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2D" w:rsidRDefault="008A542D" w:rsidP="008A542D">
      <w:pPr>
        <w:rPr>
          <w:b/>
          <w:sz w:val="28"/>
          <w:szCs w:val="28"/>
          <w:u w:val="single"/>
          <w:lang w:val="es-AR"/>
        </w:rPr>
      </w:pPr>
      <w:r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1543050" cy="1028700"/>
            <wp:effectExtent l="0" t="0" r="0" b="0"/>
            <wp:docPr id="1" name="Imagen 1" descr="DSC_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96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  <w:lang w:val="es-AR"/>
        </w:rPr>
        <w:t xml:space="preserve">           CURRICULUM  VITAE</w:t>
      </w:r>
    </w:p>
    <w:p w:rsidR="008A542D" w:rsidRDefault="008A542D" w:rsidP="008A542D">
      <w:pPr>
        <w:rPr>
          <w:b/>
          <w:sz w:val="28"/>
          <w:szCs w:val="28"/>
          <w:u w:val="single"/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r>
        <w:rPr>
          <w:b/>
          <w:lang w:val="es-AR"/>
        </w:rPr>
        <w:t>Antecedentes Laborales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proofErr w:type="spellStart"/>
      <w:r>
        <w:rPr>
          <w:b/>
          <w:lang w:val="es-AR"/>
        </w:rPr>
        <w:t>Sancor</w:t>
      </w:r>
      <w:proofErr w:type="spellEnd"/>
      <w:r>
        <w:rPr>
          <w:b/>
          <w:lang w:val="es-AR"/>
        </w:rPr>
        <w:t xml:space="preserve"> Seguros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Asesor Atención al </w:t>
      </w:r>
      <w:proofErr w:type="gramStart"/>
      <w:r>
        <w:rPr>
          <w:lang w:val="es-AR"/>
        </w:rPr>
        <w:t>cliente ,</w:t>
      </w:r>
      <w:proofErr w:type="gramEnd"/>
      <w:r>
        <w:rPr>
          <w:lang w:val="es-AR"/>
        </w:rPr>
        <w:t xml:space="preserve"> trabajo en oficina y en la calle. Reclamos </w:t>
      </w:r>
    </w:p>
    <w:p w:rsidR="008A542D" w:rsidRDefault="008A542D" w:rsidP="008A542D">
      <w:pPr>
        <w:rPr>
          <w:b/>
          <w:lang w:val="es-AR"/>
        </w:rPr>
      </w:pPr>
      <w:r>
        <w:rPr>
          <w:lang w:val="es-AR"/>
        </w:rPr>
        <w:t xml:space="preserve">Ventas  de seguros de </w:t>
      </w:r>
      <w:proofErr w:type="gramStart"/>
      <w:r>
        <w:rPr>
          <w:lang w:val="es-AR"/>
        </w:rPr>
        <w:t>salud :</w:t>
      </w:r>
      <w:proofErr w:type="gramEnd"/>
      <w:r>
        <w:rPr>
          <w:lang w:val="es-AR"/>
        </w:rPr>
        <w:t xml:space="preserve"> operaciones quirúrgicas, ortopedia, prótesis, trasplantes. Seguros de accidentes de trabajo y seguros de vida., invalidez, enfermedades graves, </w:t>
      </w:r>
    </w:p>
    <w:p w:rsidR="008A542D" w:rsidRDefault="008A542D" w:rsidP="008A542D">
      <w:pPr>
        <w:rPr>
          <w:b/>
          <w:lang w:val="es-AR"/>
        </w:rPr>
      </w:pPr>
    </w:p>
    <w:p w:rsidR="008A542D" w:rsidRDefault="008A542D" w:rsidP="008A542D">
      <w:pPr>
        <w:rPr>
          <w:b/>
          <w:lang w:val="es-AR"/>
        </w:rPr>
      </w:pPr>
      <w:proofErr w:type="spellStart"/>
      <w:r>
        <w:rPr>
          <w:b/>
          <w:lang w:val="es-AR"/>
        </w:rPr>
        <w:t>Metropólitan</w:t>
      </w:r>
      <w:proofErr w:type="spellEnd"/>
      <w:r>
        <w:rPr>
          <w:b/>
          <w:lang w:val="es-AR"/>
        </w:rPr>
        <w:t xml:space="preserve"> </w:t>
      </w:r>
      <w:proofErr w:type="spellStart"/>
      <w:r>
        <w:rPr>
          <w:b/>
          <w:lang w:val="es-AR"/>
        </w:rPr>
        <w:t>Life</w:t>
      </w:r>
      <w:proofErr w:type="spellEnd"/>
    </w:p>
    <w:p w:rsidR="008A542D" w:rsidRDefault="008A542D" w:rsidP="008A542D">
      <w:pPr>
        <w:rPr>
          <w:lang w:val="es-AR"/>
        </w:rPr>
      </w:pPr>
      <w:r>
        <w:rPr>
          <w:lang w:val="es-AR"/>
        </w:rPr>
        <w:t>Productor asesor de seguros.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Función: Atención al </w:t>
      </w:r>
      <w:proofErr w:type="gramStart"/>
      <w:r>
        <w:rPr>
          <w:lang w:val="es-AR"/>
        </w:rPr>
        <w:t>cliente ,</w:t>
      </w:r>
      <w:proofErr w:type="gramEnd"/>
      <w:r>
        <w:rPr>
          <w:lang w:val="es-AR"/>
        </w:rPr>
        <w:t xml:space="preserve"> reclamos,  venta de seguros de vida, de retiro, estudios y becas.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Referente: Jorge </w:t>
      </w:r>
      <w:proofErr w:type="spellStart"/>
      <w:r>
        <w:rPr>
          <w:lang w:val="es-AR"/>
        </w:rPr>
        <w:t>Turano</w:t>
      </w:r>
      <w:proofErr w:type="spellEnd"/>
      <w:r>
        <w:rPr>
          <w:lang w:val="es-AR"/>
        </w:rPr>
        <w:t>.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r>
        <w:rPr>
          <w:b/>
          <w:lang w:val="es-AR"/>
        </w:rPr>
        <w:t>Siembra  AFJP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Asesor de Ventas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Función: comercialización de AFJP,  seguros de vida y de retiro.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Tarjetas de crédito, </w:t>
      </w:r>
      <w:proofErr w:type="spellStart"/>
      <w:r>
        <w:rPr>
          <w:lang w:val="es-AR"/>
        </w:rPr>
        <w:t>cta</w:t>
      </w:r>
      <w:proofErr w:type="spellEnd"/>
      <w:r>
        <w:rPr>
          <w:lang w:val="es-AR"/>
        </w:rPr>
        <w:t xml:space="preserve"> cte.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Referente: José </w:t>
      </w:r>
      <w:proofErr w:type="spellStart"/>
      <w:r>
        <w:rPr>
          <w:lang w:val="es-AR"/>
        </w:rPr>
        <w:t>Arrosagaray</w:t>
      </w:r>
      <w:proofErr w:type="spellEnd"/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r>
        <w:rPr>
          <w:b/>
          <w:lang w:val="es-AR"/>
        </w:rPr>
        <w:t>Estudios Secundarios: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>Título obtenido: Perito Mercantil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r>
        <w:rPr>
          <w:b/>
          <w:lang w:val="es-AR"/>
        </w:rPr>
        <w:t xml:space="preserve">Cursos de capacitación, </w:t>
      </w:r>
      <w:proofErr w:type="spellStart"/>
      <w:r>
        <w:rPr>
          <w:b/>
          <w:lang w:val="es-AR"/>
        </w:rPr>
        <w:t>pe</w:t>
      </w:r>
      <w:r>
        <w:rPr>
          <w:b/>
          <w:lang w:val="es-AR"/>
        </w:rPr>
        <w:t>rfeccionamieto</w:t>
      </w:r>
      <w:proofErr w:type="spellEnd"/>
    </w:p>
    <w:p w:rsidR="008A542D" w:rsidRPr="008A542D" w:rsidRDefault="008A542D" w:rsidP="008A542D">
      <w:pPr>
        <w:rPr>
          <w:b/>
          <w:lang w:val="es-AR"/>
        </w:rPr>
      </w:pPr>
      <w:r>
        <w:rPr>
          <w:lang w:val="es-AR"/>
        </w:rPr>
        <w:t>Seguros patrimoniales, incendio, integral de comercio, responsabilidad civil,  combinados.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Seguros de personas</w:t>
      </w:r>
      <w:proofErr w:type="gramStart"/>
      <w:r>
        <w:rPr>
          <w:lang w:val="es-AR"/>
        </w:rPr>
        <w:t>:  seguros</w:t>
      </w:r>
      <w:proofErr w:type="gramEnd"/>
      <w:r>
        <w:rPr>
          <w:lang w:val="es-AR"/>
        </w:rPr>
        <w:t xml:space="preserve"> de vida, de capitalización, de retiro de estudios.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Seguros de salud, prótesis, operaciones quirúrgicas  y trasplantes.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Computación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Atención al c</w:t>
      </w:r>
      <w:r>
        <w:rPr>
          <w:lang w:val="es-AR"/>
        </w:rPr>
        <w:t>liente y fidelización de cartera.</w:t>
      </w:r>
    </w:p>
    <w:p w:rsidR="008A542D" w:rsidRDefault="008A542D" w:rsidP="008A542D">
      <w:pPr>
        <w:rPr>
          <w:lang w:val="es-AR"/>
        </w:rPr>
      </w:pPr>
    </w:p>
    <w:p w:rsidR="008A542D" w:rsidRPr="008A542D" w:rsidRDefault="008A542D" w:rsidP="008A542D">
      <w:pPr>
        <w:rPr>
          <w:lang w:val="es-AR"/>
        </w:rPr>
      </w:pPr>
      <w:r>
        <w:rPr>
          <w:b/>
          <w:lang w:val="es-AR"/>
        </w:rPr>
        <w:lastRenderedPageBreak/>
        <w:t>Idiomas: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>Portugués- segundo nivel.</w:t>
      </w:r>
    </w:p>
    <w:p w:rsidR="008A542D" w:rsidRDefault="008A542D" w:rsidP="008A542D">
      <w:pPr>
        <w:rPr>
          <w:lang w:val="es-AR"/>
        </w:rPr>
      </w:pPr>
    </w:p>
    <w:p w:rsidR="008A542D" w:rsidRPr="008A542D" w:rsidRDefault="008A542D" w:rsidP="008A542D">
      <w:pPr>
        <w:rPr>
          <w:b/>
          <w:lang w:val="es-AR"/>
        </w:rPr>
      </w:pPr>
      <w:r w:rsidRPr="008A542D">
        <w:rPr>
          <w:b/>
          <w:lang w:val="es-AR"/>
        </w:rPr>
        <w:t>Otros conocimientos:</w:t>
      </w:r>
    </w:p>
    <w:p w:rsidR="008A542D" w:rsidRDefault="008A542D" w:rsidP="008A542D">
      <w:pPr>
        <w:rPr>
          <w:lang w:val="en-US"/>
        </w:rPr>
      </w:pPr>
      <w:proofErr w:type="gramStart"/>
      <w:r>
        <w:rPr>
          <w:lang w:val="en-US"/>
        </w:rPr>
        <w:t>PC  Windows</w:t>
      </w:r>
      <w:proofErr w:type="gramEnd"/>
    </w:p>
    <w:p w:rsidR="008A542D" w:rsidRDefault="008A542D" w:rsidP="008A542D">
      <w:pPr>
        <w:rPr>
          <w:lang w:val="en-US"/>
        </w:rPr>
      </w:pPr>
      <w:r>
        <w:rPr>
          <w:lang w:val="en-US"/>
        </w:rPr>
        <w:t>Microsoft Office.</w:t>
      </w:r>
    </w:p>
    <w:p w:rsidR="008A542D" w:rsidRDefault="008A542D" w:rsidP="008A542D">
      <w:pPr>
        <w:rPr>
          <w:lang w:val="en-US"/>
        </w:rPr>
      </w:pPr>
      <w:proofErr w:type="gramStart"/>
      <w:r>
        <w:rPr>
          <w:lang w:val="en-US"/>
        </w:rPr>
        <w:t>Internet.</w:t>
      </w:r>
      <w:proofErr w:type="gramEnd"/>
    </w:p>
    <w:p w:rsidR="008A542D" w:rsidRDefault="008A542D" w:rsidP="008A542D">
      <w:pPr>
        <w:rPr>
          <w:lang w:val="en-US"/>
        </w:rPr>
      </w:pPr>
    </w:p>
    <w:p w:rsidR="008A542D" w:rsidRDefault="008A542D" w:rsidP="008A542D">
      <w:pPr>
        <w:rPr>
          <w:lang w:val="en-US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r>
        <w:rPr>
          <w:b/>
          <w:lang w:val="es-AR"/>
        </w:rPr>
        <w:t>Datos Personales</w:t>
      </w:r>
    </w:p>
    <w:p w:rsidR="008A542D" w:rsidRDefault="008A542D" w:rsidP="008A542D">
      <w:pPr>
        <w:rPr>
          <w:b/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>Apellido y nombre:   Christian Javier Botana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E Civil: Casado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Fecha de nacimiento</w:t>
      </w:r>
      <w:proofErr w:type="gramStart"/>
      <w:r>
        <w:rPr>
          <w:lang w:val="es-AR"/>
        </w:rPr>
        <w:t>:  6</w:t>
      </w:r>
      <w:proofErr w:type="gramEnd"/>
      <w:r>
        <w:rPr>
          <w:lang w:val="es-AR"/>
        </w:rPr>
        <w:t xml:space="preserve"> de enero de 1960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Domicilio: </w:t>
      </w:r>
      <w:proofErr w:type="spellStart"/>
      <w:r>
        <w:rPr>
          <w:lang w:val="es-AR"/>
        </w:rPr>
        <w:t>Huala</w:t>
      </w:r>
      <w:proofErr w:type="spellEnd"/>
      <w:r>
        <w:rPr>
          <w:lang w:val="es-AR"/>
        </w:rPr>
        <w:t xml:space="preserve"> 12347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San Carlos de Bariloche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Teléfono: 0294-4523591   </w:t>
      </w:r>
      <w:proofErr w:type="spellStart"/>
      <w:r>
        <w:rPr>
          <w:lang w:val="es-AR"/>
        </w:rPr>
        <w:t>Cel</w:t>
      </w:r>
      <w:proofErr w:type="spellEnd"/>
      <w:r>
        <w:rPr>
          <w:lang w:val="es-AR"/>
        </w:rPr>
        <w:t xml:space="preserve">   0294-154647645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Correo Electrónico:  </w:t>
      </w:r>
      <w:hyperlink r:id="rId6" w:history="1">
        <w:r>
          <w:rPr>
            <w:rStyle w:val="Hipervnculo"/>
            <w:lang w:val="es-AR"/>
          </w:rPr>
          <w:t>botanachristian@yahoo.com.ar</w:t>
        </w:r>
      </w:hyperlink>
    </w:p>
    <w:p w:rsidR="008A542D" w:rsidRDefault="008A542D" w:rsidP="008A542D">
      <w:pPr>
        <w:rPr>
          <w:lang w:val="en-US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b/>
          <w:lang w:val="es-AR"/>
        </w:rPr>
      </w:pPr>
      <w:r>
        <w:rPr>
          <w:b/>
          <w:lang w:val="es-AR"/>
        </w:rPr>
        <w:t>Referencias Personales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Lidia </w:t>
      </w:r>
      <w:proofErr w:type="spellStart"/>
      <w:r>
        <w:rPr>
          <w:lang w:val="es-AR"/>
        </w:rPr>
        <w:t>Iivoff</w:t>
      </w:r>
      <w:proofErr w:type="spellEnd"/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Supervisora de </w:t>
      </w:r>
      <w:proofErr w:type="spellStart"/>
      <w:r>
        <w:rPr>
          <w:lang w:val="es-AR"/>
        </w:rPr>
        <w:t>Origenes</w:t>
      </w:r>
      <w:proofErr w:type="spellEnd"/>
      <w:r>
        <w:rPr>
          <w:lang w:val="es-AR"/>
        </w:rPr>
        <w:t xml:space="preserve"> AFJP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TE 0294 4441576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Marcelo </w:t>
      </w:r>
      <w:proofErr w:type="spellStart"/>
      <w:r>
        <w:rPr>
          <w:lang w:val="es-AR"/>
        </w:rPr>
        <w:t>Spertino</w:t>
      </w:r>
      <w:proofErr w:type="spellEnd"/>
    </w:p>
    <w:p w:rsidR="008A542D" w:rsidRDefault="008A542D" w:rsidP="008A542D">
      <w:pPr>
        <w:rPr>
          <w:lang w:val="es-AR"/>
        </w:rPr>
      </w:pPr>
      <w:r>
        <w:rPr>
          <w:lang w:val="es-AR"/>
        </w:rPr>
        <w:t>Organizador de Federación Patronal Seguros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TE 0294 4428898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Rubén </w:t>
      </w:r>
      <w:proofErr w:type="spellStart"/>
      <w:r>
        <w:rPr>
          <w:lang w:val="es-AR"/>
        </w:rPr>
        <w:t>Caviglia</w:t>
      </w:r>
      <w:proofErr w:type="spellEnd"/>
    </w:p>
    <w:p w:rsidR="008A542D" w:rsidRDefault="008A542D" w:rsidP="008A542D">
      <w:pPr>
        <w:rPr>
          <w:lang w:val="es-AR"/>
        </w:rPr>
      </w:pPr>
      <w:r>
        <w:rPr>
          <w:lang w:val="es-AR"/>
        </w:rPr>
        <w:t>Radiólogo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TE 0294 154484047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proofErr w:type="spellStart"/>
      <w:r>
        <w:rPr>
          <w:lang w:val="es-AR"/>
        </w:rPr>
        <w:t>Marizú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Nogués</w:t>
      </w:r>
      <w:proofErr w:type="spellEnd"/>
    </w:p>
    <w:p w:rsidR="008A542D" w:rsidRDefault="008A542D" w:rsidP="008A542D">
      <w:pPr>
        <w:rPr>
          <w:lang w:val="es-AR"/>
        </w:rPr>
      </w:pPr>
      <w:r>
        <w:rPr>
          <w:lang w:val="es-AR"/>
        </w:rPr>
        <w:t xml:space="preserve">Supervisora de </w:t>
      </w:r>
      <w:proofErr w:type="spellStart"/>
      <w:r>
        <w:rPr>
          <w:lang w:val="es-AR"/>
        </w:rPr>
        <w:t>Previnter</w:t>
      </w:r>
      <w:proofErr w:type="spellEnd"/>
      <w:r>
        <w:rPr>
          <w:lang w:val="es-AR"/>
        </w:rPr>
        <w:t xml:space="preserve"> AFJP y Consultora de RRHH</w:t>
      </w:r>
    </w:p>
    <w:p w:rsidR="008A542D" w:rsidRDefault="008A542D" w:rsidP="008A542D">
      <w:pPr>
        <w:rPr>
          <w:lang w:val="es-AR"/>
        </w:rPr>
      </w:pPr>
      <w:r>
        <w:rPr>
          <w:lang w:val="es-AR"/>
        </w:rPr>
        <w:t>TE 0291- 4501403    154388629</w:t>
      </w: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</w:p>
    <w:p w:rsidR="008A542D" w:rsidRDefault="008A542D" w:rsidP="008A542D">
      <w:pPr>
        <w:rPr>
          <w:lang w:val="es-AR"/>
        </w:rPr>
      </w:pPr>
      <w:bookmarkStart w:id="0" w:name="_GoBack"/>
      <w:bookmarkEnd w:id="0"/>
    </w:p>
    <w:p w:rsidR="008A542D" w:rsidRDefault="008A542D" w:rsidP="008A542D">
      <w:pPr>
        <w:rPr>
          <w:b/>
          <w:sz w:val="28"/>
          <w:szCs w:val="28"/>
          <w:lang w:val="es-AR"/>
        </w:rPr>
      </w:pPr>
    </w:p>
    <w:p w:rsidR="00AE7E8B" w:rsidRDefault="00AE7E8B"/>
    <w:sectPr w:rsidR="00AE7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2D"/>
    <w:rsid w:val="008A542D"/>
    <w:rsid w:val="00AE7E8B"/>
    <w:rsid w:val="00D2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8A54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4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42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unhideWhenUsed/>
    <w:rsid w:val="008A54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4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42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otanachristian@yahoo.com.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 TCNMX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TCNMX</dc:creator>
  <cp:keywords/>
  <dc:description/>
  <cp:lastModifiedBy>Equipo TCNMX</cp:lastModifiedBy>
  <cp:revision>2</cp:revision>
  <dcterms:created xsi:type="dcterms:W3CDTF">2013-08-23T15:59:00Z</dcterms:created>
  <dcterms:modified xsi:type="dcterms:W3CDTF">2013-08-23T16:09:00Z</dcterms:modified>
</cp:coreProperties>
</file>