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D4A" w:rsidRDefault="00FA6D4A" w:rsidP="00FA6D4A">
      <w:pPr>
        <w:jc w:val="both"/>
        <w:rPr>
          <w:rFonts w:ascii="Arial" w:hAnsi="Arial" w:cs="Arial"/>
          <w:sz w:val="24"/>
          <w:szCs w:val="24"/>
        </w:rPr>
      </w:pPr>
    </w:p>
    <w:p w:rsidR="00FA6D4A" w:rsidRDefault="00FA6D4A" w:rsidP="00FA6D4A">
      <w:pPr>
        <w:pStyle w:val="Logro"/>
      </w:pPr>
      <w:r>
        <w:t>Datos personales.</w:t>
      </w:r>
    </w:p>
    <w:p w:rsidR="00FA6D4A" w:rsidRDefault="00FA6D4A" w:rsidP="00FA6D4A">
      <w:pPr>
        <w:pStyle w:val="Logro"/>
      </w:pPr>
    </w:p>
    <w:p w:rsidR="00FA6D4A" w:rsidRDefault="00FA6D4A" w:rsidP="00FA6D4A">
      <w:pPr>
        <w:pStyle w:val="Logro"/>
        <w:numPr>
          <w:ilvl w:val="0"/>
          <w:numId w:val="1"/>
        </w:numPr>
        <w:rPr>
          <w:u w:val="none"/>
        </w:rPr>
      </w:pPr>
      <w:r>
        <w:rPr>
          <w:u w:val="none"/>
        </w:rPr>
        <w:t>Nombre y apellido: María Eugenia Peralta</w:t>
      </w:r>
    </w:p>
    <w:p w:rsidR="00FA6D4A" w:rsidRDefault="00F0248D" w:rsidP="00FA6D4A">
      <w:pPr>
        <w:pStyle w:val="Logro"/>
        <w:numPr>
          <w:ilvl w:val="0"/>
          <w:numId w:val="1"/>
        </w:numPr>
        <w:rPr>
          <w:u w:val="none"/>
        </w:rPr>
      </w:pPr>
      <w:r>
        <w:rPr>
          <w:u w:val="none"/>
        </w:rPr>
        <w:t>Edad: 28</w:t>
      </w:r>
      <w:r w:rsidR="00FA6D4A">
        <w:rPr>
          <w:u w:val="none"/>
        </w:rPr>
        <w:t xml:space="preserve"> años</w:t>
      </w:r>
    </w:p>
    <w:p w:rsidR="00FA6D4A" w:rsidRDefault="00FA6D4A" w:rsidP="00FA6D4A">
      <w:pPr>
        <w:pStyle w:val="Logro"/>
        <w:numPr>
          <w:ilvl w:val="0"/>
          <w:numId w:val="1"/>
        </w:numPr>
        <w:rPr>
          <w:u w:val="none"/>
        </w:rPr>
      </w:pPr>
      <w:r>
        <w:rPr>
          <w:u w:val="none"/>
        </w:rPr>
        <w:t>DNI: 33.379.807</w:t>
      </w:r>
    </w:p>
    <w:p w:rsidR="00FA6D4A" w:rsidRDefault="00FA6D4A" w:rsidP="00FA6D4A">
      <w:pPr>
        <w:pStyle w:val="Logro"/>
        <w:numPr>
          <w:ilvl w:val="0"/>
          <w:numId w:val="1"/>
        </w:numPr>
        <w:rPr>
          <w:u w:val="none"/>
        </w:rPr>
      </w:pPr>
      <w:r>
        <w:rPr>
          <w:u w:val="none"/>
        </w:rPr>
        <w:t>Fecha y lugar de nacimiento: 1/06/1987. General Conesa. Río Negro.</w:t>
      </w:r>
    </w:p>
    <w:p w:rsidR="00FA6D4A" w:rsidRDefault="00FA6D4A" w:rsidP="00FA6D4A">
      <w:pPr>
        <w:pStyle w:val="Logro"/>
        <w:numPr>
          <w:ilvl w:val="0"/>
          <w:numId w:val="1"/>
        </w:numPr>
        <w:rPr>
          <w:u w:val="none"/>
        </w:rPr>
      </w:pPr>
      <w:r>
        <w:rPr>
          <w:u w:val="none"/>
        </w:rPr>
        <w:t>Nacionalidad: Argentina</w:t>
      </w:r>
    </w:p>
    <w:p w:rsidR="00FA6D4A" w:rsidRDefault="00FA6D4A" w:rsidP="00FA6D4A">
      <w:pPr>
        <w:pStyle w:val="Logro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Estado civil: soltera </w:t>
      </w:r>
    </w:p>
    <w:p w:rsidR="00FA6D4A" w:rsidRDefault="00F0248D" w:rsidP="00FA6D4A">
      <w:pPr>
        <w:pStyle w:val="Logro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Dirección: Barrio América, Esc. 26. Planta Baja. </w:t>
      </w:r>
      <w:proofErr w:type="spellStart"/>
      <w:r>
        <w:rPr>
          <w:u w:val="none"/>
        </w:rPr>
        <w:t>Dpto</w:t>
      </w:r>
      <w:proofErr w:type="spellEnd"/>
      <w:r>
        <w:rPr>
          <w:u w:val="none"/>
        </w:rPr>
        <w:t xml:space="preserve"> “A”. </w:t>
      </w:r>
    </w:p>
    <w:p w:rsidR="00FA6D4A" w:rsidRDefault="00F0248D" w:rsidP="00FA6D4A">
      <w:pPr>
        <w:pStyle w:val="Logro"/>
        <w:numPr>
          <w:ilvl w:val="0"/>
          <w:numId w:val="1"/>
        </w:numPr>
        <w:rPr>
          <w:u w:val="none"/>
        </w:rPr>
      </w:pPr>
      <w:r>
        <w:rPr>
          <w:u w:val="none"/>
        </w:rPr>
        <w:t>Localidad: Viedma</w:t>
      </w:r>
      <w:r w:rsidR="00FA6D4A">
        <w:rPr>
          <w:u w:val="none"/>
        </w:rPr>
        <w:t>,</w:t>
      </w:r>
      <w:r>
        <w:rPr>
          <w:u w:val="none"/>
        </w:rPr>
        <w:t xml:space="preserve"> Río Negro. </w:t>
      </w:r>
    </w:p>
    <w:p w:rsidR="00FA6D4A" w:rsidRDefault="00FA6D4A" w:rsidP="00FA6D4A">
      <w:pPr>
        <w:pStyle w:val="Logro"/>
        <w:numPr>
          <w:ilvl w:val="0"/>
          <w:numId w:val="1"/>
        </w:numPr>
        <w:rPr>
          <w:u w:val="none"/>
        </w:rPr>
      </w:pPr>
      <w:r>
        <w:rPr>
          <w:u w:val="none"/>
        </w:rPr>
        <w:t>Celular: 02920 – 15543891</w:t>
      </w:r>
    </w:p>
    <w:p w:rsidR="00FA6D4A" w:rsidRDefault="00FA6D4A" w:rsidP="00FA6D4A">
      <w:pPr>
        <w:pStyle w:val="Logro"/>
        <w:numPr>
          <w:ilvl w:val="0"/>
          <w:numId w:val="1"/>
        </w:numPr>
        <w:rPr>
          <w:color w:val="000000" w:themeColor="text1"/>
          <w:u w:val="none"/>
        </w:rPr>
      </w:pPr>
      <w:r>
        <w:rPr>
          <w:u w:val="none"/>
        </w:rPr>
        <w:t xml:space="preserve">E- mail: </w:t>
      </w:r>
      <w:hyperlink r:id="rId5" w:history="1">
        <w:r>
          <w:rPr>
            <w:rStyle w:val="Hipervnculo"/>
            <w:color w:val="000000" w:themeColor="text1"/>
            <w:u w:val="none"/>
          </w:rPr>
          <w:t>maru36_peralta@hotmail.com</w:t>
        </w:r>
      </w:hyperlink>
    </w:p>
    <w:p w:rsidR="00FA6D4A" w:rsidRDefault="00FA6D4A" w:rsidP="00FA6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A6D4A" w:rsidRDefault="00FA6D4A" w:rsidP="00FA6D4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Educación</w:t>
      </w:r>
    </w:p>
    <w:p w:rsidR="00FA6D4A" w:rsidRDefault="00FA6D4A" w:rsidP="00FA6D4A">
      <w:pPr>
        <w:pStyle w:val="Logro"/>
        <w:numPr>
          <w:ilvl w:val="0"/>
          <w:numId w:val="1"/>
        </w:numPr>
        <w:rPr>
          <w:u w:val="none"/>
        </w:rPr>
      </w:pPr>
      <w:r>
        <w:rPr>
          <w:u w:val="none"/>
        </w:rPr>
        <w:t>Secundario completo. C.E.M Nº 53. General Conesa, Río Negro. Título otorgado: Perito Mercantil.</w:t>
      </w:r>
    </w:p>
    <w:p w:rsidR="00FA6D4A" w:rsidRDefault="00FA6D4A" w:rsidP="00FA6D4A">
      <w:pPr>
        <w:pStyle w:val="Logro"/>
        <w:numPr>
          <w:ilvl w:val="0"/>
          <w:numId w:val="1"/>
        </w:numPr>
        <w:rPr>
          <w:u w:val="none"/>
        </w:rPr>
      </w:pPr>
      <w:r>
        <w:rPr>
          <w:u w:val="none"/>
        </w:rPr>
        <w:t>Estudios terciarios. Trabajo Social</w:t>
      </w:r>
      <w:r w:rsidR="003724CB">
        <w:rPr>
          <w:u w:val="none"/>
        </w:rPr>
        <w:t xml:space="preserve"> con orientación pedagógica</w:t>
      </w:r>
      <w:r>
        <w:rPr>
          <w:u w:val="none"/>
        </w:rPr>
        <w:t>. Instituto Superior de Formación Docente y Técnica Nº 25. Carmen de Patagones, Buenos Aires.</w:t>
      </w:r>
    </w:p>
    <w:p w:rsidR="00FA6D4A" w:rsidRDefault="00FA6D4A" w:rsidP="00FA6D4A">
      <w:pPr>
        <w:pStyle w:val="Logro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Licenciatura en Trabajo Social. En Curso. EDSS. Punta Alta, Buenos Aires. </w:t>
      </w:r>
    </w:p>
    <w:p w:rsidR="00FA6D4A" w:rsidRDefault="00FA6D4A" w:rsidP="00FA6D4A">
      <w:pPr>
        <w:pStyle w:val="Logro"/>
      </w:pPr>
    </w:p>
    <w:p w:rsidR="00FA6D4A" w:rsidRDefault="00FA6D4A" w:rsidP="00FA6D4A">
      <w:pPr>
        <w:pStyle w:val="Logro"/>
      </w:pPr>
      <w:r>
        <w:lastRenderedPageBreak/>
        <w:t>Cursos.</w:t>
      </w:r>
    </w:p>
    <w:p w:rsidR="00FA6D4A" w:rsidRDefault="00FA6D4A" w:rsidP="00FA6D4A">
      <w:pPr>
        <w:pStyle w:val="Logro"/>
        <w:numPr>
          <w:ilvl w:val="0"/>
          <w:numId w:val="1"/>
        </w:numPr>
        <w:rPr>
          <w:u w:val="none"/>
        </w:rPr>
      </w:pPr>
      <w:r>
        <w:rPr>
          <w:u w:val="none"/>
        </w:rPr>
        <w:t>“Jornadas de participación en Abuso Sexual y Maltrato en la Infancia”. Subsecretaría de derechos humanos. Ministerio de gobierno de la provincia de Río Negro.</w:t>
      </w:r>
    </w:p>
    <w:p w:rsidR="00FA6D4A" w:rsidRDefault="00FA6D4A" w:rsidP="00FA6D4A">
      <w:pPr>
        <w:pStyle w:val="Logro"/>
        <w:numPr>
          <w:ilvl w:val="0"/>
          <w:numId w:val="1"/>
        </w:numPr>
        <w:rPr>
          <w:u w:val="none"/>
        </w:rPr>
      </w:pPr>
      <w:r>
        <w:rPr>
          <w:u w:val="none"/>
        </w:rPr>
        <w:t>Curso de “Metodología para el abordaje de encuestas sociales”. Consejo provincial de la función pública y reconversión del estado. Viedma, Río Negro.</w:t>
      </w:r>
    </w:p>
    <w:p w:rsidR="00FA6D4A" w:rsidRDefault="00FA6D4A" w:rsidP="00FA6D4A">
      <w:pPr>
        <w:pStyle w:val="Logro"/>
        <w:rPr>
          <w:u w:val="none"/>
        </w:rPr>
      </w:pPr>
    </w:p>
    <w:p w:rsidR="00FA6D4A" w:rsidRDefault="00FA6D4A" w:rsidP="00FA6D4A">
      <w:pPr>
        <w:pStyle w:val="Logro"/>
      </w:pPr>
      <w:r>
        <w:t>Experiencia laboral.</w:t>
      </w:r>
    </w:p>
    <w:p w:rsidR="00FA6D4A" w:rsidRDefault="00FA6D4A" w:rsidP="00FA6D4A">
      <w:pPr>
        <w:pStyle w:val="Logro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Acción Social, Descentralización de Gestión Municipal Zona II. Auxiliar de Trabajo Social. Cumpliendo desde el 24 de julio hasta el 31 de diciembre de 2.008. Carmen de Patagones, Buenos Aires. </w:t>
      </w:r>
    </w:p>
    <w:p w:rsidR="00FA6D4A" w:rsidRDefault="00FA6D4A" w:rsidP="00FA6D4A">
      <w:pPr>
        <w:pStyle w:val="Logro"/>
        <w:numPr>
          <w:ilvl w:val="0"/>
          <w:numId w:val="1"/>
        </w:numPr>
        <w:rPr>
          <w:u w:val="none"/>
        </w:rPr>
      </w:pPr>
      <w:r>
        <w:rPr>
          <w:u w:val="none"/>
        </w:rPr>
        <w:t>Crown Casino S.A. -Sector Gastronomía - Cajera.  Viedma, Río Negro.</w:t>
      </w:r>
    </w:p>
    <w:p w:rsidR="003D224C" w:rsidRDefault="003D224C" w:rsidP="00FA6D4A">
      <w:pPr>
        <w:pStyle w:val="Logro"/>
        <w:numPr>
          <w:ilvl w:val="0"/>
          <w:numId w:val="1"/>
        </w:numPr>
        <w:rPr>
          <w:u w:val="none"/>
        </w:rPr>
      </w:pPr>
      <w:proofErr w:type="spellStart"/>
      <w:r>
        <w:rPr>
          <w:u w:val="none"/>
        </w:rPr>
        <w:t>Muaa</w:t>
      </w:r>
      <w:proofErr w:type="spellEnd"/>
      <w:r>
        <w:rPr>
          <w:u w:val="none"/>
        </w:rPr>
        <w:t xml:space="preserve"> Viedma. Atención al público. Viedma, Río Negro. </w:t>
      </w:r>
    </w:p>
    <w:p w:rsidR="00FA6D4A" w:rsidRDefault="00FA6D4A" w:rsidP="00FA6D4A">
      <w:pPr>
        <w:pStyle w:val="Logro"/>
        <w:numPr>
          <w:ilvl w:val="0"/>
          <w:numId w:val="1"/>
        </w:numPr>
        <w:rPr>
          <w:u w:val="none"/>
        </w:rPr>
      </w:pPr>
      <w:r>
        <w:rPr>
          <w:u w:val="none"/>
        </w:rPr>
        <w:t>Municipalid</w:t>
      </w:r>
      <w:r w:rsidR="00C36C5D">
        <w:rPr>
          <w:u w:val="none"/>
        </w:rPr>
        <w:t xml:space="preserve">ad de Patagones. </w:t>
      </w:r>
      <w:r>
        <w:rPr>
          <w:u w:val="none"/>
        </w:rPr>
        <w:t xml:space="preserve">Hogar del Niño y Hogar del Adolescente. </w:t>
      </w:r>
      <w:r w:rsidR="00C36C5D">
        <w:rPr>
          <w:u w:val="none"/>
        </w:rPr>
        <w:t xml:space="preserve">Trabajadora Social. </w:t>
      </w:r>
      <w:r>
        <w:rPr>
          <w:u w:val="none"/>
        </w:rPr>
        <w:t xml:space="preserve">Carmen de Patagones, Buenos Aires.  </w:t>
      </w:r>
    </w:p>
    <w:p w:rsidR="00FA6D4A" w:rsidRDefault="00FA6D4A" w:rsidP="00FA6D4A">
      <w:pPr>
        <w:pStyle w:val="Logro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Municipalidad de Patagones. Equipo Local de Promoción y Protección de los Derechos del niño/a y Adolescente. Trabajadora Social. Carmen de Patagones, Buenos Aires.  </w:t>
      </w:r>
    </w:p>
    <w:p w:rsidR="00FA6D4A" w:rsidRDefault="00FA6D4A" w:rsidP="00FA6D4A">
      <w:pPr>
        <w:pStyle w:val="Logro"/>
        <w:rPr>
          <w:u w:val="none"/>
        </w:rPr>
      </w:pPr>
    </w:p>
    <w:p w:rsidR="00FA6D4A" w:rsidRDefault="00FA6D4A" w:rsidP="00FA6D4A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</w:rPr>
      </w:pPr>
    </w:p>
    <w:p w:rsidR="00FA6D4A" w:rsidRDefault="00FA6D4A" w:rsidP="00FA6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A6D4A" w:rsidRDefault="00FA6D4A" w:rsidP="00FA6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A6D4A" w:rsidRDefault="00FA6D4A" w:rsidP="00FA6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A6D4A" w:rsidRDefault="00FA6D4A" w:rsidP="00FA6D4A">
      <w:pPr>
        <w:jc w:val="both"/>
        <w:rPr>
          <w:rFonts w:ascii="Arial" w:hAnsi="Arial" w:cs="Arial"/>
          <w:sz w:val="24"/>
          <w:szCs w:val="24"/>
        </w:rPr>
      </w:pPr>
    </w:p>
    <w:p w:rsidR="00023683" w:rsidRDefault="00023683">
      <w:bookmarkStart w:id="0" w:name="_GoBack"/>
      <w:bookmarkEnd w:id="0"/>
    </w:p>
    <w:sectPr w:rsidR="00023683" w:rsidSect="00FA7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F4763"/>
    <w:multiLevelType w:val="hybridMultilevel"/>
    <w:tmpl w:val="CA5484CE"/>
    <w:lvl w:ilvl="0" w:tplc="0BA04942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6D4A"/>
    <w:rsid w:val="00023683"/>
    <w:rsid w:val="003724CB"/>
    <w:rsid w:val="003D224C"/>
    <w:rsid w:val="004174A2"/>
    <w:rsid w:val="004670F2"/>
    <w:rsid w:val="008A620D"/>
    <w:rsid w:val="00C36C5D"/>
    <w:rsid w:val="00CF699B"/>
    <w:rsid w:val="00F0248D"/>
    <w:rsid w:val="00FA6D4A"/>
    <w:rsid w:val="00FA7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D4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A6D4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A6D4A"/>
    <w:pPr>
      <w:ind w:left="720"/>
      <w:contextualSpacing/>
    </w:pPr>
  </w:style>
  <w:style w:type="paragraph" w:customStyle="1" w:styleId="Logro">
    <w:name w:val="Logro"/>
    <w:basedOn w:val="Textoindependiente"/>
    <w:autoRedefine/>
    <w:rsid w:val="00FA6D4A"/>
    <w:pPr>
      <w:spacing w:after="60" w:line="480" w:lineRule="auto"/>
      <w:ind w:right="-1"/>
      <w:jc w:val="both"/>
    </w:pPr>
    <w:rPr>
      <w:rFonts w:ascii="Arial" w:eastAsia="Batang" w:hAnsi="Arial" w:cs="Arial"/>
      <w:sz w:val="24"/>
      <w:szCs w:val="24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A6D4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A6D4A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D4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A6D4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A6D4A"/>
    <w:pPr>
      <w:ind w:left="720"/>
      <w:contextualSpacing/>
    </w:pPr>
  </w:style>
  <w:style w:type="paragraph" w:customStyle="1" w:styleId="Logro">
    <w:name w:val="Logro"/>
    <w:basedOn w:val="Textoindependiente"/>
    <w:autoRedefine/>
    <w:rsid w:val="00FA6D4A"/>
    <w:pPr>
      <w:spacing w:after="60" w:line="480" w:lineRule="auto"/>
      <w:ind w:right="-1"/>
      <w:jc w:val="both"/>
    </w:pPr>
    <w:rPr>
      <w:rFonts w:ascii="Arial" w:eastAsia="Batang" w:hAnsi="Arial" w:cs="Arial"/>
      <w:sz w:val="24"/>
      <w:szCs w:val="24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A6D4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A6D4A"/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u36_peralt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xp</cp:lastModifiedBy>
  <cp:revision>6</cp:revision>
  <cp:lastPrinted>2013-05-16T23:28:00Z</cp:lastPrinted>
  <dcterms:created xsi:type="dcterms:W3CDTF">2013-05-17T11:28:00Z</dcterms:created>
  <dcterms:modified xsi:type="dcterms:W3CDTF">2016-04-28T22:32:00Z</dcterms:modified>
</cp:coreProperties>
</file>