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020F1D" w:rsidP="36D5415E" w:rsidRDefault="21020F1D" w14:paraId="18EC42A5" w14:textId="36D5415E">
      <w:pPr>
        <w:pStyle w:val="Heading1"/>
        <w:jc w:val="center"/>
      </w:pPr>
      <w:r w:rsidRPr="36D5415E" w:rsidR="36D5415E">
        <w:rPr>
          <w:rFonts w:ascii="Times New Roman" w:hAnsi="Times New Roman" w:eastAsia="Times New Roman" w:cs="Times New Roman"/>
          <w:color w:val="000000" w:themeColor="text1"/>
          <w:sz w:val="48"/>
          <w:szCs w:val="48"/>
        </w:rPr>
        <w:t>Avilés Andrea Anahi</w:t>
      </w:r>
      <w:r>
        <w:br/>
      </w:r>
      <w:r w:rsidRPr="36D5415E" w:rsidR="36D5415E">
        <w:rPr/>
        <w:t xml:space="preserve"> </w:t>
      </w:r>
      <w:r>
        <w:br/>
      </w:r>
    </w:p>
    <w:p w:rsidR="21020F1D" w:rsidP="2EB16BC3" w:rsidRDefault="21020F1D" w14:paraId="4C5A84EF" w14:textId="6050C413">
      <w:pPr>
        <w:pStyle w:val="NoSpacing"/>
      </w:pPr>
    </w:p>
    <w:p w:rsidR="21020F1D" w:rsidP="27264135" w:rsidRDefault="21020F1D" w14:paraId="7148F3C5" w14:noSpellErr="1" w14:textId="27264135">
      <w:pPr>
        <w:pStyle w:val="NoSpacing"/>
      </w:pPr>
      <w:r w:rsidRPr="27264135" w:rsidR="27264135">
        <w:rPr>
          <w:b w:val="1"/>
          <w:bCs w:val="1"/>
          <w:sz w:val="28"/>
          <w:szCs w:val="28"/>
          <w:u w:val="single"/>
        </w:rPr>
        <w:t>Información personal:</w:t>
      </w:r>
    </w:p>
    <w:p w:rsidR="21020F1D" w:rsidP="2EB16BC3" w:rsidRDefault="21020F1D" w14:paraId="016529F5" w14:noSpellErr="1" w14:textId="3984749A">
      <w:pPr>
        <w:pStyle w:val="NoSpacing"/>
      </w:pPr>
      <w:r>
        <w:br/>
      </w:r>
      <w:r w:rsidRPr="2EB16BC3" w:rsidR="2EB16BC3">
        <w:rPr/>
        <w:t xml:space="preserve"> </w:t>
      </w:r>
      <w:r>
        <w:br/>
      </w:r>
    </w:p>
    <w:p w:rsidR="21020F1D" w:rsidP="21020F1D" w:rsidRDefault="21020F1D" w14:paraId="6730B7FA" w14:textId="7B0CEC39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sz w:val="22"/>
          <w:szCs w:val="22"/>
        </w:rPr>
        <w:t>Estado civil : casada</w:t>
      </w:r>
    </w:p>
    <w:p w:rsidR="21020F1D" w:rsidP="21020F1D" w:rsidRDefault="21020F1D" w14:paraId="7658B922" w14:textId="46677696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sz w:val="22"/>
          <w:szCs w:val="22"/>
        </w:rPr>
        <w:t xml:space="preserve">Nacionalidad Argentina </w:t>
      </w:r>
    </w:p>
    <w:p w:rsidR="21020F1D" w:rsidP="21020F1D" w:rsidRDefault="21020F1D" w14:paraId="04A3116C" w14:textId="48A33965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sz w:val="22"/>
          <w:szCs w:val="22"/>
        </w:rPr>
        <w:t>Edad: 29 años</w:t>
      </w:r>
    </w:p>
    <w:p w:rsidR="21020F1D" w:rsidP="21020F1D" w:rsidRDefault="21020F1D" w14:paraId="187BCB5A" w14:textId="0AC9ABB8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sz w:val="22"/>
          <w:szCs w:val="22"/>
        </w:rPr>
        <w:t>Lugar de nacimiento: El Bolsón</w:t>
      </w:r>
    </w:p>
    <w:p w:rsidR="21020F1D" w:rsidP="21020F1D" w:rsidRDefault="21020F1D" w14:paraId="4782F071" w14:textId="6269068F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sz w:val="22"/>
          <w:szCs w:val="22"/>
        </w:rPr>
        <w:t>Domicilio: Hipólito Bouchard 362,Viedma.</w:t>
      </w:r>
    </w:p>
    <w:p w:rsidR="21020F1D" w:rsidP="21020F1D" w:rsidRDefault="21020F1D" w14:paraId="2F789F6C" w14:textId="4409F5F1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sz w:val="22"/>
          <w:szCs w:val="22"/>
        </w:rPr>
        <w:t>Teléfono: 02920- 15552256</w:t>
      </w:r>
    </w:p>
    <w:p w:rsidR="21020F1D" w:rsidRDefault="21020F1D" w14:paraId="37CAB60D" w14:textId="23F5B082">
      <w:pPr>
        <w:bidi w:val="0"/>
      </w:pPr>
      <w:r w:rsidRPr="23F5B082" w:rsidR="23F5B082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3F5B082" w:rsidR="23F5B082">
        <w:rPr>
          <w:rFonts w:ascii="Calibri" w:hAnsi="Calibri" w:eastAsia="Calibri" w:cs="Calibri"/>
          <w:sz w:val="28"/>
          <w:szCs w:val="28"/>
        </w:rPr>
        <w:t xml:space="preserve"> </w:t>
      </w:r>
      <w:r>
        <w:br/>
      </w:r>
      <w:r w:rsidRPr="23F5B082" w:rsidR="23F5B082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Educación:</w:t>
      </w: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>Secundario co</w:t>
      </w:r>
      <w:r w:rsidRPr="23F5B082" w:rsidR="23F5B082">
        <w:rPr>
          <w:rFonts w:ascii="Calibri" w:hAnsi="Calibri" w:eastAsia="Calibri" w:cs="Calibri"/>
          <w:b w:val="0"/>
          <w:bCs w:val="0"/>
          <w:sz w:val="22"/>
          <w:szCs w:val="22"/>
        </w:rPr>
        <w:t>m</w:t>
      </w:r>
      <w:r w:rsidRPr="23F5B082" w:rsidR="23F5B082">
        <w:rPr>
          <w:rFonts w:ascii="Calibri" w:hAnsi="Calibri" w:eastAsia="Calibri" w:cs="Calibri"/>
          <w:sz w:val="22"/>
          <w:szCs w:val="22"/>
        </w:rPr>
        <w:t>pleto. CEM N° 30 El Bolsón.</w:t>
      </w: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>Manejo de ingles.</w:t>
      </w: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>Manejo de PC. Microsoft Word, Excel, Power Point, Internet Explorer, Windows 8.</w:t>
      </w:r>
    </w:p>
    <w:p w:rsidR="21020F1D" w:rsidRDefault="21020F1D" w14:paraId="35F92201" w14:noSpellErr="1" w14:textId="30AA4981">
      <w:pPr>
        <w:bidi w:val="0"/>
      </w:pP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3F5B082" w:rsidR="23F5B082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Experiencia Laboral:</w:t>
      </w:r>
      <w:r>
        <w:br/>
      </w:r>
      <w:r w:rsidRPr="23F5B082" w:rsidR="23F5B082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21020F1D" w:rsidP="21020F1D" w:rsidRDefault="21020F1D" w14:paraId="1194E5D5" w14:textId="3AED4963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Mayo 2002- Enero 2004</w:t>
      </w:r>
    </w:p>
    <w:p w:rsidR="21020F1D" w:rsidRDefault="21020F1D" w14:paraId="086C588D" w14:textId="6ADC6AD0"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>Chocolatería Abuela Goye.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>Mitre y Quaglia. San Carlos de Bariloche.</w:t>
      </w:r>
      <w:r>
        <w:br/>
      </w:r>
      <w:r w:rsidRPr="21020F1D" w:rsidR="21020F1D"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</w:rPr>
        <w:t xml:space="preserve">CARGO: </w:t>
      </w:r>
      <w:r w:rsidRPr="21020F1D" w:rsidR="21020F1D">
        <w:rPr>
          <w:rFonts w:ascii="Calibri" w:hAnsi="Calibri" w:eastAsia="Calibri" w:cs="Calibri"/>
          <w:color w:val="000000" w:themeColor="text1"/>
          <w:sz w:val="22"/>
          <w:szCs w:val="22"/>
        </w:rPr>
        <w:t>Cajera.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21020F1D" w:rsidP="21020F1D" w:rsidRDefault="21020F1D" w14:paraId="43B5CA85" w14:textId="7CB49C7F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Febrero 2004- Enero 2006</w:t>
      </w:r>
    </w:p>
    <w:p w:rsidR="21020F1D" w:rsidRDefault="21020F1D" w14:paraId="4C9399F0" w14:textId="43106D8B"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>Chocolatería Fenoglio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>Mitre y Rolando. San Carlos de Bariloche.</w:t>
      </w:r>
      <w:r>
        <w:br/>
      </w: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CARGO: </w:t>
      </w:r>
      <w:r w:rsidRPr="21020F1D" w:rsidR="21020F1D">
        <w:rPr>
          <w:rFonts w:ascii="Calibri" w:hAnsi="Calibri" w:eastAsia="Calibri" w:cs="Calibri"/>
          <w:sz w:val="22"/>
          <w:szCs w:val="22"/>
        </w:rPr>
        <w:t>Cajera, Encargada de local Cerro Catedral.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21020F1D" w:rsidP="21020F1D" w:rsidRDefault="21020F1D" w14:paraId="5783075C" w14:textId="5FF5622E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Marzo 2006- Diciembre 2007</w:t>
      </w:r>
    </w:p>
    <w:p w:rsidR="21020F1D" w:rsidRDefault="21020F1D" w14:paraId="0C9036AB" w14:textId="62DFFB20"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>Compañía de seguros Horizonte.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>Moreno 516.San Carlos de Bariloche.</w:t>
      </w:r>
      <w:r>
        <w:br/>
      </w: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CARGO: </w:t>
      </w:r>
      <w:r w:rsidRPr="21020F1D" w:rsidR="21020F1D">
        <w:rPr>
          <w:rFonts w:ascii="Calibri" w:hAnsi="Calibri" w:eastAsia="Calibri" w:cs="Calibri"/>
          <w:sz w:val="22"/>
          <w:szCs w:val="22"/>
        </w:rPr>
        <w:t>Secretaria.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21020F1D" w:rsidP="21020F1D" w:rsidRDefault="21020F1D" w14:paraId="3981FE55" w14:textId="10D22A0B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Mayo2008- Junio 2009</w:t>
      </w:r>
    </w:p>
    <w:p w:rsidR="21020F1D" w:rsidRDefault="21020F1D" w14:paraId="507846E4" w14:textId="2707B686"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>Boutique Mariana Márquez</w:t>
      </w:r>
      <w:r w:rsidRPr="21020F1D" w:rsidR="21020F1D">
        <w:rPr>
          <w:rFonts w:ascii="Calibri" w:hAnsi="Calibri" w:eastAsia="Calibri" w:cs="Calibri"/>
          <w:sz w:val="22"/>
          <w:szCs w:val="22"/>
        </w:rPr>
        <w:t>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>Sarmiento 204, Viedma.</w:t>
      </w:r>
      <w:r>
        <w:br/>
      </w: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CARGO: </w:t>
      </w:r>
      <w:r w:rsidRPr="21020F1D" w:rsidR="21020F1D">
        <w:rPr>
          <w:rFonts w:ascii="Calibri" w:hAnsi="Calibri" w:eastAsia="Calibri" w:cs="Calibri"/>
          <w:sz w:val="22"/>
          <w:szCs w:val="22"/>
        </w:rPr>
        <w:t>Dueña.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21020F1D" w:rsidP="21020F1D" w:rsidRDefault="21020F1D" w14:paraId="2321DBD4" w14:textId="3A5E03F2">
      <w:pPr>
        <w:pStyle w:val="ListParagraph"/>
        <w:numPr>
          <w:ilvl w:val="0"/>
          <w:numId w:val="1"/>
        </w:numPr>
      </w:pP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Agosto 2009- Diciembre 2011</w:t>
      </w:r>
    </w:p>
    <w:p w:rsidR="21020F1D" w:rsidRDefault="21020F1D" w14:paraId="6AB21157" w14:textId="3FD3A4CB"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>Legislatura provincia de Rio Negro.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>San Martin 240, Viedma</w:t>
      </w:r>
      <w:r>
        <w:br/>
      </w:r>
      <w:r w:rsidRPr="21020F1D" w:rsidR="21020F1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CARGO: </w:t>
      </w:r>
      <w:r w:rsidRPr="21020F1D" w:rsidR="21020F1D">
        <w:rPr>
          <w:rFonts w:ascii="Calibri" w:hAnsi="Calibri" w:eastAsia="Calibri" w:cs="Calibri"/>
          <w:sz w:val="22"/>
          <w:szCs w:val="22"/>
        </w:rPr>
        <w:t>Secretaria.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>Sra.. Noemí Sosa. Secretaria Administrativa.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21020F1D" w:rsidR="21020F1D">
        <w:rPr>
          <w:rFonts w:ascii="Calibri" w:hAnsi="Calibri" w:eastAsia="Calibri" w:cs="Calibri"/>
          <w:sz w:val="22"/>
          <w:szCs w:val="2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FA6B90"/>
  <w:rsids>
    <w:rsidRoot w:val="21020F1D"/>
    <w:rsid w:val="09B571B2"/>
    <w:rsid w:val="21020F1D"/>
    <w:rsid w:val="23F5B082"/>
    <w:rsid w:val="27264135"/>
    <w:rsid w:val="2EB16BC3"/>
    <w:rsid w:val="36D5415E"/>
    <w:rsid w:val="69DE71D2"/>
    <w:rsid w:val="6F3AE201"/>
    <w:rsid w:val="7242A6CC"/>
    <w:rsid w:val="74537CE4"/>
    <w:rsid w:val="74E2B9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8fb42e9b545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2014-03-05T20:08:15.6999232Z</dcterms:modified>
  <lastModifiedBy>andrea aviles</lastModifiedBy>
</coreProperties>
</file>