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95D" w:rsidRPr="00BB1A50" w:rsidRDefault="002D595D" w:rsidP="002D595D">
      <w:pPr>
        <w:pStyle w:val="Ttulo"/>
        <w:jc w:val="center"/>
        <w:rPr>
          <w:b/>
          <w:lang w:val="es-AR"/>
        </w:rPr>
      </w:pPr>
      <w:r w:rsidRPr="002D595D">
        <w:rPr>
          <w:b/>
        </w:rPr>
        <w:t>NOELIA ANDREA PEZOLI</w:t>
      </w:r>
      <w:r w:rsidR="00BB1A50">
        <w:rPr>
          <w:b/>
          <w:noProof/>
          <w:lang w:eastAsia="es-ES"/>
        </w:rPr>
        <w:drawing>
          <wp:inline distT="0" distB="0" distL="0" distR="0">
            <wp:extent cx="809625" cy="990600"/>
            <wp:effectExtent l="19050" t="0" r="9525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95D" w:rsidRDefault="002D595D" w:rsidP="002D595D">
      <w:pPr>
        <w:jc w:val="center"/>
      </w:pPr>
      <w:r>
        <w:t>03/02/1979 – Argentina – Soltera</w:t>
      </w:r>
    </w:p>
    <w:p w:rsidR="002D595D" w:rsidRDefault="002D595D" w:rsidP="002D595D">
      <w:pPr>
        <w:jc w:val="center"/>
      </w:pPr>
      <w:proofErr w:type="spellStart"/>
      <w:r>
        <w:t>Cuil</w:t>
      </w:r>
      <w:proofErr w:type="spellEnd"/>
      <w:r>
        <w:t>: 27-27182162-5</w:t>
      </w:r>
    </w:p>
    <w:p w:rsidR="002D595D" w:rsidRDefault="002D595D" w:rsidP="002D595D">
      <w:pPr>
        <w:pStyle w:val="Prrafodelista"/>
        <w:numPr>
          <w:ilvl w:val="0"/>
          <w:numId w:val="3"/>
        </w:numPr>
        <w:jc w:val="center"/>
      </w:pPr>
      <w:proofErr w:type="spellStart"/>
      <w:r>
        <w:t>Sabattini</w:t>
      </w:r>
      <w:proofErr w:type="spellEnd"/>
      <w:r>
        <w:t xml:space="preserve"> 4614 4to A</w:t>
      </w:r>
      <w:r w:rsidR="000F7D06">
        <w:t xml:space="preserve"> - Caseros</w:t>
      </w:r>
    </w:p>
    <w:p w:rsidR="002E62F3" w:rsidRDefault="002E62F3" w:rsidP="002D595D">
      <w:pPr>
        <w:pStyle w:val="Prrafodelista"/>
        <w:jc w:val="center"/>
      </w:pPr>
    </w:p>
    <w:p w:rsidR="002D595D" w:rsidRDefault="002D595D" w:rsidP="002D595D">
      <w:pPr>
        <w:pStyle w:val="Prrafodelista"/>
        <w:jc w:val="center"/>
      </w:pPr>
      <w:r>
        <w:t xml:space="preserve">Te. </w:t>
      </w:r>
      <w:proofErr w:type="spellStart"/>
      <w:r>
        <w:t>Part</w:t>
      </w:r>
      <w:proofErr w:type="spellEnd"/>
      <w:r>
        <w:t>.: 4734-0501 Te. Celular: 155-834-3330</w:t>
      </w:r>
    </w:p>
    <w:p w:rsidR="002D595D" w:rsidRDefault="002D595D" w:rsidP="002D595D">
      <w:pPr>
        <w:pStyle w:val="Prrafodelista"/>
      </w:pPr>
    </w:p>
    <w:p w:rsidR="002D595D" w:rsidRPr="002D595D" w:rsidRDefault="002D595D" w:rsidP="002D595D">
      <w:pPr>
        <w:pStyle w:val="Prrafodelista"/>
        <w:rPr>
          <w:b/>
          <w:sz w:val="24"/>
          <w:szCs w:val="24"/>
          <w:u w:val="single"/>
        </w:rPr>
      </w:pPr>
      <w:r w:rsidRPr="002D595D">
        <w:rPr>
          <w:b/>
          <w:sz w:val="24"/>
          <w:szCs w:val="24"/>
          <w:u w:val="single"/>
        </w:rPr>
        <w:t>EXPERIENCIA LABORAL</w:t>
      </w:r>
    </w:p>
    <w:p w:rsidR="002D595D" w:rsidRDefault="002D595D" w:rsidP="002D595D">
      <w:pPr>
        <w:pStyle w:val="Prrafodelista"/>
      </w:pPr>
    </w:p>
    <w:p w:rsidR="002D595D" w:rsidRDefault="002D595D" w:rsidP="002D595D">
      <w:pPr>
        <w:pStyle w:val="Prrafodelista"/>
      </w:pPr>
      <w:r w:rsidRPr="002D595D">
        <w:rPr>
          <w:b/>
          <w:u w:val="single"/>
        </w:rPr>
        <w:t>BANCO SANTANDER RIO S.A.</w:t>
      </w:r>
      <w:r>
        <w:t xml:space="preserve"> (09/2005 –</w:t>
      </w:r>
      <w:r w:rsidR="003534B9">
        <w:t xml:space="preserve"> 10/2015</w:t>
      </w:r>
      <w:r>
        <w:t>)</w:t>
      </w:r>
    </w:p>
    <w:p w:rsidR="002D595D" w:rsidRDefault="002D595D" w:rsidP="002D595D">
      <w:pPr>
        <w:pStyle w:val="Prrafodelista"/>
      </w:pPr>
    </w:p>
    <w:p w:rsidR="007011D4" w:rsidRDefault="002D595D" w:rsidP="007011D4">
      <w:pPr>
        <w:pStyle w:val="Prrafodelista"/>
      </w:pPr>
      <w:proofErr w:type="gramStart"/>
      <w:r w:rsidRPr="002D595D">
        <w:rPr>
          <w:b/>
        </w:rPr>
        <w:t>CAJERA(</w:t>
      </w:r>
      <w:proofErr w:type="gramEnd"/>
      <w:r w:rsidRPr="002D595D">
        <w:rPr>
          <w:b/>
        </w:rPr>
        <w:t>2da de Caja)</w:t>
      </w:r>
      <w:r>
        <w:t>:  Tareas generales de caja</w:t>
      </w:r>
      <w:r w:rsidR="00131F53">
        <w:t xml:space="preserve"> (Operaciones de compra-venta de divisas, Cobro de cuotas de Préstamos  y Resúmenes de tarjeta Visa y </w:t>
      </w:r>
      <w:proofErr w:type="spellStart"/>
      <w:r w:rsidR="00131F53">
        <w:t>Amex</w:t>
      </w:r>
      <w:proofErr w:type="spellEnd"/>
      <w:r>
        <w:t>,</w:t>
      </w:r>
      <w:r w:rsidR="00131F53">
        <w:t xml:space="preserve"> Pago y Depósito de Cheques, Depósito Recaudadoras), B</w:t>
      </w:r>
      <w:r>
        <w:t>alanceo de ATM´S, Reemplazo de Tesoreros</w:t>
      </w:r>
      <w:r w:rsidR="007011D4">
        <w:t xml:space="preserve"> y Backoffice.</w:t>
      </w:r>
    </w:p>
    <w:p w:rsidR="002D595D" w:rsidRDefault="002D595D" w:rsidP="007011D4">
      <w:pPr>
        <w:pStyle w:val="Prrafodelista"/>
      </w:pPr>
      <w:r>
        <w:t xml:space="preserve">Referencia: </w:t>
      </w:r>
      <w:r w:rsidR="00A24BE6">
        <w:t xml:space="preserve">Norberto </w:t>
      </w:r>
      <w:proofErr w:type="spellStart"/>
      <w:r w:rsidR="00A24BE6">
        <w:t>Gomez</w:t>
      </w:r>
      <w:proofErr w:type="spellEnd"/>
      <w:r w:rsidR="00A24BE6">
        <w:t xml:space="preserve">  4110-78</w:t>
      </w:r>
      <w:r>
        <w:t xml:space="preserve">00 </w:t>
      </w:r>
      <w:proofErr w:type="spellStart"/>
      <w:r>
        <w:t>int</w:t>
      </w:r>
      <w:proofErr w:type="spellEnd"/>
      <w:r>
        <w:t>. 1001</w:t>
      </w:r>
    </w:p>
    <w:p w:rsidR="002D595D" w:rsidRDefault="002D595D" w:rsidP="002D595D">
      <w:pPr>
        <w:pStyle w:val="Prrafodelista"/>
      </w:pPr>
    </w:p>
    <w:p w:rsidR="002D595D" w:rsidRDefault="002D595D" w:rsidP="002D595D">
      <w:pPr>
        <w:pStyle w:val="Prrafodelista"/>
      </w:pPr>
      <w:r w:rsidRPr="002D595D">
        <w:rPr>
          <w:b/>
          <w:u w:val="single"/>
        </w:rPr>
        <w:t>CREDILOGROS CIA. FINANCIERA</w:t>
      </w:r>
      <w:r w:rsidRPr="002D595D">
        <w:t xml:space="preserve"> (</w:t>
      </w:r>
      <w:r>
        <w:t>07/2003 – 09/2005)</w:t>
      </w:r>
    </w:p>
    <w:p w:rsidR="002D595D" w:rsidRDefault="002D595D" w:rsidP="002D595D">
      <w:pPr>
        <w:pStyle w:val="Prrafodelista"/>
      </w:pPr>
      <w:r w:rsidRPr="002D595D">
        <w:rPr>
          <w:b/>
        </w:rPr>
        <w:t>CAJERA:</w:t>
      </w:r>
      <w:r>
        <w:t xml:space="preserve"> Operaciones de compra-venta de divisas, Cobro de cuotas de Préstamos personales y Resúmenes de tarjeta Visa, Cobro de servicios e impuestos, Pagos y envíos de giros (Western </w:t>
      </w:r>
      <w:proofErr w:type="spellStart"/>
      <w:r>
        <w:t>Union</w:t>
      </w:r>
      <w:proofErr w:type="spellEnd"/>
      <w:r>
        <w:t xml:space="preserve"> y Giros Ya). Pago de sueldos, </w:t>
      </w:r>
      <w:proofErr w:type="spellStart"/>
      <w:r>
        <w:t>Telecobranzas</w:t>
      </w:r>
      <w:proofErr w:type="spellEnd"/>
      <w:r>
        <w:t>.</w:t>
      </w:r>
    </w:p>
    <w:p w:rsidR="002D595D" w:rsidRDefault="002D595D" w:rsidP="002D595D">
      <w:pPr>
        <w:pStyle w:val="Prrafodelista"/>
      </w:pPr>
      <w:r w:rsidRPr="002D595D">
        <w:rPr>
          <w:b/>
        </w:rPr>
        <w:t>OFICIAL DE CREDITOS</w:t>
      </w:r>
      <w:r>
        <w:t xml:space="preserve">: Gestión de créditos personales, Tarjeta de crédito Visa, Plazos Fijos, Apertura de cuentas, Resolución de reclamos, </w:t>
      </w:r>
      <w:proofErr w:type="spellStart"/>
      <w:r>
        <w:t>Telemarketing</w:t>
      </w:r>
      <w:proofErr w:type="spellEnd"/>
      <w:r>
        <w:t>.</w:t>
      </w:r>
    </w:p>
    <w:p w:rsidR="002D595D" w:rsidRDefault="002D595D" w:rsidP="002D595D">
      <w:pPr>
        <w:pStyle w:val="Prrafodelista"/>
      </w:pPr>
    </w:p>
    <w:p w:rsidR="002D595D" w:rsidRDefault="002D595D" w:rsidP="002D595D">
      <w:pPr>
        <w:pStyle w:val="Prrafodelista"/>
      </w:pPr>
      <w:r w:rsidRPr="002D595D">
        <w:rPr>
          <w:b/>
          <w:u w:val="single"/>
        </w:rPr>
        <w:t>CREDITO AUTOMATICO S.A</w:t>
      </w:r>
      <w:r>
        <w:t xml:space="preserve"> (02/2000 – 10/2001)</w:t>
      </w:r>
    </w:p>
    <w:p w:rsidR="002D595D" w:rsidRDefault="002D595D" w:rsidP="002D595D">
      <w:pPr>
        <w:pStyle w:val="Prrafodelista"/>
      </w:pPr>
      <w:r w:rsidRPr="002D595D">
        <w:rPr>
          <w:b/>
        </w:rPr>
        <w:t>PROMOTORA/CAJERA</w:t>
      </w:r>
      <w:proofErr w:type="gramStart"/>
      <w:r>
        <w:t>:  Promoción</w:t>
      </w:r>
      <w:proofErr w:type="gramEnd"/>
      <w:r>
        <w:t>, Apertura y Control de Créditos personales, Cobranza y Depósito de los mismos.</w:t>
      </w:r>
    </w:p>
    <w:p w:rsidR="002D595D" w:rsidRDefault="002D595D" w:rsidP="002D595D">
      <w:pPr>
        <w:pStyle w:val="Prrafodelista"/>
      </w:pPr>
      <w:r w:rsidRPr="002D595D">
        <w:rPr>
          <w:b/>
        </w:rPr>
        <w:t>AUTORIZADORA/VERIFICADORA</w:t>
      </w:r>
      <w:r>
        <w:t xml:space="preserve">: Autorización de Créditos personales y Tarjeta de crédito (Operadora </w:t>
      </w:r>
      <w:proofErr w:type="spellStart"/>
      <w:r>
        <w:t>Telefonica</w:t>
      </w:r>
      <w:proofErr w:type="spellEnd"/>
      <w:r>
        <w:t>), Resolución de reclamos y Atención a comercios. Control de documentación (D.N.I, Recibos de Sueldo, Impuestos).</w:t>
      </w:r>
    </w:p>
    <w:p w:rsidR="002D595D" w:rsidRDefault="002D595D" w:rsidP="002D595D">
      <w:pPr>
        <w:pStyle w:val="Prrafodelista"/>
      </w:pPr>
      <w:r w:rsidRPr="002D595D">
        <w:rPr>
          <w:b/>
        </w:rPr>
        <w:t>TELECOBRANZAS</w:t>
      </w:r>
      <w:r>
        <w:t>: Gestión de cobranza telefónica.</w:t>
      </w:r>
    </w:p>
    <w:p w:rsidR="002D595D" w:rsidRDefault="002D595D" w:rsidP="002D595D">
      <w:pPr>
        <w:pStyle w:val="Prrafodelista"/>
      </w:pPr>
    </w:p>
    <w:p w:rsidR="002D595D" w:rsidRPr="002D595D" w:rsidRDefault="002D595D" w:rsidP="002D595D">
      <w:pPr>
        <w:pStyle w:val="Prrafodelista"/>
        <w:rPr>
          <w:b/>
          <w:sz w:val="24"/>
          <w:szCs w:val="24"/>
          <w:u w:val="single"/>
        </w:rPr>
      </w:pPr>
      <w:r w:rsidRPr="002D595D">
        <w:rPr>
          <w:b/>
          <w:sz w:val="24"/>
          <w:szCs w:val="24"/>
          <w:u w:val="single"/>
        </w:rPr>
        <w:t>ESTUDIOS REALIZADOS</w:t>
      </w:r>
    </w:p>
    <w:p w:rsidR="002D595D" w:rsidRDefault="002D595D" w:rsidP="002D595D">
      <w:pPr>
        <w:pStyle w:val="Prrafodelista"/>
      </w:pPr>
      <w:r>
        <w:t>Secundario Completo (1996)</w:t>
      </w:r>
    </w:p>
    <w:p w:rsidR="002D595D" w:rsidRDefault="002D595D" w:rsidP="002D595D">
      <w:pPr>
        <w:pStyle w:val="Prrafodelista"/>
      </w:pPr>
      <w:r>
        <w:t>Título obtenido</w:t>
      </w:r>
      <w:r w:rsidRPr="002D595D">
        <w:rPr>
          <w:b/>
          <w:sz w:val="24"/>
          <w:szCs w:val="24"/>
        </w:rPr>
        <w:t>: PERITO MERCANTIL</w:t>
      </w:r>
      <w:r>
        <w:t>.</w:t>
      </w:r>
    </w:p>
    <w:p w:rsidR="002D595D" w:rsidRDefault="002D595D" w:rsidP="002D595D">
      <w:pPr>
        <w:pStyle w:val="Prrafodelista"/>
      </w:pPr>
    </w:p>
    <w:p w:rsidR="00EE3675" w:rsidRDefault="00EE3675" w:rsidP="00EE3675">
      <w:pPr>
        <w:rPr>
          <w:rFonts w:ascii="Times New Roman" w:hAnsi="Times New Roman"/>
          <w:b/>
          <w:lang w:val="es-ES_tradnl"/>
        </w:rPr>
      </w:pPr>
    </w:p>
    <w:p w:rsidR="00EE3675" w:rsidRPr="00EE3675" w:rsidRDefault="00EE3675" w:rsidP="00EE3675">
      <w:pPr>
        <w:rPr>
          <w:rFonts w:ascii="Times New Roman" w:hAnsi="Times New Roman"/>
          <w:b/>
          <w:sz w:val="20"/>
          <w:lang w:val="es-ES_tradnl"/>
        </w:rPr>
      </w:pPr>
      <w:r>
        <w:rPr>
          <w:rFonts w:ascii="Times New Roman" w:hAnsi="Times New Roman"/>
          <w:b/>
          <w:lang w:val="es-ES_tradnl"/>
        </w:rPr>
        <w:lastRenderedPageBreak/>
        <w:t>Idiomas</w:t>
      </w:r>
      <w:r>
        <w:rPr>
          <w:rFonts w:ascii="Times New Roman" w:hAnsi="Times New Roman"/>
          <w:b/>
          <w:sz w:val="20"/>
          <w:lang w:val="es-ES_tradnl"/>
        </w:rPr>
        <w:t>:</w:t>
      </w:r>
      <w:r>
        <w:rPr>
          <w:rFonts w:ascii="Times New Roman" w:hAnsi="Times New Roman"/>
          <w:lang w:val="es-ES_tradnl"/>
        </w:rPr>
        <w:t xml:space="preserve"> </w:t>
      </w:r>
    </w:p>
    <w:p w:rsidR="00EE3675" w:rsidRDefault="00EE3675" w:rsidP="00EE3675">
      <w:pPr>
        <w:rPr>
          <w:rFonts w:ascii="Times New Roman" w:hAnsi="Times New Roman"/>
          <w:b/>
          <w:lang w:val="es-ES_tradnl"/>
        </w:rPr>
      </w:pPr>
      <w:r>
        <w:rPr>
          <w:rFonts w:ascii="Times New Roman" w:hAnsi="Times New Roman"/>
          <w:b/>
          <w:lang w:val="es-ES_tradnl"/>
        </w:rPr>
        <w:t>Inglés</w:t>
      </w:r>
    </w:p>
    <w:p w:rsidR="00EE3675" w:rsidRDefault="00EE3675" w:rsidP="00EE367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lang w:val="es-ES_tradnl"/>
        </w:rPr>
      </w:pPr>
      <w:r>
        <w:rPr>
          <w:rFonts w:ascii="Times New Roman" w:hAnsi="Times New Roman"/>
          <w:lang w:val="es-ES_tradnl"/>
        </w:rPr>
        <w:t>2 años de Estudio bajo la tutela de Profesores Particulares. (1996 – 1997)</w:t>
      </w:r>
    </w:p>
    <w:p w:rsidR="00EE3675" w:rsidRDefault="00EE3675" w:rsidP="00EE367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lang w:val="es-ES_tradnl"/>
        </w:rPr>
      </w:pPr>
      <w:r>
        <w:rPr>
          <w:rFonts w:ascii="Times New Roman" w:hAnsi="Times New Roman"/>
          <w:lang w:val="es-ES_tradnl"/>
        </w:rPr>
        <w:t>2 años cursados en  UBA (2001-2003)</w:t>
      </w:r>
    </w:p>
    <w:p w:rsidR="00EE3675" w:rsidRDefault="00EE3675" w:rsidP="00EE3675">
      <w:pPr>
        <w:rPr>
          <w:rFonts w:ascii="Arial" w:hAnsi="Arial"/>
          <w:sz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630"/>
        <w:gridCol w:w="1701"/>
        <w:gridCol w:w="1984"/>
        <w:gridCol w:w="1843"/>
        <w:gridCol w:w="1843"/>
      </w:tblGrid>
      <w:tr w:rsidR="00EE3675" w:rsidTr="00EE3675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75" w:rsidRDefault="00EE3675">
            <w:pPr>
              <w:rPr>
                <w:rFonts w:ascii="Times New Roman" w:hAnsi="Times New Roman"/>
                <w:color w:val="000000"/>
                <w:sz w:val="20"/>
                <w:lang w:val="es-ES_tradnl" w:eastAsia="es-E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3675" w:rsidRDefault="00EE3675">
            <w:pPr>
              <w:pStyle w:val="Ttulo2"/>
            </w:pPr>
            <w:r>
              <w:t>Expresión Escrita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3675" w:rsidRDefault="00EE3675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lang w:val="es-ES_tradnl" w:eastAsia="es-ES"/>
              </w:rPr>
            </w:pPr>
            <w:r>
              <w:rPr>
                <w:rFonts w:ascii="Times New Roman" w:hAnsi="Times New Roman"/>
                <w:b/>
                <w:sz w:val="20"/>
                <w:lang w:val="es-ES_tradnl"/>
              </w:rPr>
              <w:t>Comprensión Escrita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3675" w:rsidRDefault="00EE3675">
            <w:pPr>
              <w:pStyle w:val="Ttulo3"/>
            </w:pPr>
            <w:r>
              <w:t>Expresión    Oral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3675" w:rsidRDefault="00EE3675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lang w:val="es-ES_tradnl" w:eastAsia="es-ES"/>
              </w:rPr>
            </w:pPr>
            <w:r>
              <w:rPr>
                <w:rFonts w:ascii="Times New Roman" w:hAnsi="Times New Roman"/>
                <w:b/>
                <w:sz w:val="20"/>
                <w:lang w:val="es-ES_tradnl"/>
              </w:rPr>
              <w:t>Comprensión Oral</w:t>
            </w:r>
          </w:p>
        </w:tc>
      </w:tr>
      <w:tr w:rsidR="00EE3675" w:rsidTr="00EE3675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3675" w:rsidRDefault="00EE3675" w:rsidP="00EE3675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lang w:val="es-ES_tradnl" w:eastAsia="es-ES"/>
              </w:rPr>
            </w:pPr>
            <w:r>
              <w:rPr>
                <w:rFonts w:ascii="Times New Roman" w:hAnsi="Times New Roman"/>
                <w:b/>
                <w:lang w:val="es-ES_tradnl"/>
              </w:rPr>
              <w:t>Inglés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3675" w:rsidRDefault="00EE3675">
            <w:pPr>
              <w:jc w:val="center"/>
              <w:rPr>
                <w:rFonts w:ascii="Times New Roman" w:hAnsi="Times New Roman"/>
                <w:color w:val="000000"/>
                <w:sz w:val="20"/>
                <w:lang w:val="es-ES_tradnl" w:eastAsia="es-ES"/>
              </w:rPr>
            </w:pPr>
            <w:r>
              <w:rPr>
                <w:rFonts w:ascii="Times New Roman" w:hAnsi="Times New Roman"/>
                <w:sz w:val="20"/>
                <w:lang w:val="es-ES_tradnl"/>
              </w:rPr>
              <w:t>B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3675" w:rsidRDefault="00EE3675">
            <w:pPr>
              <w:jc w:val="center"/>
              <w:rPr>
                <w:rFonts w:ascii="Times New Roman" w:hAnsi="Times New Roman"/>
                <w:color w:val="000000"/>
                <w:sz w:val="20"/>
                <w:lang w:val="es-ES_tradnl" w:eastAsia="es-ES"/>
              </w:rPr>
            </w:pPr>
            <w:r>
              <w:rPr>
                <w:rFonts w:ascii="Times New Roman" w:hAnsi="Times New Roman"/>
                <w:sz w:val="20"/>
                <w:lang w:val="es-ES_tradnl"/>
              </w:rPr>
              <w:t>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3675" w:rsidRDefault="00EE3675">
            <w:pPr>
              <w:jc w:val="center"/>
              <w:rPr>
                <w:rFonts w:ascii="Times New Roman" w:hAnsi="Times New Roman"/>
                <w:color w:val="000000"/>
                <w:sz w:val="20"/>
                <w:lang w:val="es-ES_tradnl" w:eastAsia="es-ES"/>
              </w:rPr>
            </w:pPr>
            <w:r>
              <w:rPr>
                <w:rFonts w:ascii="Times New Roman" w:hAnsi="Times New Roman"/>
                <w:sz w:val="20"/>
                <w:lang w:val="es-ES_tradnl"/>
              </w:rPr>
              <w:t>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3675" w:rsidRDefault="00EE3675">
            <w:pPr>
              <w:jc w:val="center"/>
              <w:rPr>
                <w:rFonts w:ascii="Times New Roman" w:hAnsi="Times New Roman"/>
                <w:color w:val="000000"/>
                <w:sz w:val="20"/>
                <w:lang w:val="es-ES_tradnl" w:eastAsia="es-ES"/>
              </w:rPr>
            </w:pPr>
            <w:r>
              <w:rPr>
                <w:rFonts w:ascii="Times New Roman" w:hAnsi="Times New Roman"/>
                <w:sz w:val="20"/>
                <w:lang w:val="es-ES_tradnl"/>
              </w:rPr>
              <w:t>B</w:t>
            </w:r>
          </w:p>
        </w:tc>
      </w:tr>
    </w:tbl>
    <w:p w:rsidR="00EE3675" w:rsidRDefault="00EE3675" w:rsidP="00EE3675">
      <w:pPr>
        <w:pStyle w:val="Ttulo1"/>
        <w:rPr>
          <w:sz w:val="24"/>
        </w:rPr>
      </w:pPr>
    </w:p>
    <w:p w:rsidR="00EE3675" w:rsidRDefault="00EE3675" w:rsidP="00EE3675">
      <w:pPr>
        <w:pStyle w:val="Ttulo1"/>
        <w:rPr>
          <w:sz w:val="24"/>
        </w:rPr>
      </w:pPr>
    </w:p>
    <w:p w:rsidR="00EE3675" w:rsidRDefault="00EE3675" w:rsidP="00EE3675">
      <w:pPr>
        <w:pStyle w:val="Ttulo1"/>
        <w:rPr>
          <w:sz w:val="24"/>
        </w:rPr>
      </w:pPr>
      <w:r>
        <w:rPr>
          <w:sz w:val="24"/>
        </w:rPr>
        <w:t>Computación</w:t>
      </w:r>
    </w:p>
    <w:p w:rsidR="00EE3675" w:rsidRDefault="00EE3675" w:rsidP="00EE3675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lang w:val="en-US"/>
        </w:rPr>
        <w:t>Dominio</w:t>
      </w:r>
      <w:proofErr w:type="spellEnd"/>
      <w:r>
        <w:rPr>
          <w:rFonts w:ascii="Times New Roman" w:hAnsi="Times New Roman"/>
          <w:lang w:val="en-US"/>
        </w:rPr>
        <w:t xml:space="preserve"> del </w:t>
      </w:r>
      <w:proofErr w:type="spellStart"/>
      <w:r>
        <w:rPr>
          <w:rFonts w:ascii="Times New Roman" w:hAnsi="Times New Roman"/>
          <w:lang w:val="en-US"/>
        </w:rPr>
        <w:t>Paquete</w:t>
      </w:r>
      <w:proofErr w:type="spellEnd"/>
      <w:r>
        <w:rPr>
          <w:rFonts w:ascii="Times New Roman" w:hAnsi="Times New Roman"/>
          <w:lang w:val="en-US"/>
        </w:rPr>
        <w:t xml:space="preserve"> Office  (Word, Excel, Outlook, </w:t>
      </w:r>
      <w:proofErr w:type="spellStart"/>
      <w:r>
        <w:rPr>
          <w:rFonts w:ascii="Times New Roman" w:hAnsi="Times New Roman"/>
          <w:lang w:val="en-US"/>
        </w:rPr>
        <w:t>Powerpoint</w:t>
      </w:r>
      <w:proofErr w:type="spellEnd"/>
      <w:r>
        <w:rPr>
          <w:rFonts w:ascii="Times New Roman" w:hAnsi="Times New Roman"/>
          <w:lang w:val="en-US"/>
        </w:rPr>
        <w:t xml:space="preserve">, ) </w:t>
      </w:r>
    </w:p>
    <w:p w:rsidR="00EE3675" w:rsidRDefault="00EE3675" w:rsidP="00EE3675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lang w:val="es-ES_tradnl"/>
        </w:rPr>
      </w:pPr>
      <w:r>
        <w:rPr>
          <w:rFonts w:ascii="Times New Roman" w:hAnsi="Times New Roman"/>
          <w:lang w:val="es-ES_tradnl"/>
        </w:rPr>
        <w:t xml:space="preserve">Manejo de herramientas de Internet, e-mails. </w:t>
      </w:r>
    </w:p>
    <w:p w:rsidR="002D595D" w:rsidRPr="00EE3675" w:rsidRDefault="002D595D" w:rsidP="002D595D">
      <w:pPr>
        <w:pStyle w:val="Prrafodelista"/>
        <w:rPr>
          <w:lang w:val="es-ES_tradnl"/>
        </w:rPr>
      </w:pPr>
    </w:p>
    <w:sectPr w:rsidR="002D595D" w:rsidRPr="00EE3675" w:rsidSect="002A22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64537"/>
    <w:multiLevelType w:val="singleLevel"/>
    <w:tmpl w:val="D638BF40"/>
    <w:lvl w:ilvl="0">
      <w:start w:val="1"/>
      <w:numFmt w:val="bullet"/>
      <w:lvlText w:val=""/>
      <w:lvlJc w:val="left"/>
      <w:pPr>
        <w:tabs>
          <w:tab w:val="num" w:pos="644"/>
        </w:tabs>
        <w:ind w:left="284" w:firstLine="0"/>
      </w:pPr>
      <w:rPr>
        <w:rFonts w:ascii="Symbol" w:hAnsi="Symbol" w:hint="default"/>
      </w:rPr>
    </w:lvl>
  </w:abstractNum>
  <w:abstractNum w:abstractNumId="1">
    <w:nsid w:val="3F9B5855"/>
    <w:multiLevelType w:val="hybridMultilevel"/>
    <w:tmpl w:val="F500AE12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DC63A9"/>
    <w:multiLevelType w:val="hybridMultilevel"/>
    <w:tmpl w:val="A2E0F51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5D5884"/>
    <w:multiLevelType w:val="hybridMultilevel"/>
    <w:tmpl w:val="43E6591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456D66"/>
    <w:multiLevelType w:val="hybridMultilevel"/>
    <w:tmpl w:val="46989FC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9E7ECE"/>
    <w:multiLevelType w:val="singleLevel"/>
    <w:tmpl w:val="5F583E42"/>
    <w:lvl w:ilvl="0">
      <w:start w:val="1"/>
      <w:numFmt w:val="bullet"/>
      <w:lvlText w:val=""/>
      <w:lvlJc w:val="left"/>
      <w:pPr>
        <w:tabs>
          <w:tab w:val="num" w:pos="567"/>
        </w:tabs>
        <w:ind w:left="567" w:hanging="454"/>
      </w:pPr>
      <w:rPr>
        <w:rFonts w:ascii="Symbol" w:hAnsi="Symbol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595D"/>
    <w:rsid w:val="000F7D06"/>
    <w:rsid w:val="00131F53"/>
    <w:rsid w:val="002A2245"/>
    <w:rsid w:val="002D595D"/>
    <w:rsid w:val="002D6EE4"/>
    <w:rsid w:val="002E62F3"/>
    <w:rsid w:val="003534B9"/>
    <w:rsid w:val="005267C0"/>
    <w:rsid w:val="005A1929"/>
    <w:rsid w:val="007011D4"/>
    <w:rsid w:val="00881410"/>
    <w:rsid w:val="00893283"/>
    <w:rsid w:val="009F2FBA"/>
    <w:rsid w:val="00A24BE6"/>
    <w:rsid w:val="00A809FB"/>
    <w:rsid w:val="00BB1A50"/>
    <w:rsid w:val="00BE4414"/>
    <w:rsid w:val="00EA27F3"/>
    <w:rsid w:val="00EE3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245"/>
  </w:style>
  <w:style w:type="paragraph" w:styleId="Ttulo1">
    <w:name w:val="heading 1"/>
    <w:basedOn w:val="Normal"/>
    <w:next w:val="Normal"/>
    <w:link w:val="Ttulo1Car"/>
    <w:qFormat/>
    <w:rsid w:val="00EE367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color w:val="000000"/>
      <w:sz w:val="28"/>
      <w:szCs w:val="20"/>
      <w:lang w:val="es-ES_tradnl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EE3675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color w:val="000000"/>
      <w:sz w:val="20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EE367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color w:val="000000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595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D59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D59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EE3675"/>
    <w:rPr>
      <w:rFonts w:ascii="Times New Roman" w:eastAsia="Times New Roman" w:hAnsi="Times New Roman" w:cs="Times New Roman"/>
      <w:b/>
      <w:color w:val="000000"/>
      <w:sz w:val="28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EE3675"/>
    <w:rPr>
      <w:rFonts w:ascii="Times New Roman" w:eastAsia="Times New Roman" w:hAnsi="Times New Roman" w:cs="Times New Roman"/>
      <w:b/>
      <w:color w:val="000000"/>
      <w:sz w:val="20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EE3675"/>
    <w:rPr>
      <w:rFonts w:ascii="Times New Roman" w:eastAsia="Times New Roman" w:hAnsi="Times New Roman" w:cs="Times New Roman"/>
      <w:b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1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A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6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Noelia</cp:lastModifiedBy>
  <cp:revision>4</cp:revision>
  <dcterms:created xsi:type="dcterms:W3CDTF">2015-10-07T14:26:00Z</dcterms:created>
  <dcterms:modified xsi:type="dcterms:W3CDTF">2015-10-07T21:15:00Z</dcterms:modified>
</cp:coreProperties>
</file>