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E90" w:rsidRPr="00DF4783"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bdr w:val="none" w:sz="0" w:space="0" w:color="auto" w:frame="1"/>
          <w:lang w:val="es-ES"/>
        </w:rPr>
      </w:pPr>
      <w:r w:rsidRPr="00DF4783">
        <w:rPr>
          <w:rFonts w:asciiTheme="minorHAnsi" w:hAnsiTheme="minorHAnsi" w:cs="Arial"/>
          <w:sz w:val="20"/>
          <w:szCs w:val="20"/>
          <w:bdr w:val="none" w:sz="0" w:space="0" w:color="auto" w:frame="1"/>
          <w:lang w:val="es-ES"/>
        </w:rPr>
        <w:t xml:space="preserve"> </w:t>
      </w:r>
    </w:p>
    <w:p w:rsidR="00201E90" w:rsidRPr="003376CB" w:rsidRDefault="003376CB" w:rsidP="003376CB">
      <w:pPr>
        <w:pStyle w:val="western"/>
        <w:shd w:val="clear" w:color="auto" w:fill="FFFFFF"/>
        <w:spacing w:before="0" w:beforeAutospacing="0" w:after="0" w:afterAutospacing="0"/>
        <w:jc w:val="center"/>
        <w:textAlignment w:val="baseline"/>
        <w:rPr>
          <w:rFonts w:asciiTheme="minorHAnsi" w:hAnsiTheme="minorHAnsi" w:cs="Arial"/>
          <w:b/>
          <w:sz w:val="20"/>
          <w:szCs w:val="20"/>
          <w:u w:val="single"/>
          <w:bdr w:val="none" w:sz="0" w:space="0" w:color="auto" w:frame="1"/>
          <w:lang w:val="es-ES"/>
        </w:rPr>
      </w:pPr>
      <w:r>
        <w:rPr>
          <w:rFonts w:asciiTheme="minorHAnsi" w:hAnsiTheme="minorHAnsi" w:cs="Arial"/>
          <w:b/>
          <w:sz w:val="20"/>
          <w:szCs w:val="20"/>
          <w:u w:val="single"/>
          <w:bdr w:val="none" w:sz="0" w:space="0" w:color="auto" w:frame="1"/>
          <w:lang w:val="es-ES"/>
        </w:rPr>
        <w:t>Políticas de Privacidad</w:t>
      </w:r>
    </w:p>
    <w:p w:rsidR="003376CB" w:rsidRPr="00C75C28" w:rsidRDefault="003376CB" w:rsidP="00DF4783">
      <w:pPr>
        <w:shd w:val="clear" w:color="auto" w:fill="FFFFFF"/>
        <w:spacing w:after="0" w:line="240" w:lineRule="auto"/>
        <w:jc w:val="both"/>
        <w:rPr>
          <w:rFonts w:eastAsia="Times New Roman" w:cs="Arial"/>
          <w:sz w:val="20"/>
          <w:szCs w:val="20"/>
          <w:lang w:val="es-ES"/>
        </w:rPr>
      </w:pPr>
    </w:p>
    <w:p w:rsidR="00201E90" w:rsidRDefault="00201E90" w:rsidP="00DF4783">
      <w:pPr>
        <w:shd w:val="clear" w:color="auto" w:fill="FFFFFF"/>
        <w:spacing w:after="0" w:line="240" w:lineRule="auto"/>
        <w:jc w:val="both"/>
        <w:rPr>
          <w:rFonts w:eastAsia="Times New Roman" w:cs="Arial"/>
          <w:sz w:val="20"/>
          <w:szCs w:val="20"/>
        </w:rPr>
      </w:pPr>
      <w:r w:rsidRPr="00DF4783">
        <w:rPr>
          <w:rFonts w:eastAsia="Times New Roman" w:cs="Arial"/>
          <w:sz w:val="20"/>
          <w:szCs w:val="20"/>
        </w:rPr>
        <w:t xml:space="preserve">Estas políticas de privacidad (las "Políticas de Privacidad") estarán vigentes a partir del día </w:t>
      </w:r>
      <w:r w:rsidR="00C75C28">
        <w:rPr>
          <w:rFonts w:eastAsia="Times New Roman" w:cs="Arial"/>
          <w:sz w:val="20"/>
          <w:szCs w:val="20"/>
        </w:rPr>
        <w:t>14/11/2016</w:t>
      </w:r>
      <w:r w:rsidRPr="00DF4783">
        <w:rPr>
          <w:rFonts w:eastAsia="Times New Roman" w:cs="Arial"/>
          <w:sz w:val="20"/>
          <w:szCs w:val="20"/>
        </w:rPr>
        <w:t xml:space="preserve"> y se entenderán aceptadas y conocidas por el Usuario de conformidad con los Términos y Condiciones de Uso (los Términos y Condiciones) del sitio web </w:t>
      </w:r>
      <w:r w:rsidR="00C75C28">
        <w:rPr>
          <w:rFonts w:eastAsia="Times New Roman" w:cs="Arial"/>
          <w:sz w:val="20"/>
          <w:szCs w:val="20"/>
        </w:rPr>
        <w:t>www.tarjetawm.com</w:t>
      </w:r>
      <w:r w:rsidRPr="00DF4783">
        <w:rPr>
          <w:rFonts w:eastAsia="Times New Roman" w:cs="Arial"/>
          <w:sz w:val="20"/>
          <w:szCs w:val="20"/>
        </w:rPr>
        <w:t xml:space="preserve"> (el “Sitio”).</w:t>
      </w:r>
      <w:r w:rsidR="00217718">
        <w:rPr>
          <w:rFonts w:eastAsia="Times New Roman" w:cs="Arial"/>
          <w:sz w:val="20"/>
          <w:szCs w:val="20"/>
        </w:rPr>
        <w:t xml:space="preserve"> </w:t>
      </w:r>
    </w:p>
    <w:p w:rsidR="00D93918" w:rsidRDefault="00D93918" w:rsidP="00DF4783">
      <w:pPr>
        <w:shd w:val="clear" w:color="auto" w:fill="FFFFFF"/>
        <w:spacing w:after="0" w:line="240" w:lineRule="auto"/>
        <w:jc w:val="both"/>
        <w:rPr>
          <w:rFonts w:eastAsia="Times New Roman" w:cs="Arial"/>
          <w:sz w:val="20"/>
          <w:szCs w:val="20"/>
        </w:rPr>
      </w:pPr>
    </w:p>
    <w:p w:rsidR="00243C96" w:rsidRPr="008E7453" w:rsidRDefault="00243C96" w:rsidP="00243C96">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El Sitio es administrado </w:t>
      </w:r>
      <w:r w:rsidRPr="00232565">
        <w:rPr>
          <w:rFonts w:cs="Calibri"/>
          <w:sz w:val="20"/>
          <w:szCs w:val="20"/>
        </w:rPr>
        <w:t>por</w:t>
      </w:r>
      <w:r w:rsidR="00694649">
        <w:rPr>
          <w:rFonts w:cs="Calibri"/>
          <w:sz w:val="20"/>
          <w:szCs w:val="20"/>
        </w:rPr>
        <w:t xml:space="preserve"> IPG Media </w:t>
      </w:r>
      <w:proofErr w:type="spellStart"/>
      <w:r w:rsidR="00694649">
        <w:rPr>
          <w:rFonts w:cs="Calibri"/>
          <w:sz w:val="20"/>
          <w:szCs w:val="20"/>
        </w:rPr>
        <w:t>Brands</w:t>
      </w:r>
      <w:proofErr w:type="spellEnd"/>
      <w:r w:rsidR="00694649">
        <w:rPr>
          <w:rFonts w:cs="Calibri"/>
          <w:sz w:val="20"/>
          <w:szCs w:val="20"/>
        </w:rPr>
        <w:t xml:space="preserve"> S.A.</w:t>
      </w:r>
      <w:r w:rsidRPr="00232565">
        <w:rPr>
          <w:rFonts w:cs="Calibri"/>
          <w:sz w:val="20"/>
          <w:szCs w:val="20"/>
        </w:rPr>
        <w:t xml:space="preserve"> </w:t>
      </w:r>
      <w:r w:rsidRPr="008E7453">
        <w:rPr>
          <w:rFonts w:ascii="Calibri" w:hAnsi="Calibri"/>
          <w:iCs/>
          <w:sz w:val="20"/>
          <w:szCs w:val="20"/>
        </w:rPr>
        <w:t>con domicilio</w:t>
      </w:r>
      <w:r w:rsidR="00694649">
        <w:rPr>
          <w:rFonts w:ascii="Calibri" w:hAnsi="Calibri"/>
          <w:iCs/>
          <w:sz w:val="20"/>
          <w:szCs w:val="20"/>
        </w:rPr>
        <w:t xml:space="preserve"> en Av. Leandro N. </w:t>
      </w:r>
      <w:proofErr w:type="spellStart"/>
      <w:r w:rsidR="00694649">
        <w:rPr>
          <w:rFonts w:ascii="Calibri" w:hAnsi="Calibri"/>
          <w:iCs/>
          <w:sz w:val="20"/>
          <w:szCs w:val="20"/>
        </w:rPr>
        <w:t>Alem</w:t>
      </w:r>
      <w:proofErr w:type="spellEnd"/>
      <w:r w:rsidR="00694649">
        <w:rPr>
          <w:rFonts w:ascii="Calibri" w:hAnsi="Calibri"/>
          <w:iCs/>
          <w:sz w:val="20"/>
          <w:szCs w:val="20"/>
        </w:rPr>
        <w:t xml:space="preserve"> 1110, 4° piso</w:t>
      </w:r>
      <w:r w:rsidRPr="008E7453">
        <w:rPr>
          <w:rFonts w:ascii="Calibri" w:hAnsi="Calibri"/>
          <w:iCs/>
          <w:sz w:val="20"/>
          <w:szCs w:val="20"/>
        </w:rPr>
        <w:t xml:space="preserve"> </w:t>
      </w:r>
      <w:r w:rsidR="00694649">
        <w:rPr>
          <w:rFonts w:ascii="Calibri" w:hAnsi="Calibri"/>
          <w:iCs/>
          <w:sz w:val="20"/>
          <w:szCs w:val="20"/>
        </w:rPr>
        <w:t>–</w:t>
      </w:r>
      <w:r w:rsidRPr="008E7453">
        <w:rPr>
          <w:rFonts w:ascii="Calibri" w:hAnsi="Calibri"/>
          <w:iCs/>
          <w:sz w:val="20"/>
          <w:szCs w:val="20"/>
        </w:rPr>
        <w:t xml:space="preserve"> </w:t>
      </w:r>
      <w:r w:rsidRPr="008E7453">
        <w:rPr>
          <w:rFonts w:ascii="Calibri" w:hAnsi="Calibri"/>
          <w:iCs/>
          <w:sz w:val="20"/>
          <w:szCs w:val="20"/>
          <w:lang w:val="es-ES"/>
        </w:rPr>
        <w:t>C</w:t>
      </w:r>
      <w:r w:rsidR="00694649">
        <w:rPr>
          <w:rFonts w:ascii="Calibri" w:hAnsi="Calibri"/>
          <w:iCs/>
          <w:sz w:val="20"/>
          <w:szCs w:val="20"/>
          <w:lang w:val="es-ES"/>
        </w:rPr>
        <w:t>UIT 30-69373969-8</w:t>
      </w:r>
      <w:r w:rsidRPr="008E7453">
        <w:rPr>
          <w:rFonts w:ascii="Calibri" w:hAnsi="Calibri"/>
          <w:iCs/>
          <w:sz w:val="20"/>
          <w:szCs w:val="20"/>
        </w:rPr>
        <w:t>, Inscripto en el Registro Público de Comercio de</w:t>
      </w:r>
      <w:r w:rsidR="00D93918">
        <w:rPr>
          <w:rFonts w:ascii="Calibri" w:hAnsi="Calibri"/>
          <w:iCs/>
          <w:sz w:val="20"/>
          <w:szCs w:val="20"/>
        </w:rPr>
        <w:t xml:space="preserve"> Capital Federal </w:t>
      </w:r>
      <w:r w:rsidRPr="008E7453">
        <w:rPr>
          <w:rFonts w:ascii="Calibri" w:hAnsi="Calibri"/>
          <w:iCs/>
          <w:sz w:val="20"/>
          <w:szCs w:val="20"/>
        </w:rPr>
        <w:t>bajo la matrícula número</w:t>
      </w:r>
      <w:r w:rsidR="00D93918">
        <w:rPr>
          <w:rFonts w:ascii="Calibri" w:hAnsi="Calibri"/>
          <w:iCs/>
          <w:sz w:val="20"/>
          <w:szCs w:val="20"/>
        </w:rPr>
        <w:t xml:space="preserve"> </w:t>
      </w:r>
      <w:r w:rsidR="00D93918" w:rsidRPr="00D93918">
        <w:rPr>
          <w:rFonts w:ascii="Calibri" w:hAnsi="Calibri"/>
          <w:iCs/>
          <w:sz w:val="20"/>
          <w:szCs w:val="20"/>
        </w:rPr>
        <w:t>1.634.415</w:t>
      </w:r>
      <w:r w:rsidRPr="008E7453">
        <w:rPr>
          <w:rFonts w:ascii="Calibri" w:hAnsi="Calibri"/>
          <w:iCs/>
          <w:sz w:val="20"/>
          <w:szCs w:val="20"/>
        </w:rPr>
        <w:t xml:space="preserve"> (en adelante “el Administrador”).</w:t>
      </w:r>
    </w:p>
    <w:p w:rsidR="00D93918" w:rsidRDefault="00D93918" w:rsidP="00DF4783">
      <w:pPr>
        <w:shd w:val="clear" w:color="auto" w:fill="FFFFFF"/>
        <w:spacing w:after="0" w:line="240" w:lineRule="auto"/>
        <w:textAlignment w:val="baseline"/>
        <w:rPr>
          <w:rFonts w:cs="Arial"/>
          <w:b/>
          <w:bCs/>
          <w:sz w:val="20"/>
          <w:szCs w:val="20"/>
          <w:bdr w:val="none" w:sz="0" w:space="0" w:color="auto" w:frame="1"/>
          <w:lang w:val="es-ES"/>
        </w:rPr>
      </w:pPr>
    </w:p>
    <w:p w:rsidR="00201E90" w:rsidRPr="00DF4783" w:rsidRDefault="00201E90" w:rsidP="00DF4783">
      <w:pPr>
        <w:shd w:val="clear" w:color="auto" w:fill="FFFFFF"/>
        <w:spacing w:after="0" w:line="240" w:lineRule="auto"/>
        <w:textAlignment w:val="baseline"/>
        <w:rPr>
          <w:rFonts w:cs="Arial"/>
          <w:b/>
          <w:bCs/>
          <w:sz w:val="20"/>
          <w:szCs w:val="20"/>
          <w:u w:val="single"/>
          <w:bdr w:val="none" w:sz="0" w:space="0" w:color="auto" w:frame="1"/>
          <w:lang w:val="es-ES"/>
        </w:rPr>
      </w:pPr>
      <w:r w:rsidRPr="00DF4783">
        <w:rPr>
          <w:rFonts w:cs="Arial"/>
          <w:b/>
          <w:bCs/>
          <w:sz w:val="20"/>
          <w:szCs w:val="20"/>
          <w:bdr w:val="none" w:sz="0" w:space="0" w:color="auto" w:frame="1"/>
          <w:lang w:val="es-ES"/>
        </w:rPr>
        <w:t>1.</w:t>
      </w:r>
      <w:r w:rsidR="00356DAE">
        <w:rPr>
          <w:rFonts w:cs="Arial"/>
          <w:b/>
          <w:bCs/>
          <w:sz w:val="20"/>
          <w:szCs w:val="20"/>
          <w:bdr w:val="none" w:sz="0" w:space="0" w:color="auto" w:frame="1"/>
          <w:lang w:val="es-ES"/>
        </w:rPr>
        <w:t xml:space="preserve"> </w:t>
      </w:r>
      <w:r w:rsidRPr="00DF4783">
        <w:rPr>
          <w:rFonts w:cs="Arial"/>
          <w:b/>
          <w:bCs/>
          <w:sz w:val="20"/>
          <w:szCs w:val="20"/>
          <w:u w:val="single"/>
          <w:bdr w:val="none" w:sz="0" w:space="0" w:color="auto" w:frame="1"/>
          <w:lang w:val="es-ES"/>
        </w:rPr>
        <w:t>Información Recopilada</w:t>
      </w:r>
    </w:p>
    <w:p w:rsidR="00D93918"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bdr w:val="none" w:sz="0" w:space="0" w:color="auto" w:frame="1"/>
          <w:lang w:val="es-ES"/>
        </w:rPr>
      </w:pPr>
      <w:r w:rsidRPr="00DF4783">
        <w:rPr>
          <w:rFonts w:asciiTheme="minorHAnsi" w:hAnsiTheme="minorHAnsi" w:cs="Arial"/>
          <w:sz w:val="20"/>
          <w:szCs w:val="20"/>
          <w:bdr w:val="none" w:sz="0" w:space="0" w:color="auto" w:frame="1"/>
          <w:lang w:val="es-ES"/>
        </w:rPr>
        <w:t>El Sitio recibe y almacena cualquier información que los usuarios proporcionen al navegar en el mismo, al utilizar los servicios en línea,  al registrarse como Usuario</w:t>
      </w:r>
      <w:r w:rsidR="007509B4">
        <w:rPr>
          <w:rFonts w:asciiTheme="minorHAnsi" w:hAnsiTheme="minorHAnsi" w:cs="Arial"/>
          <w:sz w:val="20"/>
          <w:szCs w:val="20"/>
          <w:bdr w:val="none" w:sz="0" w:space="0" w:color="auto" w:frame="1"/>
          <w:lang w:val="es-ES"/>
        </w:rPr>
        <w:t xml:space="preserve">. </w:t>
      </w:r>
      <w:r w:rsidRPr="00DF4783">
        <w:rPr>
          <w:rFonts w:asciiTheme="minorHAnsi" w:hAnsiTheme="minorHAnsi" w:cs="Arial"/>
          <w:sz w:val="20"/>
          <w:szCs w:val="20"/>
          <w:bdr w:val="none" w:sz="0" w:space="0" w:color="auto" w:frame="1"/>
          <w:lang w:val="es-ES"/>
        </w:rPr>
        <w:t>La información recopilada (en adelante la “Información Personal”) incluye –entre otros</w:t>
      </w:r>
      <w:r w:rsidR="007509B4">
        <w:rPr>
          <w:rFonts w:asciiTheme="minorHAnsi" w:hAnsiTheme="minorHAnsi" w:cs="Arial"/>
          <w:sz w:val="20"/>
          <w:szCs w:val="20"/>
          <w:bdr w:val="none" w:sz="0" w:space="0" w:color="auto" w:frame="1"/>
          <w:lang w:val="es-ES"/>
        </w:rPr>
        <w:t>:</w:t>
      </w:r>
      <w:r w:rsidR="00D93918">
        <w:rPr>
          <w:rFonts w:asciiTheme="minorHAnsi" w:hAnsiTheme="minorHAnsi" w:cs="Arial"/>
          <w:sz w:val="20"/>
          <w:szCs w:val="20"/>
          <w:bdr w:val="none" w:sz="0" w:space="0" w:color="auto" w:frame="1"/>
          <w:lang w:val="es-ES"/>
        </w:rPr>
        <w:t xml:space="preserve"> </w:t>
      </w:r>
      <w:r w:rsidR="00D93918" w:rsidRPr="00D93918">
        <w:rPr>
          <w:rFonts w:asciiTheme="minorHAnsi" w:hAnsiTheme="minorHAnsi" w:cs="Arial"/>
          <w:sz w:val="20"/>
          <w:szCs w:val="20"/>
          <w:bdr w:val="none" w:sz="0" w:space="0" w:color="auto" w:frame="1"/>
          <w:lang w:val="es-ES"/>
        </w:rPr>
        <w:t xml:space="preserve">Doc. </w:t>
      </w:r>
      <w:proofErr w:type="gramStart"/>
      <w:r w:rsidR="00D93918" w:rsidRPr="00D93918">
        <w:rPr>
          <w:rFonts w:asciiTheme="minorHAnsi" w:hAnsiTheme="minorHAnsi" w:cs="Arial"/>
          <w:sz w:val="20"/>
          <w:szCs w:val="20"/>
          <w:bdr w:val="none" w:sz="0" w:space="0" w:color="auto" w:frame="1"/>
          <w:lang w:val="es-ES"/>
        </w:rPr>
        <w:t>de</w:t>
      </w:r>
      <w:proofErr w:type="gramEnd"/>
      <w:r w:rsidR="00D93918" w:rsidRPr="00D93918">
        <w:rPr>
          <w:rFonts w:asciiTheme="minorHAnsi" w:hAnsiTheme="minorHAnsi" w:cs="Arial"/>
          <w:sz w:val="20"/>
          <w:szCs w:val="20"/>
          <w:bdr w:val="none" w:sz="0" w:space="0" w:color="auto" w:frame="1"/>
          <w:lang w:val="es-ES"/>
        </w:rPr>
        <w:t xml:space="preserve"> Identidad, Nombre y , Edad y Sexo, Edad, Ingresos mensuales, E-mail, Teléfono de contacto,</w:t>
      </w:r>
      <w:r w:rsidR="00D93918">
        <w:rPr>
          <w:rFonts w:asciiTheme="minorHAnsi" w:hAnsiTheme="minorHAnsi" w:cs="Arial"/>
          <w:sz w:val="20"/>
          <w:szCs w:val="20"/>
          <w:bdr w:val="none" w:sz="0" w:space="0" w:color="auto" w:frame="1"/>
          <w:lang w:val="es-ES"/>
        </w:rPr>
        <w:t xml:space="preserve"> Código Postal y</w:t>
      </w:r>
      <w:r w:rsidR="00D93918" w:rsidRPr="00D93918">
        <w:rPr>
          <w:rFonts w:asciiTheme="minorHAnsi" w:hAnsiTheme="minorHAnsi" w:cs="Arial"/>
          <w:sz w:val="20"/>
          <w:szCs w:val="20"/>
          <w:bdr w:val="none" w:sz="0" w:space="0" w:color="auto" w:frame="1"/>
          <w:lang w:val="es-ES"/>
        </w:rPr>
        <w:t xml:space="preserve"> Provincia</w:t>
      </w:r>
      <w:r w:rsidR="00D93918">
        <w:rPr>
          <w:rFonts w:asciiTheme="minorHAnsi" w:hAnsiTheme="minorHAnsi" w:cs="Arial"/>
          <w:sz w:val="20"/>
          <w:szCs w:val="20"/>
          <w:bdr w:val="none" w:sz="0" w:space="0" w:color="auto" w:frame="1"/>
          <w:lang w:val="es-ES"/>
        </w:rPr>
        <w:t>.</w:t>
      </w:r>
    </w:p>
    <w:p w:rsidR="00D93918" w:rsidRDefault="00D93918" w:rsidP="00DF4783">
      <w:pPr>
        <w:pStyle w:val="western"/>
        <w:shd w:val="clear" w:color="auto" w:fill="FFFFFF"/>
        <w:spacing w:before="0" w:beforeAutospacing="0" w:after="0" w:afterAutospacing="0"/>
        <w:jc w:val="both"/>
        <w:textAlignment w:val="baseline"/>
        <w:rPr>
          <w:rFonts w:asciiTheme="minorHAnsi" w:hAnsiTheme="minorHAnsi" w:cs="Arial"/>
          <w:b/>
          <w:bCs/>
          <w:sz w:val="20"/>
          <w:szCs w:val="20"/>
          <w:u w:val="single"/>
          <w:bdr w:val="none" w:sz="0" w:space="0" w:color="auto" w:frame="1"/>
          <w:lang w:val="es-ES"/>
        </w:rPr>
      </w:pPr>
    </w:p>
    <w:p w:rsidR="00201E90" w:rsidRPr="00DF4783"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rPr>
      </w:pPr>
      <w:r w:rsidRPr="00DF4783">
        <w:rPr>
          <w:rFonts w:asciiTheme="minorHAnsi" w:hAnsiTheme="minorHAnsi" w:cs="Arial"/>
          <w:b/>
          <w:bCs/>
          <w:sz w:val="20"/>
          <w:szCs w:val="20"/>
          <w:u w:val="single"/>
          <w:bdr w:val="none" w:sz="0" w:space="0" w:color="auto" w:frame="1"/>
          <w:lang w:val="es-ES"/>
        </w:rPr>
        <w:t>Autorización de Registro y Tratamiento de la Información Personal</w:t>
      </w:r>
    </w:p>
    <w:p w:rsidR="00201E90" w:rsidRPr="00DF4783" w:rsidRDefault="00201E90" w:rsidP="007509B4">
      <w:pPr>
        <w:spacing w:after="0" w:line="240" w:lineRule="auto"/>
        <w:jc w:val="both"/>
        <w:rPr>
          <w:rFonts w:cs="Arial"/>
          <w:sz w:val="20"/>
          <w:szCs w:val="20"/>
        </w:rPr>
      </w:pPr>
      <w:r w:rsidRPr="00DF4783">
        <w:rPr>
          <w:rFonts w:cs="Arial"/>
          <w:sz w:val="20"/>
          <w:szCs w:val="20"/>
          <w:bdr w:val="none" w:sz="0" w:space="0" w:color="auto" w:frame="1"/>
          <w:lang w:val="es-ES"/>
        </w:rPr>
        <w:t xml:space="preserve">Al visitar, utilizar y/o registrarse en el Sitio el Usuario autoriza expresamente </w:t>
      </w:r>
      <w:r w:rsidR="0098239D" w:rsidRPr="002D60D4">
        <w:rPr>
          <w:rFonts w:eastAsia="Times New Roman" w:cs="Arial"/>
          <w:sz w:val="20"/>
          <w:szCs w:val="20"/>
        </w:rPr>
        <w:t xml:space="preserve">a </w:t>
      </w:r>
      <w:r w:rsidR="0098239D" w:rsidRPr="00062467">
        <w:rPr>
          <w:rFonts w:eastAsia="Times New Roman" w:cs="Arial"/>
          <w:sz w:val="20"/>
          <w:szCs w:val="20"/>
        </w:rPr>
        <w:t>Cordial Compañía Financiera S.A.</w:t>
      </w:r>
      <w:r w:rsidR="0098239D">
        <w:rPr>
          <w:rFonts w:eastAsia="Times New Roman" w:cs="Arial"/>
          <w:sz w:val="20"/>
          <w:szCs w:val="20"/>
        </w:rPr>
        <w:t xml:space="preserve"> (Cordial), con domicilio en </w:t>
      </w:r>
      <w:r w:rsidR="0098239D" w:rsidRPr="00062467">
        <w:rPr>
          <w:rFonts w:eastAsia="Times New Roman" w:cs="Arial"/>
          <w:sz w:val="20"/>
          <w:szCs w:val="20"/>
        </w:rPr>
        <w:t xml:space="preserve"> Reconquista 320, Piso 1ro., C.A.B.A., C.U.I.T. Nº </w:t>
      </w:r>
      <w:r w:rsidR="00C75C28" w:rsidRPr="00C75C28">
        <w:rPr>
          <w:rFonts w:eastAsia="Times New Roman" w:cs="Arial"/>
          <w:sz w:val="20"/>
          <w:szCs w:val="20"/>
        </w:rPr>
        <w:t>30-70181085-2</w:t>
      </w:r>
      <w:r w:rsidR="0098239D" w:rsidRPr="00062467">
        <w:rPr>
          <w:rFonts w:eastAsia="Times New Roman" w:cs="Arial"/>
          <w:sz w:val="20"/>
          <w:szCs w:val="20"/>
        </w:rPr>
        <w:t xml:space="preserve">– </w:t>
      </w:r>
      <w:proofErr w:type="spellStart"/>
      <w:r w:rsidR="0098239D" w:rsidRPr="00062467">
        <w:rPr>
          <w:rFonts w:eastAsia="Times New Roman" w:cs="Arial"/>
          <w:sz w:val="20"/>
          <w:szCs w:val="20"/>
        </w:rPr>
        <w:t>Inscrip</w:t>
      </w:r>
      <w:proofErr w:type="spellEnd"/>
      <w:r w:rsidR="0098239D" w:rsidRPr="00062467">
        <w:rPr>
          <w:rFonts w:eastAsia="Times New Roman" w:cs="Arial"/>
          <w:sz w:val="20"/>
          <w:szCs w:val="20"/>
        </w:rPr>
        <w:t>. I.G.J. N° 1323, L. 4, Sociedades Por Acciones</w:t>
      </w:r>
      <w:r w:rsidR="0098239D">
        <w:rPr>
          <w:rFonts w:cs="Arial"/>
          <w:sz w:val="20"/>
          <w:szCs w:val="20"/>
          <w:bdr w:val="none" w:sz="0" w:space="0" w:color="auto" w:frame="1"/>
          <w:lang w:val="es-ES"/>
        </w:rPr>
        <w:t xml:space="preserve"> </w:t>
      </w:r>
      <w:r w:rsidRPr="00DF4783">
        <w:rPr>
          <w:rFonts w:cs="Arial"/>
          <w:sz w:val="20"/>
          <w:szCs w:val="20"/>
          <w:bdr w:val="none" w:sz="0" w:space="0" w:color="auto" w:frame="1"/>
          <w:lang w:val="es-ES"/>
        </w:rPr>
        <w:t>a registrar y tratar su Información Personal para –entre otros- los siguientes fines:</w:t>
      </w:r>
      <w:r w:rsidRPr="007509B4">
        <w:t> </w:t>
      </w:r>
      <w:r w:rsidR="007509B4">
        <w:rPr>
          <w:rFonts w:eastAsia="Times New Roman" w:cs="Arial"/>
          <w:sz w:val="20"/>
          <w:szCs w:val="20"/>
        </w:rPr>
        <w:t xml:space="preserve"> </w:t>
      </w:r>
      <w:r w:rsidR="007509B4" w:rsidRPr="004A1DEF">
        <w:rPr>
          <w:rFonts w:eastAsia="Times New Roman" w:cs="Arial"/>
          <w:sz w:val="20"/>
          <w:szCs w:val="20"/>
        </w:rPr>
        <w:t>acceder y conocer la información crediticia que exista en la Central de Deudores del Sistema Financiero del BCRA y empresas privadas de información financiera en un todo de acuerdo a la Ley N° 25.326 de Protección de Datos Personales</w:t>
      </w:r>
      <w:r w:rsidR="007509B4">
        <w:rPr>
          <w:rFonts w:eastAsia="Times New Roman" w:cs="Arial"/>
          <w:sz w:val="20"/>
          <w:szCs w:val="20"/>
        </w:rPr>
        <w:t xml:space="preserve">,  </w:t>
      </w:r>
      <w:r w:rsidRPr="00DF4783">
        <w:rPr>
          <w:rFonts w:cs="Arial"/>
          <w:sz w:val="20"/>
          <w:szCs w:val="20"/>
          <w:bdr w:val="none" w:sz="0" w:space="0" w:color="auto" w:frame="1"/>
          <w:lang w:val="es-ES"/>
        </w:rPr>
        <w:t xml:space="preserve">se contacte con el Usuario para propósitos de servicio al cliente, </w:t>
      </w:r>
      <w:r w:rsidR="007509B4">
        <w:rPr>
          <w:rFonts w:cs="Arial"/>
          <w:sz w:val="20"/>
          <w:szCs w:val="20"/>
          <w:bdr w:val="none" w:sz="0" w:space="0" w:color="auto" w:frame="1"/>
          <w:lang w:val="es-ES"/>
        </w:rPr>
        <w:t xml:space="preserve"> </w:t>
      </w:r>
      <w:r w:rsidRPr="00DF4783">
        <w:rPr>
          <w:rFonts w:cs="Arial"/>
          <w:sz w:val="20"/>
          <w:szCs w:val="20"/>
          <w:bdr w:val="none" w:sz="0" w:space="0" w:color="auto" w:frame="1"/>
          <w:lang w:val="es-ES"/>
        </w:rPr>
        <w:t xml:space="preserve"> notificarle por correo electrónico </w:t>
      </w:r>
      <w:r w:rsidR="007509B4">
        <w:rPr>
          <w:rFonts w:cs="Arial"/>
          <w:sz w:val="20"/>
          <w:szCs w:val="20"/>
          <w:bdr w:val="none" w:sz="0" w:space="0" w:color="auto" w:frame="1"/>
          <w:lang w:val="es-ES"/>
        </w:rPr>
        <w:t xml:space="preserve"> </w:t>
      </w:r>
      <w:r w:rsidRPr="00DF4783">
        <w:rPr>
          <w:rFonts w:cs="Arial"/>
          <w:sz w:val="20"/>
          <w:szCs w:val="20"/>
          <w:bdr w:val="none" w:sz="0" w:space="0" w:color="auto" w:frame="1"/>
          <w:lang w:val="es-ES"/>
        </w:rPr>
        <w:t>ofertas especiales</w:t>
      </w:r>
      <w:r w:rsidR="007509B4">
        <w:rPr>
          <w:rFonts w:cs="Arial"/>
          <w:sz w:val="20"/>
          <w:szCs w:val="20"/>
          <w:bdr w:val="none" w:sz="0" w:space="0" w:color="auto" w:frame="1"/>
          <w:lang w:val="es-ES"/>
        </w:rPr>
        <w:t xml:space="preserve">  </w:t>
      </w:r>
      <w:r w:rsidRPr="00DF4783">
        <w:rPr>
          <w:rFonts w:cs="Arial"/>
          <w:sz w:val="20"/>
          <w:szCs w:val="20"/>
          <w:bdr w:val="none" w:sz="0" w:space="0" w:color="auto" w:frame="1"/>
          <w:lang w:val="es-ES"/>
        </w:rPr>
        <w:t xml:space="preserve"> </w:t>
      </w:r>
      <w:r w:rsidR="007509B4">
        <w:rPr>
          <w:rFonts w:cs="Arial"/>
          <w:sz w:val="20"/>
          <w:szCs w:val="20"/>
          <w:bdr w:val="none" w:sz="0" w:space="0" w:color="auto" w:frame="1"/>
          <w:lang w:val="es-ES"/>
        </w:rPr>
        <w:t xml:space="preserve">de </w:t>
      </w:r>
      <w:r w:rsidRPr="00DF4783">
        <w:rPr>
          <w:rFonts w:cs="Arial"/>
          <w:sz w:val="20"/>
          <w:szCs w:val="20"/>
          <w:bdr w:val="none" w:sz="0" w:space="0" w:color="auto" w:frame="1"/>
          <w:lang w:val="es-ES"/>
        </w:rPr>
        <w:t xml:space="preserve"> productos y servicios.    </w:t>
      </w:r>
    </w:p>
    <w:p w:rsidR="00D93918" w:rsidRDefault="00D93918" w:rsidP="00DF4783">
      <w:pPr>
        <w:pStyle w:val="western"/>
        <w:shd w:val="clear" w:color="auto" w:fill="FFFFFF"/>
        <w:spacing w:before="0" w:beforeAutospacing="0" w:after="0" w:afterAutospacing="0"/>
        <w:jc w:val="both"/>
        <w:textAlignment w:val="baseline"/>
        <w:rPr>
          <w:rFonts w:asciiTheme="minorHAnsi" w:hAnsiTheme="minorHAnsi" w:cs="Arial"/>
          <w:b/>
          <w:bCs/>
          <w:sz w:val="20"/>
          <w:szCs w:val="20"/>
          <w:u w:val="single"/>
          <w:bdr w:val="none" w:sz="0" w:space="0" w:color="auto" w:frame="1"/>
          <w:lang w:val="es-ES"/>
        </w:rPr>
      </w:pPr>
    </w:p>
    <w:p w:rsidR="00201E90" w:rsidRPr="00DF4783"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rPr>
      </w:pPr>
      <w:r w:rsidRPr="00DF4783">
        <w:rPr>
          <w:rFonts w:asciiTheme="minorHAnsi" w:hAnsiTheme="minorHAnsi" w:cs="Arial"/>
          <w:b/>
          <w:bCs/>
          <w:sz w:val="20"/>
          <w:szCs w:val="20"/>
          <w:u w:val="single"/>
          <w:bdr w:val="none" w:sz="0" w:space="0" w:color="auto" w:frame="1"/>
          <w:lang w:val="es-ES"/>
        </w:rPr>
        <w:t>Almacenamiento y Transferencia de Información Personal. Consentimiento</w:t>
      </w:r>
    </w:p>
    <w:p w:rsidR="009D0D78" w:rsidRDefault="00201E90" w:rsidP="00217718">
      <w:pPr>
        <w:pStyle w:val="western"/>
        <w:shd w:val="clear" w:color="auto" w:fill="FFFFFF"/>
        <w:spacing w:before="0" w:beforeAutospacing="0" w:after="0" w:afterAutospacing="0"/>
        <w:jc w:val="both"/>
        <w:textAlignment w:val="baseline"/>
        <w:rPr>
          <w:rFonts w:asciiTheme="minorHAnsi" w:hAnsiTheme="minorHAnsi" w:cs="Arial"/>
          <w:sz w:val="20"/>
          <w:szCs w:val="20"/>
          <w:bdr w:val="none" w:sz="0" w:space="0" w:color="auto" w:frame="1"/>
          <w:lang w:val="es-ES"/>
        </w:rPr>
      </w:pPr>
      <w:r w:rsidRPr="00DF4783">
        <w:rPr>
          <w:rFonts w:asciiTheme="minorHAnsi" w:hAnsiTheme="minorHAnsi" w:cs="Arial"/>
          <w:sz w:val="20"/>
          <w:szCs w:val="20"/>
          <w:bdr w:val="none" w:sz="0" w:space="0" w:color="auto" w:frame="1"/>
          <w:lang w:val="es-ES"/>
        </w:rPr>
        <w:t>Toda Información Personal es recolectada y almacenada en servidores</w:t>
      </w:r>
      <w:r w:rsidR="009D0D78">
        <w:rPr>
          <w:rFonts w:asciiTheme="minorHAnsi" w:hAnsiTheme="minorHAnsi" w:cs="Arial"/>
          <w:sz w:val="20"/>
          <w:szCs w:val="20"/>
          <w:bdr w:val="none" w:sz="0" w:space="0" w:color="auto" w:frame="1"/>
          <w:lang w:val="es-ES"/>
        </w:rPr>
        <w:t xml:space="preserve"> de IPG Media </w:t>
      </w:r>
      <w:proofErr w:type="spellStart"/>
      <w:r w:rsidR="009D0D78">
        <w:rPr>
          <w:rFonts w:asciiTheme="minorHAnsi" w:hAnsiTheme="minorHAnsi" w:cs="Arial"/>
          <w:sz w:val="20"/>
          <w:szCs w:val="20"/>
          <w:bdr w:val="none" w:sz="0" w:space="0" w:color="auto" w:frame="1"/>
          <w:lang w:val="es-ES"/>
        </w:rPr>
        <w:t>Brands</w:t>
      </w:r>
      <w:proofErr w:type="spellEnd"/>
      <w:r w:rsidR="009D0D78">
        <w:rPr>
          <w:rFonts w:asciiTheme="minorHAnsi" w:hAnsiTheme="minorHAnsi" w:cs="Arial"/>
          <w:sz w:val="20"/>
          <w:szCs w:val="20"/>
          <w:bdr w:val="none" w:sz="0" w:space="0" w:color="auto" w:frame="1"/>
          <w:lang w:val="es-ES"/>
        </w:rPr>
        <w:t xml:space="preserve"> S.A. </w:t>
      </w:r>
      <w:r w:rsidR="00DF4783">
        <w:rPr>
          <w:rFonts w:asciiTheme="minorHAnsi" w:hAnsiTheme="minorHAnsi" w:cs="Arial"/>
          <w:sz w:val="20"/>
          <w:szCs w:val="20"/>
          <w:bdr w:val="none" w:sz="0" w:space="0" w:color="auto" w:frame="1"/>
          <w:lang w:val="es-ES"/>
        </w:rPr>
        <w:t>– y será tratada mediante el mecanismo de seguridad</w:t>
      </w:r>
      <w:r w:rsidR="009D0D78">
        <w:rPr>
          <w:rFonts w:asciiTheme="minorHAnsi" w:hAnsiTheme="minorHAnsi" w:cs="Arial"/>
          <w:sz w:val="20"/>
          <w:szCs w:val="20"/>
          <w:bdr w:val="none" w:sz="0" w:space="0" w:color="auto" w:frame="1"/>
          <w:lang w:val="es-ES"/>
        </w:rPr>
        <w:t xml:space="preserve"> </w:t>
      </w:r>
      <w:r w:rsidR="009D0D78" w:rsidRPr="009D0D78">
        <w:rPr>
          <w:rFonts w:asciiTheme="minorHAnsi" w:hAnsiTheme="minorHAnsi" w:cs="Arial"/>
          <w:sz w:val="20"/>
          <w:szCs w:val="20"/>
          <w:bdr w:val="none" w:sz="0" w:space="0" w:color="auto" w:frame="1"/>
          <w:lang w:val="es-ES"/>
        </w:rPr>
        <w:t>HTTPS en conjunto un certificado de seguridad SSL.</w:t>
      </w:r>
    </w:p>
    <w:p w:rsidR="00201E90" w:rsidRPr="00DF4783" w:rsidRDefault="00201E90" w:rsidP="00217718">
      <w:pPr>
        <w:pStyle w:val="western"/>
        <w:shd w:val="clear" w:color="auto" w:fill="FFFFFF"/>
        <w:spacing w:before="0" w:beforeAutospacing="0" w:after="0" w:afterAutospacing="0"/>
        <w:jc w:val="both"/>
        <w:textAlignment w:val="baseline"/>
        <w:rPr>
          <w:rFonts w:asciiTheme="minorHAnsi" w:hAnsiTheme="minorHAnsi" w:cs="Arial"/>
          <w:sz w:val="20"/>
          <w:szCs w:val="20"/>
          <w:bdr w:val="none" w:sz="0" w:space="0" w:color="auto" w:frame="1"/>
        </w:rPr>
      </w:pPr>
      <w:r w:rsidRPr="00DF4783">
        <w:rPr>
          <w:rFonts w:asciiTheme="minorHAnsi" w:hAnsiTheme="minorHAnsi" w:cs="Arial"/>
          <w:sz w:val="20"/>
          <w:szCs w:val="20"/>
          <w:bdr w:val="none" w:sz="0" w:space="0" w:color="auto" w:frame="1"/>
          <w:lang w:val="es-ES"/>
        </w:rPr>
        <w:t>Al remitir Información Personal en el Sitio,</w:t>
      </w:r>
      <w:r w:rsidRPr="00DF4783">
        <w:rPr>
          <w:rStyle w:val="apple-converted-space"/>
          <w:rFonts w:asciiTheme="minorHAnsi" w:hAnsiTheme="minorHAnsi" w:cs="Arial"/>
          <w:sz w:val="20"/>
          <w:szCs w:val="20"/>
          <w:bdr w:val="none" w:sz="0" w:space="0" w:color="auto" w:frame="1"/>
          <w:lang w:val="es-ES"/>
        </w:rPr>
        <w:t> </w:t>
      </w:r>
      <w:r w:rsidRPr="00DF4783">
        <w:rPr>
          <w:rFonts w:asciiTheme="minorHAnsi" w:hAnsiTheme="minorHAnsi" w:cs="Arial"/>
          <w:sz w:val="20"/>
          <w:szCs w:val="20"/>
          <w:bdr w:val="none" w:sz="0" w:space="0" w:color="auto" w:frame="1"/>
        </w:rPr>
        <w:t xml:space="preserve">el Usuario  autoriza y presta su consentimiento libre e informado para que, de conformidad la </w:t>
      </w:r>
      <w:r w:rsidR="00DF4783">
        <w:rPr>
          <w:rFonts w:asciiTheme="minorHAnsi" w:hAnsiTheme="minorHAnsi" w:cs="Arial"/>
          <w:sz w:val="20"/>
          <w:szCs w:val="20"/>
          <w:bdr w:val="none" w:sz="0" w:space="0" w:color="auto" w:frame="1"/>
        </w:rPr>
        <w:t>Ley 25.326 Protección de Datos Personales y las</w:t>
      </w:r>
      <w:r w:rsidRPr="00DF4783">
        <w:rPr>
          <w:rFonts w:asciiTheme="minorHAnsi" w:hAnsiTheme="minorHAnsi" w:cs="Arial"/>
          <w:sz w:val="20"/>
          <w:szCs w:val="20"/>
          <w:bdr w:val="none" w:sz="0" w:space="0" w:color="auto" w:frame="1"/>
        </w:rPr>
        <w:t xml:space="preserve"> Política</w:t>
      </w:r>
      <w:r w:rsidR="00DF4783">
        <w:rPr>
          <w:rFonts w:asciiTheme="minorHAnsi" w:hAnsiTheme="minorHAnsi" w:cs="Arial"/>
          <w:sz w:val="20"/>
          <w:szCs w:val="20"/>
          <w:bdr w:val="none" w:sz="0" w:space="0" w:color="auto" w:frame="1"/>
        </w:rPr>
        <w:t>s</w:t>
      </w:r>
      <w:r w:rsidRPr="00DF4783">
        <w:rPr>
          <w:rFonts w:asciiTheme="minorHAnsi" w:hAnsiTheme="minorHAnsi" w:cs="Arial"/>
          <w:sz w:val="20"/>
          <w:szCs w:val="20"/>
          <w:bdr w:val="none" w:sz="0" w:space="0" w:color="auto" w:frame="1"/>
        </w:rPr>
        <w:t xml:space="preserve"> de Privacidad, el </w:t>
      </w:r>
      <w:r w:rsidR="00217718">
        <w:rPr>
          <w:rFonts w:asciiTheme="minorHAnsi" w:hAnsiTheme="minorHAnsi" w:cs="Arial"/>
          <w:sz w:val="20"/>
          <w:szCs w:val="20"/>
          <w:bdr w:val="none" w:sz="0" w:space="0" w:color="auto" w:frame="1"/>
        </w:rPr>
        <w:t>Sitio</w:t>
      </w:r>
      <w:r w:rsidR="00217718" w:rsidRPr="00DF4783">
        <w:rPr>
          <w:rFonts w:asciiTheme="minorHAnsi" w:hAnsiTheme="minorHAnsi" w:cs="Arial"/>
          <w:sz w:val="20"/>
          <w:szCs w:val="20"/>
          <w:bdr w:val="none" w:sz="0" w:space="0" w:color="auto" w:frame="1"/>
        </w:rPr>
        <w:t xml:space="preserve"> </w:t>
      </w:r>
      <w:r w:rsidRPr="00DF4783">
        <w:rPr>
          <w:rFonts w:asciiTheme="minorHAnsi" w:hAnsiTheme="minorHAnsi" w:cs="Arial"/>
          <w:sz w:val="20"/>
          <w:szCs w:val="20"/>
          <w:bdr w:val="none" w:sz="0" w:space="0" w:color="auto" w:frame="1"/>
        </w:rPr>
        <w:t>recopile, utilice y almacene su Información</w:t>
      </w:r>
      <w:r w:rsidR="00217718">
        <w:rPr>
          <w:rFonts w:asciiTheme="minorHAnsi" w:hAnsiTheme="minorHAnsi" w:cs="Arial"/>
          <w:sz w:val="20"/>
          <w:szCs w:val="20"/>
          <w:bdr w:val="none" w:sz="0" w:space="0" w:color="auto" w:frame="1"/>
        </w:rPr>
        <w:t xml:space="preserve"> personal.</w:t>
      </w:r>
      <w:r w:rsidRPr="00DF4783">
        <w:rPr>
          <w:rFonts w:asciiTheme="minorHAnsi" w:hAnsiTheme="minorHAnsi" w:cs="Arial"/>
          <w:sz w:val="20"/>
          <w:szCs w:val="20"/>
          <w:bdr w:val="none" w:sz="0" w:space="0" w:color="auto" w:frame="1"/>
        </w:rPr>
        <w:t xml:space="preserve"> </w:t>
      </w:r>
      <w:r w:rsidR="00583AE4">
        <w:rPr>
          <w:rFonts w:asciiTheme="minorHAnsi" w:hAnsiTheme="minorHAnsi" w:cs="Arial"/>
          <w:sz w:val="20"/>
          <w:szCs w:val="20"/>
          <w:bdr w:val="none" w:sz="0" w:space="0" w:color="auto" w:frame="1"/>
        </w:rPr>
        <w:t xml:space="preserve"> </w:t>
      </w:r>
    </w:p>
    <w:p w:rsidR="00D93918" w:rsidRDefault="00D93918" w:rsidP="00DF4783">
      <w:pPr>
        <w:pStyle w:val="western"/>
        <w:shd w:val="clear" w:color="auto" w:fill="FFFFFF"/>
        <w:spacing w:before="0" w:beforeAutospacing="0" w:after="0" w:afterAutospacing="0"/>
        <w:jc w:val="both"/>
        <w:textAlignment w:val="baseline"/>
        <w:rPr>
          <w:rFonts w:asciiTheme="minorHAnsi" w:hAnsiTheme="minorHAnsi" w:cs="Arial"/>
          <w:b/>
          <w:bCs/>
          <w:sz w:val="20"/>
          <w:szCs w:val="20"/>
          <w:u w:val="single"/>
          <w:bdr w:val="none" w:sz="0" w:space="0" w:color="auto" w:frame="1"/>
          <w:lang w:val="es-ES"/>
        </w:rPr>
      </w:pPr>
    </w:p>
    <w:p w:rsidR="00201E90" w:rsidRPr="00DF4783"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rPr>
      </w:pPr>
      <w:r w:rsidRPr="00DF4783">
        <w:rPr>
          <w:rFonts w:asciiTheme="minorHAnsi" w:hAnsiTheme="minorHAnsi" w:cs="Arial"/>
          <w:b/>
          <w:bCs/>
          <w:sz w:val="20"/>
          <w:szCs w:val="20"/>
          <w:u w:val="single"/>
          <w:bdr w:val="none" w:sz="0" w:space="0" w:color="auto" w:frame="1"/>
          <w:lang w:val="es-ES"/>
        </w:rPr>
        <w:t>Custodia y Confidencialidad de la Información Personal</w:t>
      </w:r>
    </w:p>
    <w:p w:rsidR="00201E90"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bdr w:val="none" w:sz="0" w:space="0" w:color="auto" w:frame="1"/>
          <w:lang w:val="es-ES"/>
        </w:rPr>
      </w:pPr>
      <w:r w:rsidRPr="00DF4783">
        <w:rPr>
          <w:rFonts w:asciiTheme="minorHAnsi" w:hAnsiTheme="minorHAnsi" w:cs="Arial"/>
          <w:sz w:val="20"/>
          <w:szCs w:val="20"/>
          <w:bdr w:val="none" w:sz="0" w:space="0" w:color="auto" w:frame="1"/>
          <w:lang w:val="es-ES"/>
        </w:rPr>
        <w:t>La Información Personal será tratada con el grado de protección legalmente exigible para garantizar la seguridad de la misma y evitar su alteración, pérdida, tratamiento o acceso no autorizado.</w:t>
      </w:r>
    </w:p>
    <w:p w:rsidR="00D93918" w:rsidRPr="00DF4783" w:rsidRDefault="00D93918" w:rsidP="00DF4783">
      <w:pPr>
        <w:pStyle w:val="western"/>
        <w:shd w:val="clear" w:color="auto" w:fill="FFFFFF"/>
        <w:spacing w:before="0" w:beforeAutospacing="0" w:after="0" w:afterAutospacing="0"/>
        <w:jc w:val="both"/>
        <w:textAlignment w:val="baseline"/>
        <w:rPr>
          <w:rFonts w:asciiTheme="minorHAnsi" w:hAnsiTheme="minorHAnsi" w:cs="Arial"/>
          <w:sz w:val="20"/>
          <w:szCs w:val="20"/>
        </w:rPr>
      </w:pPr>
    </w:p>
    <w:p w:rsidR="00201E90" w:rsidRPr="00DF4783" w:rsidRDefault="00201E90" w:rsidP="00DF4783">
      <w:pPr>
        <w:pStyle w:val="western"/>
        <w:shd w:val="clear" w:color="auto" w:fill="FFFFFF"/>
        <w:spacing w:before="0" w:beforeAutospacing="0" w:after="0" w:afterAutospacing="0"/>
        <w:jc w:val="both"/>
        <w:textAlignment w:val="baseline"/>
        <w:rPr>
          <w:rFonts w:asciiTheme="minorHAnsi" w:hAnsiTheme="minorHAnsi" w:cs="Arial"/>
          <w:sz w:val="20"/>
          <w:szCs w:val="20"/>
          <w:bdr w:val="none" w:sz="0" w:space="0" w:color="auto" w:frame="1"/>
          <w:lang w:val="es-ES"/>
        </w:rPr>
      </w:pPr>
      <w:r w:rsidRPr="00DF4783">
        <w:rPr>
          <w:rFonts w:asciiTheme="minorHAnsi" w:hAnsiTheme="minorHAnsi" w:cs="Arial"/>
          <w:sz w:val="20"/>
          <w:szCs w:val="20"/>
          <w:bdr w:val="none" w:sz="0" w:space="0" w:color="auto" w:frame="1"/>
          <w:lang w:val="es-ES"/>
        </w:rPr>
        <w:t xml:space="preserve">El Sitio resguarda su Información Personal de acuerdo a estándares y procedimientos de seguridad y confidencialidad impuestas </w:t>
      </w:r>
      <w:r w:rsidR="00DF4783">
        <w:rPr>
          <w:rFonts w:asciiTheme="minorHAnsi" w:hAnsiTheme="minorHAnsi" w:cs="Arial"/>
          <w:sz w:val="20"/>
          <w:szCs w:val="20"/>
          <w:bdr w:val="none" w:sz="0" w:space="0" w:color="auto" w:frame="1"/>
          <w:lang w:val="es-ES"/>
        </w:rPr>
        <w:t xml:space="preserve"> </w:t>
      </w:r>
      <w:r w:rsidRPr="00DF4783">
        <w:rPr>
          <w:rFonts w:asciiTheme="minorHAnsi" w:hAnsiTheme="minorHAnsi" w:cs="Arial"/>
          <w:sz w:val="20"/>
          <w:szCs w:val="20"/>
          <w:bdr w:val="none" w:sz="0" w:space="0" w:color="auto" w:frame="1"/>
          <w:lang w:val="es-ES"/>
        </w:rPr>
        <w:t xml:space="preserve">por la Disposición de la Dirección Nacional de Protección de Datos Personales Nº 11/2006 y por los arts. 9 y 10 de la Ley de </w:t>
      </w:r>
      <w:r w:rsidR="00DF4783">
        <w:rPr>
          <w:rFonts w:asciiTheme="minorHAnsi" w:hAnsiTheme="minorHAnsi" w:cs="Arial"/>
          <w:sz w:val="20"/>
          <w:szCs w:val="20"/>
          <w:bdr w:val="none" w:sz="0" w:space="0" w:color="auto" w:frame="1"/>
          <w:lang w:val="es-ES"/>
        </w:rPr>
        <w:t>25.326 Protección de Datos Personales</w:t>
      </w:r>
      <w:r w:rsidRPr="00DF4783">
        <w:rPr>
          <w:rFonts w:asciiTheme="minorHAnsi" w:hAnsiTheme="minorHAnsi" w:cs="Arial"/>
          <w:sz w:val="20"/>
          <w:szCs w:val="20"/>
          <w:bdr w:val="none" w:sz="0" w:space="0" w:color="auto" w:frame="1"/>
          <w:lang w:val="es-ES"/>
        </w:rPr>
        <w:t>; y normas conexas</w:t>
      </w:r>
      <w:r w:rsidR="00583AE4">
        <w:rPr>
          <w:rFonts w:asciiTheme="minorHAnsi" w:hAnsiTheme="minorHAnsi" w:cs="Arial"/>
          <w:sz w:val="20"/>
          <w:szCs w:val="20"/>
          <w:bdr w:val="none" w:sz="0" w:space="0" w:color="auto" w:frame="1"/>
          <w:lang w:val="es-ES"/>
        </w:rPr>
        <w:t xml:space="preserve"> y complementarias</w:t>
      </w:r>
      <w:r w:rsidRPr="00DF4783">
        <w:rPr>
          <w:rFonts w:asciiTheme="minorHAnsi" w:hAnsiTheme="minorHAnsi" w:cs="Arial"/>
          <w:sz w:val="20"/>
          <w:szCs w:val="20"/>
          <w:bdr w:val="none" w:sz="0" w:space="0" w:color="auto" w:frame="1"/>
          <w:lang w:val="es-ES"/>
        </w:rPr>
        <w:t xml:space="preserve">. El Sitio no transmite, divulga o proporciona la Información Personal recopilada a terceros diferentes del titular de dicha Información Personal y/o aquellos terceros descriptos en la presente Política. En este sentido, </w:t>
      </w:r>
      <w:r w:rsidR="00DF4783">
        <w:rPr>
          <w:rFonts w:asciiTheme="minorHAnsi" w:hAnsiTheme="minorHAnsi" w:cs="Arial"/>
          <w:sz w:val="20"/>
          <w:szCs w:val="20"/>
          <w:bdr w:val="none" w:sz="0" w:space="0" w:color="auto" w:frame="1"/>
          <w:lang w:val="es-ES"/>
        </w:rPr>
        <w:t>el Sitio</w:t>
      </w:r>
      <w:r w:rsidRPr="00DF4783">
        <w:rPr>
          <w:rFonts w:asciiTheme="minorHAnsi" w:hAnsiTheme="minorHAnsi" w:cs="Arial"/>
          <w:sz w:val="20"/>
          <w:szCs w:val="20"/>
          <w:bdr w:val="none" w:sz="0" w:space="0" w:color="auto" w:frame="1"/>
          <w:lang w:val="es-ES"/>
        </w:rPr>
        <w:t xml:space="preserve"> toman los recaudos para proteger la Información Personal de los Usuarios.</w:t>
      </w:r>
    </w:p>
    <w:p w:rsidR="00D93918" w:rsidRDefault="00D93918" w:rsidP="00DF4783">
      <w:pPr>
        <w:pStyle w:val="PlainText"/>
        <w:jc w:val="both"/>
        <w:rPr>
          <w:rFonts w:asciiTheme="minorHAnsi" w:hAnsiTheme="minorHAnsi" w:cs="Segoe UI"/>
          <w:b/>
          <w:u w:val="single"/>
        </w:rPr>
      </w:pPr>
    </w:p>
    <w:p w:rsidR="001332AA" w:rsidRPr="00DF4783" w:rsidRDefault="001332AA" w:rsidP="00DF4783">
      <w:pPr>
        <w:pStyle w:val="PlainText"/>
        <w:jc w:val="both"/>
        <w:rPr>
          <w:rFonts w:asciiTheme="minorHAnsi" w:hAnsiTheme="minorHAnsi" w:cs="Segoe UI"/>
          <w:b/>
          <w:u w:val="single"/>
        </w:rPr>
      </w:pPr>
      <w:r w:rsidRPr="00DF4783">
        <w:rPr>
          <w:rFonts w:asciiTheme="minorHAnsi" w:hAnsiTheme="minorHAnsi" w:cs="Segoe UI"/>
          <w:b/>
          <w:u w:val="single"/>
        </w:rPr>
        <w:t xml:space="preserve">Uso de Datos. </w:t>
      </w:r>
      <w:r w:rsidRPr="00DF4783">
        <w:rPr>
          <w:rFonts w:asciiTheme="minorHAnsi" w:hAnsiTheme="minorHAnsi" w:cs="Arial"/>
          <w:b/>
          <w:bCs/>
          <w:bdr w:val="none" w:sz="0" w:space="0" w:color="auto" w:frame="1"/>
        </w:rPr>
        <w:t xml:space="preserve"> </w:t>
      </w:r>
      <w:r w:rsidRPr="00DF4783">
        <w:rPr>
          <w:rFonts w:asciiTheme="minorHAnsi" w:hAnsiTheme="minorHAnsi" w:cs="Arial"/>
          <w:b/>
          <w:bCs/>
          <w:u w:val="single"/>
          <w:bdr w:val="none" w:sz="0" w:space="0" w:color="auto" w:frame="1"/>
        </w:rPr>
        <w:t>Derechos de acceso, cancelación, rectificación</w:t>
      </w:r>
    </w:p>
    <w:p w:rsidR="001332AA" w:rsidRPr="00DF4783" w:rsidRDefault="001332AA" w:rsidP="00DF4783">
      <w:pPr>
        <w:pStyle w:val="PlainText"/>
        <w:jc w:val="both"/>
        <w:rPr>
          <w:rFonts w:asciiTheme="minorHAnsi" w:hAnsiTheme="minorHAnsi" w:cs="Segoe UI"/>
        </w:rPr>
      </w:pPr>
      <w:r w:rsidRPr="00DF4783">
        <w:rPr>
          <w:rFonts w:asciiTheme="minorHAnsi" w:hAnsiTheme="minorHAnsi" w:cs="Segoe UI"/>
        </w:rPr>
        <w:t xml:space="preserve">Asimismo, el Usuario presta su consentimiento, conforme los términos de la Ley 25.326 de Protección de Datos Personales, para que </w:t>
      </w:r>
      <w:r w:rsidR="0098239D">
        <w:rPr>
          <w:rFonts w:asciiTheme="minorHAnsi" w:hAnsiTheme="minorHAnsi" w:cs="Segoe UI"/>
        </w:rPr>
        <w:t xml:space="preserve">Cordial </w:t>
      </w:r>
      <w:r w:rsidR="00583AE4">
        <w:rPr>
          <w:rFonts w:asciiTheme="minorHAnsi" w:hAnsiTheme="minorHAnsi" w:cs="Segoe UI"/>
        </w:rPr>
        <w:t xml:space="preserve"> </w:t>
      </w:r>
      <w:r w:rsidRPr="00DF4783">
        <w:rPr>
          <w:rFonts w:asciiTheme="minorHAnsi" w:hAnsiTheme="minorHAnsi" w:cs="Segoe UI"/>
        </w:rPr>
        <w:t>pueda utilizar y/o disponer y/o ceder la información que le ha suministrado,  manteniendo la confidencialidad y seguridad de los datos – a sus afiliadas, subsidi</w:t>
      </w:r>
      <w:r w:rsidR="009D0D78">
        <w:rPr>
          <w:rFonts w:asciiTheme="minorHAnsi" w:hAnsiTheme="minorHAnsi" w:cs="Segoe UI"/>
        </w:rPr>
        <w:t>a</w:t>
      </w:r>
      <w:r w:rsidRPr="00DF4783">
        <w:rPr>
          <w:rFonts w:asciiTheme="minorHAnsi" w:hAnsiTheme="minorHAnsi" w:cs="Segoe UI"/>
        </w:rPr>
        <w:t>rias y/o terceros, ya sea con fines comerciales como estadísticos. Asimismo  el Usuario manifiesta expresamente conocer que puede ejercer los derechos de acceso, rectificación y supresión de la información, conforme la legislación aplicable.</w:t>
      </w:r>
    </w:p>
    <w:p w:rsidR="00D93918" w:rsidRDefault="00D93918" w:rsidP="00217718">
      <w:pPr>
        <w:spacing w:after="0" w:line="240" w:lineRule="auto"/>
        <w:jc w:val="both"/>
        <w:rPr>
          <w:rFonts w:eastAsia="Times New Roman" w:cs="Times New Roman"/>
          <w:b/>
          <w:bCs/>
          <w:color w:val="000000" w:themeColor="text1"/>
          <w:sz w:val="20"/>
          <w:szCs w:val="20"/>
        </w:rPr>
      </w:pPr>
    </w:p>
    <w:p w:rsidR="00217718" w:rsidRPr="005B1AF2" w:rsidRDefault="00217718" w:rsidP="00217718">
      <w:pPr>
        <w:spacing w:after="0" w:line="240" w:lineRule="auto"/>
        <w:jc w:val="both"/>
        <w:rPr>
          <w:rFonts w:eastAsia="Times New Roman" w:cs="Times New Roman"/>
          <w:b/>
          <w:color w:val="000000" w:themeColor="text1"/>
          <w:sz w:val="20"/>
          <w:szCs w:val="20"/>
        </w:rPr>
      </w:pPr>
      <w:r w:rsidRPr="005B1AF2">
        <w:rPr>
          <w:rFonts w:eastAsia="Times New Roman" w:cs="Times New Roman"/>
          <w:b/>
          <w:bCs/>
          <w:color w:val="000000" w:themeColor="text1"/>
          <w:sz w:val="20"/>
          <w:szCs w:val="20"/>
        </w:rPr>
        <w:t>Consentimiento</w:t>
      </w:r>
    </w:p>
    <w:p w:rsidR="00217718" w:rsidRPr="00C50959" w:rsidRDefault="00217718" w:rsidP="00217718">
      <w:pPr>
        <w:spacing w:after="0" w:line="240" w:lineRule="auto"/>
        <w:jc w:val="both"/>
        <w:rPr>
          <w:sz w:val="20"/>
          <w:szCs w:val="20"/>
        </w:rPr>
      </w:pPr>
      <w:r w:rsidRPr="00C50959">
        <w:rPr>
          <w:sz w:val="20"/>
          <w:szCs w:val="20"/>
        </w:rPr>
        <w:t xml:space="preserve">Al acceder, navegar, utilizar y/o registrarse </w:t>
      </w:r>
      <w:r>
        <w:rPr>
          <w:sz w:val="20"/>
          <w:szCs w:val="20"/>
        </w:rPr>
        <w:t>en el Sitio</w:t>
      </w:r>
      <w:r w:rsidRPr="00C50959">
        <w:rPr>
          <w:sz w:val="20"/>
          <w:szCs w:val="20"/>
        </w:rPr>
        <w:t xml:space="preserve">, el </w:t>
      </w:r>
      <w:r>
        <w:rPr>
          <w:sz w:val="20"/>
          <w:szCs w:val="20"/>
        </w:rPr>
        <w:t>U</w:t>
      </w:r>
      <w:r w:rsidRPr="00C50959">
        <w:rPr>
          <w:sz w:val="20"/>
          <w:szCs w:val="20"/>
        </w:rPr>
        <w:t xml:space="preserve">suario </w:t>
      </w:r>
      <w:r>
        <w:rPr>
          <w:sz w:val="20"/>
          <w:szCs w:val="20"/>
        </w:rPr>
        <w:t>a</w:t>
      </w:r>
      <w:r w:rsidRPr="00C50959">
        <w:rPr>
          <w:sz w:val="20"/>
          <w:szCs w:val="20"/>
        </w:rPr>
        <w:t xml:space="preserve">utoriza expresamente a </w:t>
      </w:r>
      <w:r w:rsidR="0098239D">
        <w:rPr>
          <w:sz w:val="20"/>
          <w:szCs w:val="20"/>
        </w:rPr>
        <w:t xml:space="preserve">Cordial </w:t>
      </w:r>
      <w:r w:rsidRPr="00C50959">
        <w:rPr>
          <w:sz w:val="20"/>
          <w:szCs w:val="20"/>
        </w:rPr>
        <w:t xml:space="preserve">a recopilar, usar, tratar, divulgar, ceder, transferir, etc. su información personal de acuerdo con la siguiente Política de Privacidad. Si no está de acuerdo con la Política de Privacidad, no deberá utilizar </w:t>
      </w:r>
      <w:r>
        <w:rPr>
          <w:sz w:val="20"/>
          <w:szCs w:val="20"/>
        </w:rPr>
        <w:t>el Sitio.</w:t>
      </w:r>
    </w:p>
    <w:p w:rsidR="00217718" w:rsidRPr="005B1AF2" w:rsidRDefault="00217718" w:rsidP="00217718">
      <w:pPr>
        <w:pStyle w:val="ListParagraph"/>
        <w:numPr>
          <w:ilvl w:val="0"/>
          <w:numId w:val="1"/>
        </w:numPr>
        <w:spacing w:after="0" w:line="240" w:lineRule="auto"/>
        <w:jc w:val="both"/>
        <w:rPr>
          <w:b/>
          <w:sz w:val="20"/>
          <w:szCs w:val="20"/>
        </w:rPr>
      </w:pPr>
      <w:r w:rsidRPr="005B1AF2">
        <w:rPr>
          <w:b/>
          <w:sz w:val="20"/>
          <w:szCs w:val="20"/>
        </w:rPr>
        <w:lastRenderedPageBreak/>
        <w:t>Información recopilada automáticamente:</w:t>
      </w:r>
    </w:p>
    <w:p w:rsidR="00217718" w:rsidRPr="005B1AF2" w:rsidRDefault="00217718" w:rsidP="00217718">
      <w:pPr>
        <w:pStyle w:val="ListParagraph"/>
        <w:numPr>
          <w:ilvl w:val="0"/>
          <w:numId w:val="3"/>
        </w:numPr>
        <w:spacing w:after="0" w:line="240" w:lineRule="auto"/>
        <w:jc w:val="both"/>
        <w:rPr>
          <w:sz w:val="20"/>
          <w:szCs w:val="20"/>
        </w:rPr>
      </w:pPr>
      <w:r w:rsidRPr="005B1AF2">
        <w:rPr>
          <w:b/>
          <w:sz w:val="20"/>
          <w:szCs w:val="20"/>
        </w:rPr>
        <w:t>Información de navegación</w:t>
      </w:r>
      <w:r w:rsidRPr="005B1AF2">
        <w:rPr>
          <w:sz w:val="20"/>
          <w:szCs w:val="20"/>
        </w:rPr>
        <w:t>. El servidor del Sitio recaba automáticamente cierta información concerniente a los usuarios del Sitio, tales como: dirección del Protocolo Internet (IP) de su computadora, dirección del IP de su Proveedor de servicio de Internet, fecha y hora en que ingresó en el Sitio, dirección Internet de la página desde la que se conectó directamente al Sitio, sistema operativo que está usando, secciones del Sitio que se visitan,  páginas leídas e imágenes visualizadas, y cualquier otro contenido que se haya enviado o bajado del Sitio. Se utiliza  ésta información con propósitos administrativos o estadísticos y/o para mejorar el servicio que brinda el Sitio.</w:t>
      </w:r>
    </w:p>
    <w:p w:rsidR="00217718" w:rsidRPr="005B1AF2" w:rsidRDefault="00217718" w:rsidP="00217718">
      <w:pPr>
        <w:pStyle w:val="ListParagraph"/>
        <w:numPr>
          <w:ilvl w:val="0"/>
          <w:numId w:val="2"/>
        </w:numPr>
        <w:spacing w:after="0" w:line="240" w:lineRule="auto"/>
        <w:jc w:val="both"/>
        <w:rPr>
          <w:sz w:val="20"/>
          <w:szCs w:val="20"/>
        </w:rPr>
      </w:pPr>
      <w:r w:rsidRPr="005B1AF2">
        <w:rPr>
          <w:b/>
          <w:sz w:val="20"/>
          <w:szCs w:val="20"/>
        </w:rPr>
        <w:t>Cookies.</w:t>
      </w:r>
      <w:r w:rsidRPr="005B1AF2">
        <w:rPr>
          <w:sz w:val="20"/>
          <w:szCs w:val="20"/>
        </w:rPr>
        <w:t xml:space="preserve"> El Sitio utiliza “cookies”, una tecnología que instala información en la computadora de un usuario de una página web a los efectos de permitir que ésta reconozca futuras visitas por parte de esa computadora. Las cookies aumentan la conveniencia y mejoran el uso del Sitio, como ser a modo de ejemplo y sin limitación: </w:t>
      </w:r>
      <w:r>
        <w:rPr>
          <w:sz w:val="20"/>
          <w:szCs w:val="20"/>
        </w:rPr>
        <w:t>a) r</w:t>
      </w:r>
      <w:r w:rsidRPr="005B1AF2">
        <w:rPr>
          <w:sz w:val="20"/>
          <w:szCs w:val="20"/>
        </w:rPr>
        <w:t>econocerlo como Usuario anterior del Sitio</w:t>
      </w:r>
      <w:r>
        <w:rPr>
          <w:sz w:val="20"/>
          <w:szCs w:val="20"/>
        </w:rPr>
        <w:t xml:space="preserve">, </w:t>
      </w:r>
      <w:r w:rsidRPr="005B1AF2">
        <w:rPr>
          <w:sz w:val="20"/>
          <w:szCs w:val="20"/>
        </w:rPr>
        <w:t>b) rastrear su actividad en el Sitio   completar formularios en línea con sus datos personales para responder a sus necesidades e inquietudes de forma más eficiente; y</w:t>
      </w:r>
      <w:r>
        <w:rPr>
          <w:sz w:val="20"/>
          <w:szCs w:val="20"/>
        </w:rPr>
        <w:t xml:space="preserve"> </w:t>
      </w:r>
      <w:r w:rsidRPr="005B1AF2">
        <w:rPr>
          <w:sz w:val="20"/>
          <w:szCs w:val="20"/>
        </w:rPr>
        <w:t>c)  facilitar y mejorar su experiencia en el Sitio</w:t>
      </w:r>
      <w:r>
        <w:rPr>
          <w:sz w:val="20"/>
          <w:szCs w:val="20"/>
        </w:rPr>
        <w:t>.</w:t>
      </w:r>
    </w:p>
    <w:p w:rsidR="00217718" w:rsidRPr="00C50959" w:rsidRDefault="00217718" w:rsidP="00217718">
      <w:pPr>
        <w:spacing w:after="0" w:line="240" w:lineRule="auto"/>
        <w:jc w:val="both"/>
        <w:rPr>
          <w:sz w:val="20"/>
          <w:szCs w:val="20"/>
        </w:rPr>
      </w:pPr>
      <w:r w:rsidRPr="00C50959">
        <w:rPr>
          <w:sz w:val="20"/>
          <w:szCs w:val="20"/>
        </w:rPr>
        <w:t xml:space="preserve">El Usuario  optar por rechazar las “cookies” si su navegador así lo permite, pero eso podría afectar su utilización del Sitio y su capacidad para acceder a ciertas secciones. </w:t>
      </w:r>
    </w:p>
    <w:p w:rsidR="00217718" w:rsidRPr="00C50959" w:rsidRDefault="00217718" w:rsidP="00217718">
      <w:pPr>
        <w:spacing w:after="0" w:line="240" w:lineRule="auto"/>
        <w:jc w:val="both"/>
        <w:rPr>
          <w:sz w:val="20"/>
          <w:szCs w:val="20"/>
        </w:rPr>
      </w:pPr>
      <w:r w:rsidRPr="00C50959">
        <w:rPr>
          <w:sz w:val="20"/>
          <w:szCs w:val="20"/>
        </w:rPr>
        <w:t xml:space="preserve">Determinados proveedores terceros, incluido Google, utilizan cookies para mostrar anuncios en función de las visitas anteriores del Usuario al Sitio. Los usuarios pueden inhabilitar el uso de cookies por parte de Google a través de la página de inhabilitación de publicidad de Google. También puede indicar a los usuarios que inhabiliten el uso de cookies por parte de un proveedor tercero a través de la página de inhabilitación de la Network </w:t>
      </w:r>
      <w:proofErr w:type="spellStart"/>
      <w:r w:rsidRPr="00C50959">
        <w:rPr>
          <w:sz w:val="20"/>
          <w:szCs w:val="20"/>
        </w:rPr>
        <w:t>Advertising</w:t>
      </w:r>
      <w:proofErr w:type="spellEnd"/>
      <w:r w:rsidRPr="00C50959">
        <w:rPr>
          <w:sz w:val="20"/>
          <w:szCs w:val="20"/>
        </w:rPr>
        <w:t xml:space="preserve"> </w:t>
      </w:r>
      <w:proofErr w:type="spellStart"/>
      <w:r w:rsidRPr="00C50959">
        <w:rPr>
          <w:sz w:val="20"/>
          <w:szCs w:val="20"/>
        </w:rPr>
        <w:t>Initiative</w:t>
      </w:r>
      <w:proofErr w:type="spellEnd"/>
      <w:r w:rsidRPr="00C50959">
        <w:rPr>
          <w:sz w:val="20"/>
          <w:szCs w:val="20"/>
        </w:rPr>
        <w:t xml:space="preserve"> o Iniciativa publicitaria en la red. Ni el Administrador ni </w:t>
      </w:r>
      <w:r w:rsidR="0098239D">
        <w:rPr>
          <w:sz w:val="20"/>
          <w:szCs w:val="20"/>
        </w:rPr>
        <w:t xml:space="preserve">Cordial </w:t>
      </w:r>
      <w:r w:rsidRPr="00C50959">
        <w:rPr>
          <w:sz w:val="20"/>
          <w:szCs w:val="20"/>
        </w:rPr>
        <w:t xml:space="preserve"> </w:t>
      </w:r>
      <w:r>
        <w:rPr>
          <w:sz w:val="20"/>
          <w:szCs w:val="20"/>
        </w:rPr>
        <w:t xml:space="preserve"> </w:t>
      </w:r>
      <w:r w:rsidRPr="00C50959">
        <w:rPr>
          <w:sz w:val="20"/>
          <w:szCs w:val="20"/>
        </w:rPr>
        <w:t xml:space="preserve"> tiene ningún control, responsabilidad u obligación con respecto a esas cookies u otras tecnologías similares utilizadas en dicha publicidad o respecto al uso y/o divulgación de información recolectada a través de las cookies de publicidad.</w:t>
      </w:r>
    </w:p>
    <w:p w:rsidR="00D93918" w:rsidRDefault="00D93918" w:rsidP="00DF4783">
      <w:pPr>
        <w:shd w:val="clear" w:color="auto" w:fill="FFFFFF"/>
        <w:spacing w:after="0" w:line="240" w:lineRule="auto"/>
        <w:textAlignment w:val="baseline"/>
        <w:rPr>
          <w:rFonts w:eastAsia="Times New Roman" w:cs="Arial"/>
          <w:b/>
          <w:sz w:val="20"/>
          <w:szCs w:val="20"/>
          <w:u w:val="single"/>
        </w:rPr>
      </w:pPr>
    </w:p>
    <w:p w:rsidR="001332AA" w:rsidRPr="00DF4783" w:rsidRDefault="001332AA" w:rsidP="00DF4783">
      <w:pPr>
        <w:shd w:val="clear" w:color="auto" w:fill="FFFFFF"/>
        <w:spacing w:after="0" w:line="240" w:lineRule="auto"/>
        <w:textAlignment w:val="baseline"/>
        <w:rPr>
          <w:rFonts w:eastAsia="Times New Roman" w:cs="Arial"/>
          <w:b/>
          <w:sz w:val="20"/>
          <w:szCs w:val="20"/>
          <w:u w:val="single"/>
        </w:rPr>
      </w:pPr>
      <w:r w:rsidRPr="00DF4783">
        <w:rPr>
          <w:rFonts w:eastAsia="Times New Roman" w:cs="Arial"/>
          <w:b/>
          <w:sz w:val="20"/>
          <w:szCs w:val="20"/>
          <w:u w:val="single"/>
        </w:rPr>
        <w:t>Sitios de Terceros</w:t>
      </w:r>
    </w:p>
    <w:p w:rsidR="001332AA" w:rsidRDefault="00DF4783" w:rsidP="00583AE4">
      <w:pPr>
        <w:shd w:val="clear" w:color="auto" w:fill="FFFFFF"/>
        <w:spacing w:after="0" w:line="240" w:lineRule="auto"/>
        <w:jc w:val="both"/>
        <w:textAlignment w:val="baseline"/>
        <w:rPr>
          <w:rFonts w:cs="Arial"/>
          <w:sz w:val="20"/>
          <w:szCs w:val="20"/>
        </w:rPr>
      </w:pPr>
      <w:r w:rsidRPr="00DF4783">
        <w:rPr>
          <w:rFonts w:cs="Arial"/>
          <w:sz w:val="20"/>
          <w:szCs w:val="20"/>
        </w:rPr>
        <w:t>El Sitio puede contener enlaces a otros sitios web,  en</w:t>
      </w:r>
      <w:r w:rsidR="001332AA" w:rsidRPr="00DF4783">
        <w:rPr>
          <w:rFonts w:cs="Arial"/>
          <w:sz w:val="20"/>
          <w:szCs w:val="20"/>
        </w:rPr>
        <w:t xml:space="preserve"> virtud que el Administrador</w:t>
      </w:r>
      <w:r w:rsidR="00217718">
        <w:rPr>
          <w:rFonts w:cs="Arial"/>
          <w:sz w:val="20"/>
          <w:szCs w:val="20"/>
        </w:rPr>
        <w:t xml:space="preserve"> ni </w:t>
      </w:r>
      <w:r w:rsidR="0098239D">
        <w:rPr>
          <w:rFonts w:cs="Arial"/>
          <w:sz w:val="20"/>
          <w:szCs w:val="20"/>
        </w:rPr>
        <w:t xml:space="preserve">Cordial </w:t>
      </w:r>
      <w:r w:rsidR="001332AA" w:rsidRPr="00DF4783">
        <w:rPr>
          <w:rFonts w:cs="Arial"/>
          <w:sz w:val="20"/>
          <w:szCs w:val="20"/>
        </w:rPr>
        <w:t xml:space="preserve"> no tiene</w:t>
      </w:r>
      <w:r w:rsidR="00217718">
        <w:rPr>
          <w:rFonts w:cs="Arial"/>
          <w:sz w:val="20"/>
          <w:szCs w:val="20"/>
        </w:rPr>
        <w:t>n</w:t>
      </w:r>
      <w:r w:rsidR="001332AA" w:rsidRPr="00DF4783">
        <w:rPr>
          <w:rFonts w:cs="Arial"/>
          <w:sz w:val="20"/>
          <w:szCs w:val="20"/>
        </w:rPr>
        <w:t xml:space="preserve"> contro</w:t>
      </w:r>
      <w:r w:rsidRPr="00DF4783">
        <w:rPr>
          <w:rFonts w:cs="Arial"/>
          <w:sz w:val="20"/>
          <w:szCs w:val="20"/>
        </w:rPr>
        <w:t>l sobre los sitios de terceros</w:t>
      </w:r>
      <w:r w:rsidR="001332AA" w:rsidRPr="00DF4783">
        <w:rPr>
          <w:rFonts w:cs="Arial"/>
          <w:sz w:val="20"/>
          <w:szCs w:val="20"/>
        </w:rPr>
        <w:t>, no será responsable por los contenidos, materiales, acciones y/o servicios prestados por los mismos, ni por daños o pérdidas ocasionadas por la utilización de los mismos, sean causadas directa o indirectamente. La presencia de enlaces a otros sitios web no implica una sociedad, relación, aprobación, respaldo del Sitio a dichos sitios y sus contenidos.</w:t>
      </w:r>
    </w:p>
    <w:p w:rsidR="00D93918" w:rsidRDefault="00D93918" w:rsidP="00BB1819">
      <w:pPr>
        <w:shd w:val="clear" w:color="auto" w:fill="FFFFFF"/>
        <w:spacing w:after="0" w:line="240" w:lineRule="auto"/>
        <w:jc w:val="both"/>
        <w:rPr>
          <w:rFonts w:eastAsia="Times New Roman" w:cs="Arial"/>
          <w:b/>
          <w:sz w:val="20"/>
          <w:szCs w:val="20"/>
          <w:u w:val="single"/>
          <w:shd w:val="clear" w:color="auto" w:fill="FFFFFF"/>
        </w:rPr>
      </w:pPr>
    </w:p>
    <w:p w:rsidR="00BB1819" w:rsidRPr="00BB1819" w:rsidRDefault="00BB1819" w:rsidP="00BB1819">
      <w:pPr>
        <w:shd w:val="clear" w:color="auto" w:fill="FFFFFF"/>
        <w:spacing w:after="0" w:line="240" w:lineRule="auto"/>
        <w:jc w:val="both"/>
        <w:rPr>
          <w:rFonts w:eastAsia="Times New Roman" w:cs="Arial"/>
          <w:b/>
          <w:sz w:val="20"/>
          <w:szCs w:val="20"/>
          <w:u w:val="single"/>
          <w:shd w:val="clear" w:color="auto" w:fill="FFFFFF"/>
        </w:rPr>
      </w:pPr>
      <w:r w:rsidRPr="00BB1819">
        <w:rPr>
          <w:rFonts w:eastAsia="Times New Roman" w:cs="Arial"/>
          <w:b/>
          <w:sz w:val="20"/>
          <w:szCs w:val="20"/>
          <w:u w:val="single"/>
          <w:shd w:val="clear" w:color="auto" w:fill="FFFFFF"/>
        </w:rPr>
        <w:t>Domicilio</w:t>
      </w:r>
    </w:p>
    <w:p w:rsidR="00217718" w:rsidRPr="008E7453" w:rsidRDefault="00356DAE" w:rsidP="00217718">
      <w:pPr>
        <w:spacing w:after="0" w:line="240" w:lineRule="auto"/>
        <w:jc w:val="both"/>
        <w:rPr>
          <w:rFonts w:ascii="Candara" w:hAnsi="Candara"/>
          <w:sz w:val="20"/>
          <w:szCs w:val="20"/>
        </w:rPr>
      </w:pPr>
      <w:r>
        <w:rPr>
          <w:rFonts w:eastAsia="Times New Roman" w:cs="Arial"/>
          <w:sz w:val="20"/>
          <w:szCs w:val="20"/>
        </w:rPr>
        <w:t>Cordial Compañía Financiera</w:t>
      </w:r>
      <w:r w:rsidR="00217718" w:rsidRPr="008E7453">
        <w:rPr>
          <w:rFonts w:eastAsia="Times New Roman" w:cs="Arial"/>
          <w:sz w:val="20"/>
          <w:szCs w:val="20"/>
        </w:rPr>
        <w:t xml:space="preserve"> S.A. constituye domicilio en </w:t>
      </w:r>
      <w:r>
        <w:rPr>
          <w:rFonts w:eastAsia="Times New Roman" w:cs="Arial"/>
          <w:sz w:val="20"/>
          <w:szCs w:val="20"/>
        </w:rPr>
        <w:t xml:space="preserve">Reconquista 320 – </w:t>
      </w:r>
      <w:r w:rsidRPr="00062467">
        <w:rPr>
          <w:rFonts w:eastAsia="Times New Roman" w:cs="Arial"/>
          <w:sz w:val="20"/>
          <w:szCs w:val="20"/>
        </w:rPr>
        <w:t>Piso 1ro., C.A.B.A</w:t>
      </w:r>
      <w:r w:rsidR="00217718">
        <w:rPr>
          <w:rFonts w:ascii="Candara" w:hAnsi="Candara"/>
          <w:sz w:val="20"/>
          <w:szCs w:val="20"/>
        </w:rPr>
        <w:t>, el Administrador en</w:t>
      </w:r>
      <w:r w:rsidR="001F530B">
        <w:rPr>
          <w:rFonts w:ascii="Candara" w:hAnsi="Candara"/>
          <w:sz w:val="20"/>
          <w:szCs w:val="20"/>
        </w:rPr>
        <w:t xml:space="preserve"> Av. Leandro N. </w:t>
      </w:r>
      <w:proofErr w:type="spellStart"/>
      <w:r w:rsidR="001F530B">
        <w:rPr>
          <w:rFonts w:ascii="Candara" w:hAnsi="Candara"/>
          <w:sz w:val="20"/>
          <w:szCs w:val="20"/>
        </w:rPr>
        <w:t>Alem</w:t>
      </w:r>
      <w:proofErr w:type="spellEnd"/>
      <w:r w:rsidR="001F530B">
        <w:rPr>
          <w:rFonts w:ascii="Candara" w:hAnsi="Candara"/>
          <w:sz w:val="20"/>
          <w:szCs w:val="20"/>
        </w:rPr>
        <w:t xml:space="preserve"> 1110, 4° piso</w:t>
      </w:r>
      <w:r w:rsidR="00217718">
        <w:rPr>
          <w:rFonts w:ascii="Candara" w:hAnsi="Candara"/>
          <w:sz w:val="20"/>
          <w:szCs w:val="20"/>
        </w:rPr>
        <w:t xml:space="preserve"> – Ciudad de</w:t>
      </w:r>
      <w:r w:rsidR="001F530B">
        <w:rPr>
          <w:rFonts w:ascii="Candara" w:hAnsi="Candara"/>
          <w:sz w:val="20"/>
          <w:szCs w:val="20"/>
        </w:rPr>
        <w:t xml:space="preserve"> Buenos Aires</w:t>
      </w:r>
      <w:bookmarkStart w:id="0" w:name="_GoBack"/>
      <w:bookmarkEnd w:id="0"/>
      <w:r w:rsidR="00217718">
        <w:rPr>
          <w:rFonts w:ascii="Candara" w:hAnsi="Candara"/>
          <w:sz w:val="20"/>
          <w:szCs w:val="20"/>
        </w:rPr>
        <w:t xml:space="preserve"> y el Usuario el que haya registrado al completar sus datos de conformidad con los términos y condiciones.</w:t>
      </w:r>
    </w:p>
    <w:p w:rsidR="00D93918" w:rsidRDefault="00D93918" w:rsidP="00BB1819">
      <w:pPr>
        <w:shd w:val="clear" w:color="auto" w:fill="FFFFFF"/>
        <w:spacing w:after="0" w:line="240" w:lineRule="auto"/>
        <w:jc w:val="both"/>
        <w:rPr>
          <w:rFonts w:eastAsia="Times New Roman" w:cs="Arial"/>
          <w:b/>
          <w:sz w:val="20"/>
          <w:szCs w:val="20"/>
          <w:u w:val="single"/>
        </w:rPr>
      </w:pPr>
    </w:p>
    <w:p w:rsidR="00BB1819" w:rsidRPr="00BB1819" w:rsidRDefault="00BB1819" w:rsidP="00BB1819">
      <w:pPr>
        <w:shd w:val="clear" w:color="auto" w:fill="FFFFFF"/>
        <w:spacing w:after="0" w:line="240" w:lineRule="auto"/>
        <w:jc w:val="both"/>
        <w:rPr>
          <w:rFonts w:eastAsia="Times New Roman" w:cs="Arial"/>
          <w:b/>
          <w:sz w:val="20"/>
          <w:szCs w:val="20"/>
          <w:u w:val="single"/>
        </w:rPr>
      </w:pPr>
      <w:r w:rsidRPr="00BB1819">
        <w:rPr>
          <w:rFonts w:eastAsia="Times New Roman" w:cs="Arial"/>
          <w:b/>
          <w:sz w:val="20"/>
          <w:szCs w:val="20"/>
          <w:u w:val="single"/>
        </w:rPr>
        <w:t>Lugar de Cumplimiento</w:t>
      </w:r>
    </w:p>
    <w:p w:rsidR="00BB1819" w:rsidRPr="008E7453" w:rsidRDefault="00BB1819" w:rsidP="00BB1819">
      <w:pPr>
        <w:spacing w:after="0" w:line="240" w:lineRule="auto"/>
        <w:jc w:val="both"/>
        <w:rPr>
          <w:rFonts w:cs="Tahoma"/>
          <w:sz w:val="20"/>
          <w:szCs w:val="20"/>
        </w:rPr>
      </w:pPr>
      <w:r w:rsidRPr="008E7453">
        <w:rPr>
          <w:rFonts w:cs="Tahoma"/>
          <w:sz w:val="20"/>
          <w:szCs w:val="20"/>
        </w:rPr>
        <w:t>A todos los efectos legales, se considerará lugar de cumplimiento de la presente aquél domicilio que el Usuario haya registrado en el Sitio.</w:t>
      </w:r>
    </w:p>
    <w:p w:rsidR="00D93918" w:rsidRDefault="00D93918" w:rsidP="00BB1819">
      <w:pPr>
        <w:spacing w:after="0" w:line="240" w:lineRule="auto"/>
        <w:jc w:val="both"/>
        <w:rPr>
          <w:rFonts w:cs="Calibri"/>
          <w:b/>
          <w:bCs/>
          <w:sz w:val="20"/>
          <w:szCs w:val="20"/>
          <w:u w:val="single"/>
        </w:rPr>
      </w:pPr>
    </w:p>
    <w:p w:rsidR="00BB1819" w:rsidRPr="00BB1819" w:rsidRDefault="00BB1819" w:rsidP="00BB1819">
      <w:pPr>
        <w:spacing w:after="0" w:line="240" w:lineRule="auto"/>
        <w:jc w:val="both"/>
        <w:rPr>
          <w:rFonts w:cs="Calibri"/>
          <w:b/>
          <w:bCs/>
          <w:sz w:val="20"/>
          <w:szCs w:val="20"/>
          <w:u w:val="single"/>
        </w:rPr>
      </w:pPr>
      <w:r w:rsidRPr="00BB1819">
        <w:rPr>
          <w:rFonts w:cs="Calibri"/>
          <w:b/>
          <w:bCs/>
          <w:sz w:val="20"/>
          <w:szCs w:val="20"/>
          <w:u w:val="single"/>
        </w:rPr>
        <w:t>Ley Aplicable y Jurisdicción</w:t>
      </w:r>
    </w:p>
    <w:p w:rsidR="00BB1819" w:rsidRPr="008E7453" w:rsidRDefault="00BB1819" w:rsidP="00BB1819">
      <w:pPr>
        <w:pStyle w:val="BodyText2"/>
        <w:widowControl w:val="0"/>
        <w:spacing w:after="0" w:line="240" w:lineRule="auto"/>
        <w:jc w:val="both"/>
        <w:rPr>
          <w:rFonts w:asciiTheme="minorHAnsi" w:hAnsiTheme="minorHAnsi" w:cs="Calibri"/>
          <w:sz w:val="20"/>
          <w:szCs w:val="20"/>
        </w:rPr>
      </w:pPr>
      <w:r w:rsidRPr="008E7453">
        <w:rPr>
          <w:rFonts w:asciiTheme="minorHAnsi" w:hAnsiTheme="minorHAnsi" w:cs="Calibri"/>
          <w:sz w:val="20"/>
          <w:szCs w:val="20"/>
        </w:rPr>
        <w:t xml:space="preserve">La validez de las obligaciones emanadas de la utilización del Sitio se </w:t>
      </w:r>
      <w:proofErr w:type="gramStart"/>
      <w:r w:rsidRPr="008E7453">
        <w:rPr>
          <w:rFonts w:asciiTheme="minorHAnsi" w:hAnsiTheme="minorHAnsi" w:cs="Calibri"/>
          <w:sz w:val="20"/>
          <w:szCs w:val="20"/>
        </w:rPr>
        <w:t>regirán</w:t>
      </w:r>
      <w:proofErr w:type="gramEnd"/>
      <w:r w:rsidRPr="008E7453">
        <w:rPr>
          <w:rFonts w:asciiTheme="minorHAnsi" w:hAnsiTheme="minorHAnsi" w:cs="Calibri"/>
          <w:sz w:val="20"/>
          <w:szCs w:val="20"/>
        </w:rPr>
        <w:t xml:space="preserve">  y serán interpretadas por las </w:t>
      </w:r>
      <w:r w:rsidRPr="008E7453">
        <w:rPr>
          <w:rFonts w:asciiTheme="minorHAnsi" w:hAnsiTheme="minorHAnsi" w:cs="Tahoma"/>
          <w:sz w:val="20"/>
          <w:szCs w:val="20"/>
        </w:rPr>
        <w:t xml:space="preserve">leyes de la República Argentina. Para cualquier controversia que se suscite con relación ello, las Partes se someten a la jurisdicción y competencia exclusiva y excluyente de los Tribunales Ordinarios correspondientes al “Lugar de Cumplimiento” de conformidad con los términos de la cláusula anterior, </w:t>
      </w:r>
      <w:r w:rsidRPr="008E7453">
        <w:rPr>
          <w:rFonts w:asciiTheme="minorHAnsi" w:hAnsiTheme="minorHAnsi" w:cs="Calibri"/>
          <w:sz w:val="20"/>
          <w:szCs w:val="20"/>
        </w:rPr>
        <w:t>renunciando a todo otro fuero o jurisdicc</w:t>
      </w:r>
      <w:r w:rsidR="00D93918">
        <w:rPr>
          <w:rFonts w:asciiTheme="minorHAnsi" w:hAnsiTheme="minorHAnsi" w:cs="Calibri"/>
          <w:sz w:val="20"/>
          <w:szCs w:val="20"/>
        </w:rPr>
        <w:t>ión que pudiera corresponderles.</w:t>
      </w:r>
    </w:p>
    <w:sectPr w:rsidR="00BB1819" w:rsidRPr="008E7453" w:rsidSect="00D93918">
      <w:pgSz w:w="12240" w:h="15840"/>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4A82"/>
    <w:multiLevelType w:val="hybridMultilevel"/>
    <w:tmpl w:val="3DD0D5D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3A840EA0"/>
    <w:multiLevelType w:val="hybridMultilevel"/>
    <w:tmpl w:val="6E4E2AB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5C9872F6"/>
    <w:multiLevelType w:val="hybridMultilevel"/>
    <w:tmpl w:val="AF806B6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90"/>
    <w:rsid w:val="00056F01"/>
    <w:rsid w:val="000B05E4"/>
    <w:rsid w:val="001332AA"/>
    <w:rsid w:val="001F530B"/>
    <w:rsid w:val="00200705"/>
    <w:rsid w:val="00201E90"/>
    <w:rsid w:val="00217718"/>
    <w:rsid w:val="00243C96"/>
    <w:rsid w:val="002A590C"/>
    <w:rsid w:val="003376CB"/>
    <w:rsid w:val="00356DAE"/>
    <w:rsid w:val="00583AE4"/>
    <w:rsid w:val="005F663B"/>
    <w:rsid w:val="006576E2"/>
    <w:rsid w:val="006932AF"/>
    <w:rsid w:val="00694649"/>
    <w:rsid w:val="007509B4"/>
    <w:rsid w:val="00750E0F"/>
    <w:rsid w:val="0098239D"/>
    <w:rsid w:val="009D0D78"/>
    <w:rsid w:val="00A13D91"/>
    <w:rsid w:val="00B828F4"/>
    <w:rsid w:val="00BB1819"/>
    <w:rsid w:val="00C75C28"/>
    <w:rsid w:val="00CE3B8C"/>
    <w:rsid w:val="00D07EEF"/>
    <w:rsid w:val="00D744FB"/>
    <w:rsid w:val="00D93918"/>
    <w:rsid w:val="00DF4783"/>
    <w:rsid w:val="00EE6C4F"/>
    <w:rsid w:val="00F554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201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1E90"/>
  </w:style>
  <w:style w:type="character" w:styleId="Hyperlink">
    <w:name w:val="Hyperlink"/>
    <w:basedOn w:val="DefaultParagraphFont"/>
    <w:uiPriority w:val="99"/>
    <w:semiHidden/>
    <w:unhideWhenUsed/>
    <w:rsid w:val="00201E90"/>
    <w:rPr>
      <w:color w:val="0000FF"/>
      <w:u w:val="single"/>
    </w:rPr>
  </w:style>
  <w:style w:type="paragraph" w:styleId="BalloonText">
    <w:name w:val="Balloon Text"/>
    <w:basedOn w:val="Normal"/>
    <w:link w:val="BalloonTextChar"/>
    <w:uiPriority w:val="99"/>
    <w:semiHidden/>
    <w:unhideWhenUsed/>
    <w:rsid w:val="00201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90"/>
    <w:rPr>
      <w:rFonts w:ascii="Tahoma" w:hAnsi="Tahoma" w:cs="Tahoma"/>
      <w:sz w:val="16"/>
      <w:szCs w:val="16"/>
    </w:rPr>
  </w:style>
  <w:style w:type="paragraph" w:styleId="PlainText">
    <w:name w:val="Plain Text"/>
    <w:basedOn w:val="Normal"/>
    <w:link w:val="PlainTextChar"/>
    <w:rsid w:val="001332AA"/>
    <w:pPr>
      <w:spacing w:after="0" w:line="240" w:lineRule="auto"/>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1332AA"/>
    <w:rPr>
      <w:rFonts w:ascii="Courier New" w:eastAsia="Times New Roman" w:hAnsi="Courier New" w:cs="Times New Roman"/>
      <w:sz w:val="20"/>
      <w:szCs w:val="20"/>
      <w:lang w:val="es-ES" w:eastAsia="es-ES"/>
    </w:rPr>
  </w:style>
  <w:style w:type="paragraph" w:styleId="NormalWeb">
    <w:name w:val="Normal (Web)"/>
    <w:basedOn w:val="Normal"/>
    <w:uiPriority w:val="99"/>
    <w:semiHidden/>
    <w:unhideWhenUsed/>
    <w:rsid w:val="001332AA"/>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BB1819"/>
    <w:pPr>
      <w:spacing w:after="120" w:line="480" w:lineRule="auto"/>
    </w:pPr>
    <w:rPr>
      <w:rFonts w:ascii="Calibri" w:eastAsia="Calibri" w:hAnsi="Calibri" w:cs="Times New Roman"/>
      <w:lang w:val="es-ES"/>
    </w:rPr>
  </w:style>
  <w:style w:type="character" w:customStyle="1" w:styleId="BodyText2Char">
    <w:name w:val="Body Text 2 Char"/>
    <w:basedOn w:val="DefaultParagraphFont"/>
    <w:link w:val="BodyText2"/>
    <w:uiPriority w:val="99"/>
    <w:rsid w:val="00BB1819"/>
    <w:rPr>
      <w:rFonts w:ascii="Calibri" w:eastAsia="Calibri" w:hAnsi="Calibri" w:cs="Times New Roman"/>
      <w:lang w:val="es-ES"/>
    </w:rPr>
  </w:style>
  <w:style w:type="paragraph" w:styleId="ListParagraph">
    <w:name w:val="List Paragraph"/>
    <w:basedOn w:val="Normal"/>
    <w:uiPriority w:val="34"/>
    <w:qFormat/>
    <w:rsid w:val="002177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201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1E90"/>
  </w:style>
  <w:style w:type="character" w:styleId="Hyperlink">
    <w:name w:val="Hyperlink"/>
    <w:basedOn w:val="DefaultParagraphFont"/>
    <w:uiPriority w:val="99"/>
    <w:semiHidden/>
    <w:unhideWhenUsed/>
    <w:rsid w:val="00201E90"/>
    <w:rPr>
      <w:color w:val="0000FF"/>
      <w:u w:val="single"/>
    </w:rPr>
  </w:style>
  <w:style w:type="paragraph" w:styleId="BalloonText">
    <w:name w:val="Balloon Text"/>
    <w:basedOn w:val="Normal"/>
    <w:link w:val="BalloonTextChar"/>
    <w:uiPriority w:val="99"/>
    <w:semiHidden/>
    <w:unhideWhenUsed/>
    <w:rsid w:val="00201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90"/>
    <w:rPr>
      <w:rFonts w:ascii="Tahoma" w:hAnsi="Tahoma" w:cs="Tahoma"/>
      <w:sz w:val="16"/>
      <w:szCs w:val="16"/>
    </w:rPr>
  </w:style>
  <w:style w:type="paragraph" w:styleId="PlainText">
    <w:name w:val="Plain Text"/>
    <w:basedOn w:val="Normal"/>
    <w:link w:val="PlainTextChar"/>
    <w:rsid w:val="001332AA"/>
    <w:pPr>
      <w:spacing w:after="0" w:line="240" w:lineRule="auto"/>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1332AA"/>
    <w:rPr>
      <w:rFonts w:ascii="Courier New" w:eastAsia="Times New Roman" w:hAnsi="Courier New" w:cs="Times New Roman"/>
      <w:sz w:val="20"/>
      <w:szCs w:val="20"/>
      <w:lang w:val="es-ES" w:eastAsia="es-ES"/>
    </w:rPr>
  </w:style>
  <w:style w:type="paragraph" w:styleId="NormalWeb">
    <w:name w:val="Normal (Web)"/>
    <w:basedOn w:val="Normal"/>
    <w:uiPriority w:val="99"/>
    <w:semiHidden/>
    <w:unhideWhenUsed/>
    <w:rsid w:val="001332AA"/>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BB1819"/>
    <w:pPr>
      <w:spacing w:after="120" w:line="480" w:lineRule="auto"/>
    </w:pPr>
    <w:rPr>
      <w:rFonts w:ascii="Calibri" w:eastAsia="Calibri" w:hAnsi="Calibri" w:cs="Times New Roman"/>
      <w:lang w:val="es-ES"/>
    </w:rPr>
  </w:style>
  <w:style w:type="character" w:customStyle="1" w:styleId="BodyText2Char">
    <w:name w:val="Body Text 2 Char"/>
    <w:basedOn w:val="DefaultParagraphFont"/>
    <w:link w:val="BodyText2"/>
    <w:uiPriority w:val="99"/>
    <w:rsid w:val="00BB1819"/>
    <w:rPr>
      <w:rFonts w:ascii="Calibri" w:eastAsia="Calibri" w:hAnsi="Calibri" w:cs="Times New Roman"/>
      <w:lang w:val="es-ES"/>
    </w:rPr>
  </w:style>
  <w:style w:type="paragraph" w:styleId="ListParagraph">
    <w:name w:val="List Paragraph"/>
    <w:basedOn w:val="Normal"/>
    <w:uiPriority w:val="34"/>
    <w:qFormat/>
    <w:rsid w:val="00217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0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1219</Words>
  <Characters>6705</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Supervielle</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Serini</dc:creator>
  <cp:keywords/>
  <dc:description/>
  <cp:lastModifiedBy>Astore, Matias (BUE-RWW)</cp:lastModifiedBy>
  <cp:revision>5</cp:revision>
  <dcterms:created xsi:type="dcterms:W3CDTF">2016-11-22T20:43:00Z</dcterms:created>
  <dcterms:modified xsi:type="dcterms:W3CDTF">2016-11-25T14:19:00Z</dcterms:modified>
</cp:coreProperties>
</file>