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DF874" w14:textId="77777777" w:rsidR="00FC065C" w:rsidRPr="00A937F3" w:rsidRDefault="00FC065C" w:rsidP="00FC065C">
      <w:pPr>
        <w:rPr>
          <w:lang w:val="pt-BR"/>
        </w:rPr>
      </w:pPr>
    </w:p>
    <w:p w14:paraId="317146CB" w14:textId="77777777" w:rsidR="00FC065C" w:rsidRPr="00A937F3" w:rsidRDefault="00FC065C" w:rsidP="00FC065C">
      <w:pPr>
        <w:rPr>
          <w:lang w:val="pt-BR"/>
        </w:rPr>
      </w:pPr>
    </w:p>
    <w:p w14:paraId="61B5AC9D" w14:textId="77777777" w:rsidR="00FC065C" w:rsidRPr="00A937F3" w:rsidRDefault="00FC065C" w:rsidP="00FC065C">
      <w:pPr>
        <w:jc w:val="center"/>
        <w:rPr>
          <w:sz w:val="40"/>
          <w:szCs w:val="36"/>
          <w:lang w:val="pt-BR"/>
        </w:rPr>
      </w:pPr>
      <w:r w:rsidRPr="00A937F3">
        <w:rPr>
          <w:b/>
          <w:sz w:val="48"/>
          <w:szCs w:val="36"/>
          <w:lang w:val="pt-BR"/>
        </w:rPr>
        <w:t>PROJETO POKÉDEX API</w:t>
      </w:r>
    </w:p>
    <w:p w14:paraId="11ABFF32" w14:textId="77777777" w:rsidR="00FC065C" w:rsidRPr="00A937F3" w:rsidRDefault="00FC065C" w:rsidP="00FC065C">
      <w:pPr>
        <w:rPr>
          <w:lang w:val="pt-BR"/>
        </w:rPr>
      </w:pPr>
    </w:p>
    <w:p w14:paraId="0E69D3D2" w14:textId="77777777" w:rsidR="00FC065C" w:rsidRPr="00A937F3" w:rsidRDefault="00FC065C" w:rsidP="00FC065C">
      <w:pPr>
        <w:rPr>
          <w:lang w:val="pt-BR"/>
        </w:rPr>
      </w:pPr>
    </w:p>
    <w:p w14:paraId="0CEFCAAD" w14:textId="77777777" w:rsidR="00FC065C" w:rsidRPr="00A937F3" w:rsidRDefault="00FC065C" w:rsidP="00FC065C">
      <w:pPr>
        <w:rPr>
          <w:lang w:val="pt-BR"/>
        </w:rPr>
      </w:pPr>
    </w:p>
    <w:p w14:paraId="663F08D7" w14:textId="77777777" w:rsidR="00FC065C" w:rsidRPr="00A937F3" w:rsidRDefault="00FC065C" w:rsidP="00FC065C">
      <w:pPr>
        <w:rPr>
          <w:lang w:val="pt-BR"/>
        </w:rPr>
      </w:pPr>
    </w:p>
    <w:p w14:paraId="1B431093" w14:textId="77777777" w:rsidR="00FC065C" w:rsidRPr="00A937F3" w:rsidRDefault="00FC065C" w:rsidP="00FC065C">
      <w:pPr>
        <w:rPr>
          <w:lang w:val="pt-BR"/>
        </w:rPr>
      </w:pPr>
    </w:p>
    <w:p w14:paraId="76DFA387" w14:textId="77777777" w:rsidR="00FC065C" w:rsidRPr="00A937F3" w:rsidRDefault="00FC065C" w:rsidP="00FC065C">
      <w:pPr>
        <w:rPr>
          <w:lang w:val="pt-BR"/>
        </w:rPr>
      </w:pPr>
    </w:p>
    <w:p w14:paraId="7C9160DC" w14:textId="77777777" w:rsidR="00FC065C" w:rsidRPr="00A937F3" w:rsidRDefault="00FC065C" w:rsidP="00FC065C">
      <w:pPr>
        <w:rPr>
          <w:sz w:val="36"/>
          <w:szCs w:val="32"/>
          <w:lang w:val="pt-BR"/>
        </w:rPr>
      </w:pPr>
    </w:p>
    <w:p w14:paraId="703DCAA2" w14:textId="77777777" w:rsidR="00FC065C" w:rsidRPr="00A937F3" w:rsidRDefault="00FC065C" w:rsidP="00FC065C">
      <w:pPr>
        <w:jc w:val="center"/>
        <w:rPr>
          <w:sz w:val="36"/>
          <w:szCs w:val="32"/>
          <w:lang w:val="pt-BR"/>
        </w:rPr>
      </w:pPr>
      <w:r w:rsidRPr="00A937F3">
        <w:rPr>
          <w:b/>
          <w:sz w:val="36"/>
          <w:szCs w:val="32"/>
          <w:lang w:val="pt-BR"/>
        </w:rPr>
        <w:t>Gabriel Ferreira da Silva</w:t>
      </w:r>
    </w:p>
    <w:p w14:paraId="0D93ACA7" w14:textId="77777777" w:rsidR="00FC065C" w:rsidRPr="00A937F3" w:rsidRDefault="00FC065C" w:rsidP="00FC065C">
      <w:pPr>
        <w:rPr>
          <w:lang w:val="pt-BR"/>
        </w:rPr>
      </w:pPr>
    </w:p>
    <w:p w14:paraId="7553499F" w14:textId="77777777" w:rsidR="00FC065C" w:rsidRPr="00A937F3" w:rsidRDefault="00FC065C" w:rsidP="00FC065C">
      <w:pPr>
        <w:rPr>
          <w:lang w:val="pt-BR"/>
        </w:rPr>
      </w:pPr>
    </w:p>
    <w:p w14:paraId="173C597E" w14:textId="77777777" w:rsidR="00FC065C" w:rsidRPr="00A937F3" w:rsidRDefault="00FC065C" w:rsidP="00FC065C">
      <w:pPr>
        <w:rPr>
          <w:lang w:val="pt-BR"/>
        </w:rPr>
      </w:pPr>
    </w:p>
    <w:p w14:paraId="0141ECA7" w14:textId="77777777" w:rsidR="00FC065C" w:rsidRDefault="00FC065C" w:rsidP="00FC065C">
      <w:pPr>
        <w:rPr>
          <w:lang w:val="pt-BR"/>
        </w:rPr>
      </w:pPr>
    </w:p>
    <w:p w14:paraId="592066C8" w14:textId="77777777" w:rsidR="00FC065C" w:rsidRDefault="00FC065C" w:rsidP="00FC065C">
      <w:pPr>
        <w:rPr>
          <w:lang w:val="pt-BR"/>
        </w:rPr>
      </w:pPr>
    </w:p>
    <w:p w14:paraId="4B13F5A0" w14:textId="77777777" w:rsidR="00FC065C" w:rsidRDefault="00FC065C" w:rsidP="00FC065C">
      <w:pPr>
        <w:rPr>
          <w:lang w:val="pt-BR"/>
        </w:rPr>
      </w:pPr>
    </w:p>
    <w:p w14:paraId="57C2E0CD" w14:textId="77777777" w:rsidR="00FC065C" w:rsidRDefault="00FC065C" w:rsidP="00FC065C">
      <w:pPr>
        <w:rPr>
          <w:lang w:val="pt-BR"/>
        </w:rPr>
      </w:pPr>
    </w:p>
    <w:p w14:paraId="6A3704F7" w14:textId="77777777" w:rsidR="00FC065C" w:rsidRPr="00A937F3" w:rsidRDefault="00FC065C" w:rsidP="00FC065C">
      <w:pPr>
        <w:rPr>
          <w:lang w:val="pt-BR"/>
        </w:rPr>
      </w:pPr>
    </w:p>
    <w:p w14:paraId="5BC67888" w14:textId="77777777" w:rsidR="00FC065C" w:rsidRPr="00A937F3" w:rsidRDefault="00FC065C" w:rsidP="00FC065C">
      <w:pPr>
        <w:rPr>
          <w:lang w:val="pt-BR"/>
        </w:rPr>
      </w:pPr>
    </w:p>
    <w:p w14:paraId="680ADC76" w14:textId="77777777" w:rsidR="00FC065C" w:rsidRPr="00A937F3" w:rsidRDefault="00FC065C" w:rsidP="00FC065C">
      <w:pPr>
        <w:rPr>
          <w:lang w:val="pt-BR"/>
        </w:rPr>
      </w:pPr>
    </w:p>
    <w:p w14:paraId="03B879A8" w14:textId="08A36FDF" w:rsidR="00FC065C" w:rsidRDefault="00FC065C" w:rsidP="00FC065C">
      <w:pPr>
        <w:jc w:val="right"/>
        <w:rPr>
          <w:lang w:val="pt-BR"/>
        </w:rPr>
      </w:pPr>
      <w:r>
        <w:rPr>
          <w:lang w:val="pt-BR"/>
        </w:rPr>
        <w:t xml:space="preserve"> </w:t>
      </w:r>
      <w:r>
        <w:rPr>
          <w:lang w:val="pt-BR"/>
        </w:rPr>
        <w:t xml:space="preserve">          SENAI-SP, LIMEIRA</w:t>
      </w:r>
    </w:p>
    <w:p w14:paraId="14B3A46E" w14:textId="77777777" w:rsidR="00FC065C" w:rsidRDefault="00FC065C" w:rsidP="00FC065C">
      <w:pPr>
        <w:jc w:val="right"/>
        <w:rPr>
          <w:lang w:val="pt-BR"/>
        </w:rPr>
      </w:pPr>
    </w:p>
    <w:p w14:paraId="0A2A1653" w14:textId="77777777" w:rsidR="00FC065C" w:rsidRPr="00A937F3" w:rsidRDefault="00FC065C" w:rsidP="00FC065C">
      <w:pPr>
        <w:jc w:val="right"/>
        <w:rPr>
          <w:lang w:val="pt-BR"/>
        </w:rPr>
      </w:pPr>
    </w:p>
    <w:sdt>
      <w:sdtPr>
        <w:rPr>
          <w:lang w:val="pt-BR"/>
        </w:rPr>
        <w:id w:val="-935284207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color w:val="auto"/>
          <w:sz w:val="24"/>
          <w:szCs w:val="22"/>
          <w:lang w:val="en-US"/>
        </w:rPr>
      </w:sdtEndPr>
      <w:sdtContent>
        <w:p w14:paraId="23923653" w14:textId="5E1EF16D" w:rsidR="00FC065C" w:rsidRDefault="00FC065C">
          <w:pPr>
            <w:pStyle w:val="CabealhodoSumrio"/>
          </w:pPr>
          <w:r>
            <w:rPr>
              <w:lang w:val="pt-BR"/>
            </w:rPr>
            <w:t>Sumário</w:t>
          </w:r>
        </w:p>
        <w:p w14:paraId="7DA03157" w14:textId="6968321C" w:rsidR="00FC065C" w:rsidRDefault="00FC065C">
          <w:pPr>
            <w:pStyle w:val="Sumrio1"/>
            <w:tabs>
              <w:tab w:val="right" w:leader="dot" w:pos="939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67140" w:history="1">
            <w:r w:rsidRPr="007F6772">
              <w:rPr>
                <w:rStyle w:val="Hyperlink"/>
                <w:noProof/>
                <w:lang w:val="pt-BR"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1D936" w14:textId="78076881" w:rsidR="00FC065C" w:rsidRDefault="00FC065C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8967141" w:history="1">
            <w:r w:rsidRPr="007F6772">
              <w:rPr>
                <w:rStyle w:val="Hyperlink"/>
                <w:noProof/>
                <w:lang w:val="pt-BR"/>
              </w:rPr>
              <w:t>2. 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690CF" w14:textId="11103AD3" w:rsidR="00FC065C" w:rsidRDefault="00FC065C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8967142" w:history="1">
            <w:r w:rsidRPr="007F6772">
              <w:rPr>
                <w:rStyle w:val="Hyperlink"/>
                <w:noProof/>
                <w:lang w:val="pt-BR"/>
              </w:rPr>
              <w:t>3. ARQUITETURA E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E24C5" w14:textId="34E437CA" w:rsidR="00FC065C" w:rsidRDefault="00FC065C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8967143" w:history="1">
            <w:r w:rsidRPr="007F6772">
              <w:rPr>
                <w:rStyle w:val="Hyperlink"/>
                <w:noProof/>
                <w:lang w:val="pt-BR"/>
              </w:rPr>
              <w:t>4. ANÁLISE TÉCNICA DE ARQUIVOS E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59605" w14:textId="6DB0A80A" w:rsidR="00FC065C" w:rsidRDefault="00FC065C">
          <w:pPr>
            <w:pStyle w:val="Sumrio2"/>
            <w:tabs>
              <w:tab w:val="right" w:leader="dot" w:pos="9395"/>
            </w:tabs>
            <w:rPr>
              <w:noProof/>
            </w:rPr>
          </w:pPr>
          <w:hyperlink w:anchor="_Toc228967144" w:history="1">
            <w:r w:rsidRPr="007F6772">
              <w:rPr>
                <w:rStyle w:val="Hyperlink"/>
                <w:noProof/>
                <w:lang w:val="pt-BR"/>
              </w:rPr>
              <w:t>4.1 Rotas do Sistema (routes/web.php)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932C7" w14:textId="7871A0CC" w:rsidR="00FC065C" w:rsidRDefault="00FC065C">
          <w:pPr>
            <w:pStyle w:val="Sumrio3"/>
            <w:tabs>
              <w:tab w:val="right" w:leader="dot" w:pos="9395"/>
            </w:tabs>
            <w:rPr>
              <w:noProof/>
            </w:rPr>
          </w:pPr>
          <w:hyperlink w:anchor="_Toc228967145" w:history="1">
            <w:r w:rsidRPr="007F6772">
              <w:rPr>
                <w:rStyle w:val="Hyperlink"/>
                <w:noProof/>
                <w:lang w:val="pt-BR"/>
              </w:rPr>
              <w:t>A) Endpoint de Consulta (GET /pokemon/{nome})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DEAF6" w14:textId="430CBA1F" w:rsidR="00FC065C" w:rsidRDefault="00FC065C">
          <w:pPr>
            <w:pStyle w:val="Sumrio3"/>
            <w:tabs>
              <w:tab w:val="right" w:leader="dot" w:pos="9395"/>
            </w:tabs>
            <w:rPr>
              <w:noProof/>
            </w:rPr>
          </w:pPr>
          <w:hyperlink w:anchor="_Toc228967146" w:history="1">
            <w:r w:rsidRPr="007F6772">
              <w:rPr>
                <w:rStyle w:val="Hyperlink"/>
                <w:noProof/>
                <w:lang w:val="pt-BR"/>
              </w:rPr>
              <w:t>B) Endpoint de Cadastro Simulado (POST /pokemon/novo)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BC412" w14:textId="595986D5" w:rsidR="00FC065C" w:rsidRDefault="00FC065C">
          <w:pPr>
            <w:pStyle w:val="Sumrio2"/>
            <w:tabs>
              <w:tab w:val="right" w:leader="dot" w:pos="9395"/>
            </w:tabs>
            <w:rPr>
              <w:noProof/>
            </w:rPr>
          </w:pPr>
          <w:hyperlink w:anchor="_Toc228967147" w:history="1">
            <w:r w:rsidRPr="007F6772">
              <w:rPr>
                <w:rStyle w:val="Hyperlink"/>
                <w:noProof/>
                <w:lang w:val="pt-BR"/>
              </w:rPr>
              <w:t>4.2 Configuração de Ambiente e Bootstrap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DC52D" w14:textId="5A364CD9" w:rsidR="00FC065C" w:rsidRDefault="00FC065C">
          <w:pPr>
            <w:pStyle w:val="Sumrio2"/>
            <w:tabs>
              <w:tab w:val="right" w:leader="dot" w:pos="9395"/>
            </w:tabs>
            <w:rPr>
              <w:noProof/>
            </w:rPr>
          </w:pPr>
          <w:hyperlink w:anchor="_Toc228967148" w:history="1">
            <w:r w:rsidRPr="007F6772">
              <w:rPr>
                <w:rStyle w:val="Hyperlink"/>
                <w:noProof/>
                <w:lang w:val="pt-BR"/>
              </w:rPr>
              <w:t>4.3 Estrutura de Dados e Modelagem (config/database.php)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212A3" w14:textId="588C650A" w:rsidR="00FC065C" w:rsidRDefault="00FC065C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8967149" w:history="1">
            <w:r w:rsidRPr="007F6772">
              <w:rPr>
                <w:rStyle w:val="Hyperlink"/>
                <w:noProof/>
                <w:lang w:val="pt-BR"/>
              </w:rPr>
              <w:t>5. 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1AF09" w14:textId="19434B07" w:rsidR="00FC065C" w:rsidRDefault="00FC065C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8967150" w:history="1">
            <w:r w:rsidRPr="007F6772">
              <w:rPr>
                <w:rStyle w:val="Hyperlink"/>
                <w:noProof/>
                <w:lang w:val="pt-BR"/>
              </w:rPr>
              <w:t>6.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4D278" w14:textId="73C9A896" w:rsidR="00FC065C" w:rsidRDefault="00FC065C">
          <w:pPr>
            <w:pStyle w:val="Sumrio1"/>
            <w:tabs>
              <w:tab w:val="right" w:leader="dot" w:pos="9395"/>
            </w:tabs>
            <w:rPr>
              <w:noProof/>
            </w:rPr>
          </w:pPr>
          <w:hyperlink w:anchor="_Toc228967151" w:history="1">
            <w:r w:rsidRPr="007F6772">
              <w:rPr>
                <w:rStyle w:val="Hyperlink"/>
                <w:noProof/>
                <w:lang w:val="pt-BR"/>
              </w:rPr>
              <w:t>7.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ADD81" w14:textId="1A5586BE" w:rsidR="00FC065C" w:rsidRDefault="00FC065C">
          <w:r>
            <w:rPr>
              <w:b/>
              <w:bCs/>
            </w:rPr>
            <w:fldChar w:fldCharType="end"/>
          </w:r>
        </w:p>
      </w:sdtContent>
    </w:sdt>
    <w:p w14:paraId="0C727CA5" w14:textId="77777777" w:rsidR="00EB332B" w:rsidRPr="00FC065C" w:rsidRDefault="00000000">
      <w:pPr>
        <w:rPr>
          <w:lang w:val="pt-BR"/>
        </w:rPr>
      </w:pPr>
      <w:r w:rsidRPr="00FC065C">
        <w:rPr>
          <w:lang w:val="pt-BR"/>
        </w:rPr>
        <w:br w:type="page"/>
      </w:r>
    </w:p>
    <w:p w14:paraId="1F246C02" w14:textId="77777777" w:rsidR="00EB332B" w:rsidRPr="00FC065C" w:rsidRDefault="00000000">
      <w:pPr>
        <w:pStyle w:val="Ttulo1"/>
        <w:rPr>
          <w:lang w:val="pt-BR"/>
        </w:rPr>
      </w:pPr>
      <w:bookmarkStart w:id="0" w:name="_Toc228967140"/>
      <w:r w:rsidRPr="00FC065C">
        <w:rPr>
          <w:lang w:val="pt-BR"/>
        </w:rPr>
        <w:lastRenderedPageBreak/>
        <w:t>1. INTRODUÇÃO</w:t>
      </w:r>
      <w:bookmarkEnd w:id="0"/>
    </w:p>
    <w:p w14:paraId="535046B1" w14:textId="77777777" w:rsidR="00EB332B" w:rsidRPr="00FC065C" w:rsidRDefault="00000000">
      <w:pPr>
        <w:jc w:val="both"/>
        <w:rPr>
          <w:lang w:val="pt-BR"/>
        </w:rPr>
      </w:pPr>
      <w:r w:rsidRPr="00FC065C">
        <w:rPr>
          <w:lang w:val="pt-BR"/>
        </w:rPr>
        <w:t xml:space="preserve">A presente documentação técnica detalha o desenvolvimento do projeto </w:t>
      </w:r>
      <w:proofErr w:type="spellStart"/>
      <w:r w:rsidRPr="00FC065C">
        <w:rPr>
          <w:lang w:val="pt-BR"/>
        </w:rPr>
        <w:t>PokéDex</w:t>
      </w:r>
      <w:proofErr w:type="spellEnd"/>
      <w:r w:rsidRPr="00FC065C">
        <w:rPr>
          <w:lang w:val="pt-BR"/>
        </w:rPr>
        <w:t xml:space="preserve">, uma aplicação </w:t>
      </w:r>
      <w:proofErr w:type="spellStart"/>
      <w:r w:rsidRPr="00FC065C">
        <w:rPr>
          <w:lang w:val="pt-BR"/>
        </w:rPr>
        <w:t>backend</w:t>
      </w:r>
      <w:proofErr w:type="spellEnd"/>
      <w:r w:rsidRPr="00FC065C">
        <w:rPr>
          <w:lang w:val="pt-BR"/>
        </w:rPr>
        <w:t xml:space="preserve"> construída sobre o framework </w:t>
      </w:r>
      <w:proofErr w:type="spellStart"/>
      <w:r w:rsidRPr="00FC065C">
        <w:rPr>
          <w:lang w:val="pt-BR"/>
        </w:rPr>
        <w:t>Laravel</w:t>
      </w:r>
      <w:proofErr w:type="spellEnd"/>
      <w:r w:rsidRPr="00FC065C">
        <w:rPr>
          <w:lang w:val="pt-BR"/>
        </w:rPr>
        <w:t xml:space="preserve">. O sistema foi projetado para atuar como um middleware de consulta a dados de Pokémons, integrando-se com a </w:t>
      </w:r>
      <w:proofErr w:type="spellStart"/>
      <w:r w:rsidRPr="00FC065C">
        <w:rPr>
          <w:lang w:val="pt-BR"/>
        </w:rPr>
        <w:t>PokéAPI</w:t>
      </w:r>
      <w:proofErr w:type="spellEnd"/>
      <w:r w:rsidRPr="00FC065C">
        <w:rPr>
          <w:lang w:val="pt-BR"/>
        </w:rPr>
        <w:t xml:space="preserve"> oficial e fornecendo uma interface padronizada para consumo de dados via protocolo HTTP.</w:t>
      </w:r>
    </w:p>
    <w:p w14:paraId="49B4D675" w14:textId="77777777" w:rsidR="00EB332B" w:rsidRPr="00FC065C" w:rsidRDefault="00000000">
      <w:pPr>
        <w:pStyle w:val="Ttulo1"/>
        <w:rPr>
          <w:lang w:val="pt-BR"/>
        </w:rPr>
      </w:pPr>
      <w:bookmarkStart w:id="1" w:name="_Toc228967141"/>
      <w:r w:rsidRPr="00FC065C">
        <w:rPr>
          <w:lang w:val="pt-BR"/>
        </w:rPr>
        <w:t>2. OBJETIVOS DO PROJETO</w:t>
      </w:r>
      <w:bookmarkEnd w:id="1"/>
    </w:p>
    <w:p w14:paraId="39941E65" w14:textId="77777777" w:rsidR="00EB332B" w:rsidRPr="00FC065C" w:rsidRDefault="00000000">
      <w:pPr>
        <w:rPr>
          <w:lang w:val="pt-BR"/>
        </w:rPr>
      </w:pPr>
      <w:r w:rsidRPr="00FC065C">
        <w:rPr>
          <w:lang w:val="pt-BR"/>
        </w:rPr>
        <w:t xml:space="preserve">O projeto visa consolidar conhecimentos em desenvolvimento web </w:t>
      </w:r>
      <w:proofErr w:type="spellStart"/>
      <w:r w:rsidRPr="00FC065C">
        <w:rPr>
          <w:lang w:val="pt-BR"/>
        </w:rPr>
        <w:t>backend</w:t>
      </w:r>
      <w:proofErr w:type="spellEnd"/>
      <w:r w:rsidRPr="00FC065C">
        <w:rPr>
          <w:lang w:val="pt-BR"/>
        </w:rPr>
        <w:t>, especificamente no ecossistema PHP/</w:t>
      </w:r>
      <w:proofErr w:type="spellStart"/>
      <w:r w:rsidRPr="00FC065C">
        <w:rPr>
          <w:lang w:val="pt-BR"/>
        </w:rPr>
        <w:t>Laravel</w:t>
      </w:r>
      <w:proofErr w:type="spellEnd"/>
      <w:r w:rsidRPr="00FC065C">
        <w:rPr>
          <w:lang w:val="pt-BR"/>
        </w:rPr>
        <w:t>, focando em:</w:t>
      </w:r>
    </w:p>
    <w:p w14:paraId="025EE502" w14:textId="77777777" w:rsidR="00EB332B" w:rsidRPr="00FC065C" w:rsidRDefault="00000000">
      <w:pPr>
        <w:pStyle w:val="Commarcadores"/>
        <w:rPr>
          <w:lang w:val="pt-BR"/>
        </w:rPr>
      </w:pPr>
      <w:r w:rsidRPr="00FC065C">
        <w:rPr>
          <w:lang w:val="pt-BR"/>
        </w:rPr>
        <w:t xml:space="preserve">Consumo de APIs </w:t>
      </w:r>
      <w:proofErr w:type="spellStart"/>
      <w:r w:rsidRPr="00FC065C">
        <w:rPr>
          <w:lang w:val="pt-BR"/>
        </w:rPr>
        <w:t>RESTful</w:t>
      </w:r>
      <w:proofErr w:type="spellEnd"/>
      <w:r w:rsidRPr="00FC065C">
        <w:rPr>
          <w:lang w:val="pt-BR"/>
        </w:rPr>
        <w:t xml:space="preserve"> externas utilizando o cliente HTTP do </w:t>
      </w:r>
      <w:proofErr w:type="spellStart"/>
      <w:r w:rsidRPr="00FC065C">
        <w:rPr>
          <w:lang w:val="pt-BR"/>
        </w:rPr>
        <w:t>Laravel</w:t>
      </w:r>
      <w:proofErr w:type="spellEnd"/>
      <w:r w:rsidRPr="00FC065C">
        <w:rPr>
          <w:lang w:val="pt-BR"/>
        </w:rPr>
        <w:t>.</w:t>
      </w:r>
    </w:p>
    <w:p w14:paraId="0D8428D0" w14:textId="77777777" w:rsidR="00EB332B" w:rsidRPr="00FC065C" w:rsidRDefault="00000000">
      <w:pPr>
        <w:pStyle w:val="Commarcadores"/>
        <w:rPr>
          <w:lang w:val="pt-BR"/>
        </w:rPr>
      </w:pPr>
      <w:r w:rsidRPr="00FC065C">
        <w:rPr>
          <w:lang w:val="pt-BR"/>
        </w:rPr>
        <w:t xml:space="preserve">Criação de </w:t>
      </w:r>
      <w:proofErr w:type="spellStart"/>
      <w:r w:rsidRPr="00FC065C">
        <w:rPr>
          <w:lang w:val="pt-BR"/>
        </w:rPr>
        <w:t>endpoints</w:t>
      </w:r>
      <w:proofErr w:type="spellEnd"/>
      <w:r w:rsidRPr="00FC065C">
        <w:rPr>
          <w:lang w:val="pt-BR"/>
        </w:rPr>
        <w:t xml:space="preserve"> para operações de consulta e simulação de cadastro.</w:t>
      </w:r>
    </w:p>
    <w:p w14:paraId="221E780D" w14:textId="77777777" w:rsidR="00EB332B" w:rsidRPr="00FC065C" w:rsidRDefault="00000000">
      <w:pPr>
        <w:pStyle w:val="Commarcadores"/>
        <w:rPr>
          <w:lang w:val="pt-BR"/>
        </w:rPr>
      </w:pPr>
      <w:r w:rsidRPr="00FC065C">
        <w:rPr>
          <w:lang w:val="pt-BR"/>
        </w:rPr>
        <w:t>Tratamento de erros e formatação de respostas JSON.</w:t>
      </w:r>
    </w:p>
    <w:p w14:paraId="05F055F4" w14:textId="77777777" w:rsidR="00EB332B" w:rsidRPr="00FC065C" w:rsidRDefault="00000000">
      <w:pPr>
        <w:pStyle w:val="Commarcadores"/>
        <w:rPr>
          <w:lang w:val="pt-BR"/>
        </w:rPr>
      </w:pPr>
      <w:r w:rsidRPr="00FC065C">
        <w:rPr>
          <w:lang w:val="pt-BR"/>
        </w:rPr>
        <w:t>Organização de código seguindo padrões de mercado.</w:t>
      </w:r>
    </w:p>
    <w:p w14:paraId="701E3333" w14:textId="77777777" w:rsidR="00EB332B" w:rsidRPr="00FC065C" w:rsidRDefault="00000000">
      <w:pPr>
        <w:pStyle w:val="Ttulo1"/>
        <w:rPr>
          <w:lang w:val="pt-BR"/>
        </w:rPr>
      </w:pPr>
      <w:bookmarkStart w:id="2" w:name="_Toc228967142"/>
      <w:r w:rsidRPr="00FC065C">
        <w:rPr>
          <w:lang w:val="pt-BR"/>
        </w:rPr>
        <w:t>3. ARQUITETURA E TECNOLOGIAS</w:t>
      </w:r>
      <w:bookmarkEnd w:id="2"/>
    </w:p>
    <w:p w14:paraId="519F2942" w14:textId="77777777" w:rsidR="00EB332B" w:rsidRPr="00FC065C" w:rsidRDefault="00000000">
      <w:pPr>
        <w:rPr>
          <w:lang w:val="pt-BR"/>
        </w:rPr>
      </w:pPr>
      <w:r w:rsidRPr="00FC065C">
        <w:rPr>
          <w:lang w:val="pt-BR"/>
        </w:rPr>
        <w:t>A aplicação utiliza a arquitetura MVC (Model-</w:t>
      </w:r>
      <w:proofErr w:type="spellStart"/>
      <w:r w:rsidRPr="00FC065C">
        <w:rPr>
          <w:lang w:val="pt-BR"/>
        </w:rPr>
        <w:t>View</w:t>
      </w:r>
      <w:proofErr w:type="spellEnd"/>
      <w:r w:rsidRPr="00FC065C">
        <w:rPr>
          <w:lang w:val="pt-BR"/>
        </w:rPr>
        <w:t>-</w:t>
      </w:r>
      <w:proofErr w:type="spellStart"/>
      <w:r w:rsidRPr="00FC065C">
        <w:rPr>
          <w:lang w:val="pt-BR"/>
        </w:rPr>
        <w:t>Controller</w:t>
      </w:r>
      <w:proofErr w:type="spellEnd"/>
      <w:r w:rsidRPr="00FC065C">
        <w:rPr>
          <w:lang w:val="pt-BR"/>
        </w:rPr>
        <w:t>), embora, por se tratar de uma API simplificada, a lógica principal esteja concentrada nas definições de rotas para agilidade de processamento.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EB332B" w14:paraId="074AAB59" w14:textId="77777777">
        <w:tc>
          <w:tcPr>
            <w:tcW w:w="4702" w:type="dxa"/>
          </w:tcPr>
          <w:p w14:paraId="61FE9B05" w14:textId="77777777" w:rsidR="00EB332B" w:rsidRDefault="00000000">
            <w:proofErr w:type="spellStart"/>
            <w:r>
              <w:t>Tecnologia</w:t>
            </w:r>
            <w:proofErr w:type="spellEnd"/>
          </w:p>
        </w:tc>
        <w:tc>
          <w:tcPr>
            <w:tcW w:w="4702" w:type="dxa"/>
          </w:tcPr>
          <w:p w14:paraId="7F8E0B0B" w14:textId="77777777" w:rsidR="00EB332B" w:rsidRDefault="00000000">
            <w:r>
              <w:t>Aplicação</w:t>
            </w:r>
          </w:p>
        </w:tc>
      </w:tr>
      <w:tr w:rsidR="00EB332B" w:rsidRPr="00FC065C" w14:paraId="5573681D" w14:textId="77777777">
        <w:tc>
          <w:tcPr>
            <w:tcW w:w="4702" w:type="dxa"/>
          </w:tcPr>
          <w:p w14:paraId="569C1CAB" w14:textId="77777777" w:rsidR="00EB332B" w:rsidRDefault="00000000">
            <w:r>
              <w:t>Laravel 13</w:t>
            </w:r>
          </w:p>
        </w:tc>
        <w:tc>
          <w:tcPr>
            <w:tcW w:w="4702" w:type="dxa"/>
          </w:tcPr>
          <w:p w14:paraId="3E04B3D3" w14:textId="77777777" w:rsidR="00EB332B" w:rsidRPr="00FC065C" w:rsidRDefault="00000000">
            <w:pPr>
              <w:rPr>
                <w:lang w:val="pt-BR"/>
              </w:rPr>
            </w:pPr>
            <w:r w:rsidRPr="00FC065C">
              <w:rPr>
                <w:lang w:val="pt-BR"/>
              </w:rPr>
              <w:t>Framework PHP de alto desempenho.</w:t>
            </w:r>
          </w:p>
        </w:tc>
      </w:tr>
      <w:tr w:rsidR="00EB332B" w:rsidRPr="00FC065C" w14:paraId="34E169CD" w14:textId="77777777">
        <w:tc>
          <w:tcPr>
            <w:tcW w:w="4702" w:type="dxa"/>
          </w:tcPr>
          <w:p w14:paraId="476DFECB" w14:textId="77777777" w:rsidR="00EB332B" w:rsidRDefault="00000000">
            <w:r>
              <w:t>PHP 8.3</w:t>
            </w:r>
          </w:p>
        </w:tc>
        <w:tc>
          <w:tcPr>
            <w:tcW w:w="4702" w:type="dxa"/>
          </w:tcPr>
          <w:p w14:paraId="61D49EEA" w14:textId="77777777" w:rsidR="00EB332B" w:rsidRPr="00FC065C" w:rsidRDefault="00000000">
            <w:pPr>
              <w:rPr>
                <w:lang w:val="pt-BR"/>
              </w:rPr>
            </w:pPr>
            <w:r w:rsidRPr="00FC065C">
              <w:rPr>
                <w:lang w:val="pt-BR"/>
              </w:rPr>
              <w:t>Linguagem de script com tipagem forte.</w:t>
            </w:r>
          </w:p>
        </w:tc>
      </w:tr>
      <w:tr w:rsidR="00EB332B" w14:paraId="7EDCAB5B" w14:textId="77777777">
        <w:tc>
          <w:tcPr>
            <w:tcW w:w="4702" w:type="dxa"/>
          </w:tcPr>
          <w:p w14:paraId="46A49B70" w14:textId="77777777" w:rsidR="00EB332B" w:rsidRDefault="00000000">
            <w:r>
              <w:t>Guzzle/Http</w:t>
            </w:r>
          </w:p>
        </w:tc>
        <w:tc>
          <w:tcPr>
            <w:tcW w:w="4702" w:type="dxa"/>
          </w:tcPr>
          <w:p w14:paraId="33EBF9D8" w14:textId="77777777" w:rsidR="00EB332B" w:rsidRDefault="00000000">
            <w:r>
              <w:t>Cliente para requisições assíncronas.</w:t>
            </w:r>
          </w:p>
        </w:tc>
      </w:tr>
      <w:tr w:rsidR="00EB332B" w:rsidRPr="00FC065C" w14:paraId="6E3F30F2" w14:textId="77777777">
        <w:tc>
          <w:tcPr>
            <w:tcW w:w="4702" w:type="dxa"/>
          </w:tcPr>
          <w:p w14:paraId="72A6C4BB" w14:textId="77777777" w:rsidR="00EB332B" w:rsidRDefault="00000000">
            <w:r>
              <w:t>JSON</w:t>
            </w:r>
          </w:p>
        </w:tc>
        <w:tc>
          <w:tcPr>
            <w:tcW w:w="4702" w:type="dxa"/>
          </w:tcPr>
          <w:p w14:paraId="02D631BF" w14:textId="77777777" w:rsidR="00EB332B" w:rsidRPr="00FC065C" w:rsidRDefault="00000000">
            <w:pPr>
              <w:rPr>
                <w:lang w:val="pt-BR"/>
              </w:rPr>
            </w:pPr>
            <w:r w:rsidRPr="00FC065C">
              <w:rPr>
                <w:lang w:val="pt-BR"/>
              </w:rPr>
              <w:t>Padrão de resposta para interoperabilidade.</w:t>
            </w:r>
          </w:p>
        </w:tc>
      </w:tr>
    </w:tbl>
    <w:p w14:paraId="0945957A" w14:textId="77777777" w:rsidR="00EB332B" w:rsidRPr="00FC065C" w:rsidRDefault="00000000">
      <w:pPr>
        <w:rPr>
          <w:lang w:val="pt-BR"/>
        </w:rPr>
      </w:pPr>
      <w:r w:rsidRPr="00FC065C">
        <w:rPr>
          <w:lang w:val="pt-BR"/>
        </w:rPr>
        <w:br w:type="page"/>
      </w:r>
    </w:p>
    <w:p w14:paraId="4D84208B" w14:textId="77777777" w:rsidR="00EB332B" w:rsidRPr="00FC065C" w:rsidRDefault="00000000">
      <w:pPr>
        <w:pStyle w:val="Ttulo1"/>
        <w:rPr>
          <w:lang w:val="pt-BR"/>
        </w:rPr>
      </w:pPr>
      <w:bookmarkStart w:id="3" w:name="_Toc228967143"/>
      <w:r w:rsidRPr="00FC065C">
        <w:rPr>
          <w:lang w:val="pt-BR"/>
        </w:rPr>
        <w:lastRenderedPageBreak/>
        <w:t>4. ANÁLISE TÉCNICA DE ARQUIVOS E CÓDIGO</w:t>
      </w:r>
      <w:bookmarkEnd w:id="3"/>
    </w:p>
    <w:p w14:paraId="60E14950" w14:textId="77777777" w:rsidR="00EB332B" w:rsidRPr="00FC065C" w:rsidRDefault="00000000">
      <w:pPr>
        <w:pStyle w:val="Ttulo2"/>
        <w:rPr>
          <w:lang w:val="pt-BR"/>
        </w:rPr>
      </w:pPr>
      <w:bookmarkStart w:id="4" w:name="_Toc228967144"/>
      <w:r w:rsidRPr="00FC065C">
        <w:rPr>
          <w:lang w:val="pt-BR"/>
        </w:rPr>
        <w:t>4.1 Rotas do Sistema (</w:t>
      </w:r>
      <w:proofErr w:type="spellStart"/>
      <w:r w:rsidRPr="00FC065C">
        <w:rPr>
          <w:lang w:val="pt-BR"/>
        </w:rPr>
        <w:t>routes</w:t>
      </w:r>
      <w:proofErr w:type="spellEnd"/>
      <w:r w:rsidRPr="00FC065C">
        <w:rPr>
          <w:lang w:val="pt-BR"/>
        </w:rPr>
        <w:t>/</w:t>
      </w:r>
      <w:proofErr w:type="spellStart"/>
      <w:r w:rsidRPr="00FC065C">
        <w:rPr>
          <w:lang w:val="pt-BR"/>
        </w:rPr>
        <w:t>web.php</w:t>
      </w:r>
      <w:proofErr w:type="spellEnd"/>
      <w:r w:rsidRPr="00FC065C">
        <w:rPr>
          <w:lang w:val="pt-BR"/>
        </w:rPr>
        <w:t>)</w:t>
      </w:r>
      <w:bookmarkEnd w:id="4"/>
    </w:p>
    <w:p w14:paraId="3DC67394" w14:textId="77777777" w:rsidR="00EB332B" w:rsidRPr="00FC065C" w:rsidRDefault="00000000">
      <w:pPr>
        <w:rPr>
          <w:lang w:val="pt-BR"/>
        </w:rPr>
      </w:pPr>
      <w:r w:rsidRPr="00FC065C">
        <w:rPr>
          <w:lang w:val="pt-BR"/>
        </w:rPr>
        <w:t>O arquivo '</w:t>
      </w:r>
      <w:proofErr w:type="spellStart"/>
      <w:r w:rsidRPr="00FC065C">
        <w:rPr>
          <w:lang w:val="pt-BR"/>
        </w:rPr>
        <w:t>routes</w:t>
      </w:r>
      <w:proofErr w:type="spellEnd"/>
      <w:r w:rsidRPr="00FC065C">
        <w:rPr>
          <w:lang w:val="pt-BR"/>
        </w:rPr>
        <w:t>/</w:t>
      </w:r>
      <w:proofErr w:type="spellStart"/>
      <w:r w:rsidRPr="00FC065C">
        <w:rPr>
          <w:lang w:val="pt-BR"/>
        </w:rPr>
        <w:t>web.php</w:t>
      </w:r>
      <w:proofErr w:type="spellEnd"/>
      <w:r w:rsidRPr="00FC065C">
        <w:rPr>
          <w:lang w:val="pt-BR"/>
        </w:rPr>
        <w:t xml:space="preserve">' é o coração da aplicação, onde os </w:t>
      </w:r>
      <w:proofErr w:type="spellStart"/>
      <w:r w:rsidRPr="00FC065C">
        <w:rPr>
          <w:lang w:val="pt-BR"/>
        </w:rPr>
        <w:t>endpoints</w:t>
      </w:r>
      <w:proofErr w:type="spellEnd"/>
      <w:r w:rsidRPr="00FC065C">
        <w:rPr>
          <w:lang w:val="pt-BR"/>
        </w:rPr>
        <w:t xml:space="preserve"> são definidos e a lógica de integração é executada. Abaixo, detalhamos os principais blocos de código:</w:t>
      </w:r>
    </w:p>
    <w:p w14:paraId="014CD5BA" w14:textId="77777777" w:rsidR="00EB332B" w:rsidRPr="00FC065C" w:rsidRDefault="00000000">
      <w:pPr>
        <w:pStyle w:val="Ttulo3"/>
        <w:rPr>
          <w:lang w:val="pt-BR"/>
        </w:rPr>
      </w:pPr>
      <w:bookmarkStart w:id="5" w:name="_Toc228967145"/>
      <w:r w:rsidRPr="00FC065C">
        <w:rPr>
          <w:lang w:val="pt-BR"/>
        </w:rPr>
        <w:t xml:space="preserve">A) </w:t>
      </w:r>
      <w:proofErr w:type="spellStart"/>
      <w:r w:rsidRPr="00FC065C">
        <w:rPr>
          <w:lang w:val="pt-BR"/>
        </w:rPr>
        <w:t>Endpoint</w:t>
      </w:r>
      <w:proofErr w:type="spellEnd"/>
      <w:r w:rsidRPr="00FC065C">
        <w:rPr>
          <w:lang w:val="pt-BR"/>
        </w:rPr>
        <w:t xml:space="preserve"> de Consulta (GET /</w:t>
      </w:r>
      <w:proofErr w:type="spellStart"/>
      <w:r w:rsidRPr="00FC065C">
        <w:rPr>
          <w:lang w:val="pt-BR"/>
        </w:rPr>
        <w:t>pokemon</w:t>
      </w:r>
      <w:proofErr w:type="spellEnd"/>
      <w:r w:rsidRPr="00FC065C">
        <w:rPr>
          <w:lang w:val="pt-BR"/>
        </w:rPr>
        <w:t>/{nome})</w:t>
      </w:r>
      <w:bookmarkEnd w:id="5"/>
    </w:p>
    <w:p w14:paraId="42E75A07" w14:textId="77777777" w:rsidR="00FC065C" w:rsidRDefault="00000000" w:rsidP="00FC065C">
      <w:pPr>
        <w:spacing w:before="120" w:after="120"/>
        <w:ind w:left="283"/>
      </w:pPr>
      <w:r w:rsidRPr="00FC065C">
        <w:rPr>
          <w:rFonts w:ascii="Courier New" w:hAnsi="Courier New"/>
          <w:color w:val="000000"/>
          <w:sz w:val="22"/>
          <w:szCs w:val="28"/>
        </w:rPr>
        <w:t>Route::get('</w:t>
      </w:r>
      <w:proofErr w:type="spellStart"/>
      <w:r w:rsidRPr="00FC065C">
        <w:rPr>
          <w:rFonts w:ascii="Courier New" w:hAnsi="Courier New"/>
          <w:color w:val="000000"/>
          <w:sz w:val="22"/>
          <w:szCs w:val="28"/>
        </w:rPr>
        <w:t>pokemon</w:t>
      </w:r>
      <w:proofErr w:type="spellEnd"/>
      <w:r w:rsidRPr="00FC065C">
        <w:rPr>
          <w:rFonts w:ascii="Courier New" w:hAnsi="Courier New"/>
          <w:color w:val="000000"/>
          <w:sz w:val="22"/>
          <w:szCs w:val="28"/>
        </w:rPr>
        <w:t>/{</w:t>
      </w:r>
      <w:proofErr w:type="spellStart"/>
      <w:r w:rsidRPr="00FC065C">
        <w:rPr>
          <w:rFonts w:ascii="Courier New" w:hAnsi="Courier New"/>
          <w:color w:val="000000"/>
          <w:sz w:val="22"/>
          <w:szCs w:val="28"/>
        </w:rPr>
        <w:t>nome</w:t>
      </w:r>
      <w:proofErr w:type="spellEnd"/>
      <w:r w:rsidRPr="00FC065C">
        <w:rPr>
          <w:rFonts w:ascii="Courier New" w:hAnsi="Courier New"/>
          <w:color w:val="000000"/>
          <w:sz w:val="22"/>
          <w:szCs w:val="28"/>
        </w:rPr>
        <w:t>}', function ($</w:t>
      </w:r>
      <w:proofErr w:type="spellStart"/>
      <w:r w:rsidRPr="00FC065C">
        <w:rPr>
          <w:rFonts w:ascii="Courier New" w:hAnsi="Courier New"/>
          <w:color w:val="000000"/>
          <w:sz w:val="22"/>
          <w:szCs w:val="28"/>
        </w:rPr>
        <w:t>nome</w:t>
      </w:r>
      <w:proofErr w:type="spellEnd"/>
      <w:r w:rsidRPr="00FC065C">
        <w:rPr>
          <w:rFonts w:ascii="Courier New" w:hAnsi="Courier New"/>
          <w:color w:val="000000"/>
          <w:sz w:val="22"/>
          <w:szCs w:val="28"/>
        </w:rPr>
        <w:t>) {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$response = Http::get("https://pokeapi.co/api/v2/pokemon/{$nome}");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if ($response-&gt;successful()) {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$</w:t>
      </w:r>
      <w:proofErr w:type="spellStart"/>
      <w:r w:rsidRPr="00FC065C">
        <w:rPr>
          <w:rFonts w:ascii="Courier New" w:hAnsi="Courier New"/>
          <w:color w:val="000000"/>
          <w:sz w:val="22"/>
          <w:szCs w:val="28"/>
        </w:rPr>
        <w:t>pokemon</w:t>
      </w:r>
      <w:proofErr w:type="spellEnd"/>
      <w:r w:rsidRPr="00FC065C">
        <w:rPr>
          <w:rFonts w:ascii="Courier New" w:hAnsi="Courier New"/>
          <w:color w:val="000000"/>
          <w:sz w:val="22"/>
          <w:szCs w:val="28"/>
        </w:rPr>
        <w:t xml:space="preserve"> = $response-&gt;</w:t>
      </w:r>
      <w:proofErr w:type="spellStart"/>
      <w:r w:rsidRPr="00FC065C">
        <w:rPr>
          <w:rFonts w:ascii="Courier New" w:hAnsi="Courier New"/>
          <w:color w:val="000000"/>
          <w:sz w:val="22"/>
          <w:szCs w:val="28"/>
        </w:rPr>
        <w:t>json</w:t>
      </w:r>
      <w:proofErr w:type="spellEnd"/>
      <w:r w:rsidRPr="00FC065C">
        <w:rPr>
          <w:rFonts w:ascii="Courier New" w:hAnsi="Courier New"/>
          <w:color w:val="000000"/>
          <w:sz w:val="22"/>
          <w:szCs w:val="28"/>
        </w:rPr>
        <w:t>();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return response()-&gt;</w:t>
      </w:r>
      <w:proofErr w:type="spellStart"/>
      <w:r w:rsidRPr="00FC065C">
        <w:rPr>
          <w:rFonts w:ascii="Courier New" w:hAnsi="Courier New"/>
          <w:color w:val="000000"/>
          <w:sz w:val="22"/>
          <w:szCs w:val="28"/>
        </w:rPr>
        <w:t>json</w:t>
      </w:r>
      <w:proofErr w:type="spellEnd"/>
      <w:r w:rsidRPr="00FC065C">
        <w:rPr>
          <w:rFonts w:ascii="Courier New" w:hAnsi="Courier New"/>
          <w:color w:val="000000"/>
          <w:sz w:val="22"/>
          <w:szCs w:val="28"/>
        </w:rPr>
        <w:t>([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    'status' =&gt; 'success',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    'results' =&gt; [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        '</w:t>
      </w:r>
      <w:proofErr w:type="spellStart"/>
      <w:r w:rsidRPr="00FC065C">
        <w:rPr>
          <w:rFonts w:ascii="Courier New" w:hAnsi="Courier New"/>
          <w:color w:val="000000"/>
          <w:sz w:val="22"/>
          <w:szCs w:val="28"/>
        </w:rPr>
        <w:t>identificador</w:t>
      </w:r>
      <w:proofErr w:type="spellEnd"/>
      <w:r w:rsidRPr="00FC065C">
        <w:rPr>
          <w:rFonts w:ascii="Courier New" w:hAnsi="Courier New"/>
          <w:color w:val="000000"/>
          <w:sz w:val="22"/>
          <w:szCs w:val="28"/>
        </w:rPr>
        <w:t>' =&gt; $</w:t>
      </w:r>
      <w:proofErr w:type="spellStart"/>
      <w:r w:rsidRPr="00FC065C">
        <w:rPr>
          <w:rFonts w:ascii="Courier New" w:hAnsi="Courier New"/>
          <w:color w:val="000000"/>
          <w:sz w:val="22"/>
          <w:szCs w:val="28"/>
        </w:rPr>
        <w:t>pokemon</w:t>
      </w:r>
      <w:proofErr w:type="spellEnd"/>
      <w:r w:rsidRPr="00FC065C">
        <w:rPr>
          <w:rFonts w:ascii="Courier New" w:hAnsi="Courier New"/>
          <w:color w:val="000000"/>
          <w:sz w:val="22"/>
          <w:szCs w:val="28"/>
        </w:rPr>
        <w:t>['id'],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        '</w:t>
      </w:r>
      <w:proofErr w:type="spellStart"/>
      <w:r w:rsidRPr="00FC065C">
        <w:rPr>
          <w:rFonts w:ascii="Courier New" w:hAnsi="Courier New"/>
          <w:color w:val="000000"/>
          <w:sz w:val="22"/>
          <w:szCs w:val="28"/>
        </w:rPr>
        <w:t>nome_pokemon</w:t>
      </w:r>
      <w:proofErr w:type="spellEnd"/>
      <w:r w:rsidRPr="00FC065C">
        <w:rPr>
          <w:rFonts w:ascii="Courier New" w:hAnsi="Courier New"/>
          <w:color w:val="000000"/>
          <w:sz w:val="22"/>
          <w:szCs w:val="28"/>
        </w:rPr>
        <w:t xml:space="preserve">' =&gt; </w:t>
      </w:r>
      <w:proofErr w:type="spellStart"/>
      <w:r w:rsidRPr="00FC065C">
        <w:rPr>
          <w:rFonts w:ascii="Courier New" w:hAnsi="Courier New"/>
          <w:color w:val="000000"/>
          <w:sz w:val="22"/>
          <w:szCs w:val="28"/>
        </w:rPr>
        <w:t>ucfirst</w:t>
      </w:r>
      <w:proofErr w:type="spellEnd"/>
      <w:r w:rsidRPr="00FC065C">
        <w:rPr>
          <w:rFonts w:ascii="Courier New" w:hAnsi="Courier New"/>
          <w:color w:val="000000"/>
          <w:sz w:val="22"/>
          <w:szCs w:val="28"/>
        </w:rPr>
        <w:t>($</w:t>
      </w:r>
      <w:proofErr w:type="spellStart"/>
      <w:r w:rsidRPr="00FC065C">
        <w:rPr>
          <w:rFonts w:ascii="Courier New" w:hAnsi="Courier New"/>
          <w:color w:val="000000"/>
          <w:sz w:val="22"/>
          <w:szCs w:val="28"/>
        </w:rPr>
        <w:t>pokemon</w:t>
      </w:r>
      <w:proofErr w:type="spellEnd"/>
      <w:r w:rsidRPr="00FC065C">
        <w:rPr>
          <w:rFonts w:ascii="Courier New" w:hAnsi="Courier New"/>
          <w:color w:val="000000"/>
          <w:sz w:val="22"/>
          <w:szCs w:val="28"/>
        </w:rPr>
        <w:t>['name']),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        '</w:t>
      </w:r>
      <w:proofErr w:type="spellStart"/>
      <w:r w:rsidRPr="00FC065C">
        <w:rPr>
          <w:rFonts w:ascii="Courier New" w:hAnsi="Courier New"/>
          <w:color w:val="000000"/>
          <w:sz w:val="22"/>
          <w:szCs w:val="28"/>
        </w:rPr>
        <w:t>foto</w:t>
      </w:r>
      <w:proofErr w:type="spellEnd"/>
      <w:r w:rsidRPr="00FC065C">
        <w:rPr>
          <w:rFonts w:ascii="Courier New" w:hAnsi="Courier New"/>
          <w:color w:val="000000"/>
          <w:sz w:val="22"/>
          <w:szCs w:val="28"/>
        </w:rPr>
        <w:t>' =&gt; $</w:t>
      </w:r>
      <w:proofErr w:type="spellStart"/>
      <w:r w:rsidRPr="00FC065C">
        <w:rPr>
          <w:rFonts w:ascii="Courier New" w:hAnsi="Courier New"/>
          <w:color w:val="000000"/>
          <w:sz w:val="22"/>
          <w:szCs w:val="28"/>
        </w:rPr>
        <w:t>pokemon</w:t>
      </w:r>
      <w:proofErr w:type="spellEnd"/>
      <w:r w:rsidRPr="00FC065C">
        <w:rPr>
          <w:rFonts w:ascii="Courier New" w:hAnsi="Courier New"/>
          <w:color w:val="000000"/>
          <w:sz w:val="22"/>
          <w:szCs w:val="28"/>
        </w:rPr>
        <w:t>['sprites']['</w:t>
      </w:r>
      <w:proofErr w:type="spellStart"/>
      <w:r w:rsidRPr="00FC065C">
        <w:rPr>
          <w:rFonts w:ascii="Courier New" w:hAnsi="Courier New"/>
          <w:color w:val="000000"/>
          <w:sz w:val="22"/>
          <w:szCs w:val="28"/>
        </w:rPr>
        <w:t>front_default</w:t>
      </w:r>
      <w:proofErr w:type="spellEnd"/>
      <w:r w:rsidRPr="00FC065C">
        <w:rPr>
          <w:rFonts w:ascii="Courier New" w:hAnsi="Courier New"/>
          <w:color w:val="000000"/>
          <w:sz w:val="22"/>
          <w:szCs w:val="28"/>
        </w:rPr>
        <w:t>']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    ]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]); 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}</w:t>
      </w:r>
      <w:r>
        <w:rPr>
          <w:rFonts w:ascii="Courier New" w:hAnsi="Courier New"/>
          <w:color w:val="000000"/>
          <w:sz w:val="18"/>
        </w:rPr>
        <w:br/>
        <w:t xml:space="preserve">    return response()-&gt;</w:t>
      </w:r>
      <w:proofErr w:type="spellStart"/>
      <w:r>
        <w:rPr>
          <w:rFonts w:ascii="Courier New" w:hAnsi="Courier New"/>
          <w:color w:val="000000"/>
          <w:sz w:val="18"/>
        </w:rPr>
        <w:t>json</w:t>
      </w:r>
      <w:proofErr w:type="spellEnd"/>
      <w:r>
        <w:rPr>
          <w:rFonts w:ascii="Courier New" w:hAnsi="Courier New"/>
          <w:color w:val="000000"/>
          <w:sz w:val="18"/>
        </w:rPr>
        <w:t xml:space="preserve">(['error' =&gt; 'Pokémon </w:t>
      </w:r>
      <w:proofErr w:type="spellStart"/>
      <w:r>
        <w:rPr>
          <w:rFonts w:ascii="Courier New" w:hAnsi="Courier New"/>
          <w:color w:val="000000"/>
          <w:sz w:val="18"/>
        </w:rPr>
        <w:t>não</w:t>
      </w:r>
      <w:proofErr w:type="spellEnd"/>
      <w:r>
        <w:rPr>
          <w:rFonts w:ascii="Courier New" w:hAnsi="Courier New"/>
          <w:color w:val="000000"/>
          <w:sz w:val="18"/>
        </w:rPr>
        <w:t xml:space="preserve"> </w:t>
      </w:r>
      <w:proofErr w:type="spellStart"/>
      <w:r>
        <w:rPr>
          <w:rFonts w:ascii="Courier New" w:hAnsi="Courier New"/>
          <w:color w:val="000000"/>
          <w:sz w:val="18"/>
        </w:rPr>
        <w:t>encontrado</w:t>
      </w:r>
      <w:proofErr w:type="spellEnd"/>
      <w:r>
        <w:rPr>
          <w:rFonts w:ascii="Courier New" w:hAnsi="Courier New"/>
          <w:color w:val="000000"/>
          <w:sz w:val="18"/>
        </w:rPr>
        <w:t>'], 404);</w:t>
      </w:r>
      <w:r>
        <w:rPr>
          <w:rFonts w:ascii="Courier New" w:hAnsi="Courier New"/>
          <w:color w:val="000000"/>
          <w:sz w:val="18"/>
        </w:rPr>
        <w:br/>
        <w:t>});</w:t>
      </w:r>
    </w:p>
    <w:p w14:paraId="28717F30" w14:textId="24A757FD" w:rsidR="00EB332B" w:rsidRPr="00FC065C" w:rsidRDefault="00000000" w:rsidP="00FC065C">
      <w:pPr>
        <w:spacing w:before="120" w:after="120"/>
        <w:ind w:left="283"/>
      </w:pPr>
      <w:r w:rsidRPr="00FC065C">
        <w:t xml:space="preserve"> </w:t>
      </w:r>
      <w:r w:rsidRPr="00FC065C">
        <w:rPr>
          <w:lang w:val="pt-BR"/>
        </w:rPr>
        <w:t>Este trecho utiliza o parâmetro dinâmico '{nome}' para realizar uma chamada externa. A fachada '</w:t>
      </w:r>
      <w:proofErr w:type="gramStart"/>
      <w:r w:rsidRPr="00FC065C">
        <w:rPr>
          <w:lang w:val="pt-BR"/>
        </w:rPr>
        <w:t>Http::</w:t>
      </w:r>
      <w:proofErr w:type="gramEnd"/>
      <w:r w:rsidRPr="00FC065C">
        <w:rPr>
          <w:lang w:val="pt-BR"/>
        </w:rPr>
        <w:t xml:space="preserve">get' encapsula a complexidade do </w:t>
      </w:r>
      <w:proofErr w:type="spellStart"/>
      <w:r w:rsidRPr="00FC065C">
        <w:rPr>
          <w:lang w:val="pt-BR"/>
        </w:rPr>
        <w:t>cURL</w:t>
      </w:r>
      <w:proofErr w:type="spellEnd"/>
      <w:r w:rsidRPr="00FC065C">
        <w:rPr>
          <w:lang w:val="pt-BR"/>
        </w:rPr>
        <w:t>. O método '</w:t>
      </w:r>
      <w:proofErr w:type="spellStart"/>
      <w:proofErr w:type="gramStart"/>
      <w:r w:rsidRPr="00FC065C">
        <w:rPr>
          <w:lang w:val="pt-BR"/>
        </w:rPr>
        <w:t>successful</w:t>
      </w:r>
      <w:proofErr w:type="spellEnd"/>
      <w:r w:rsidRPr="00FC065C">
        <w:rPr>
          <w:lang w:val="pt-BR"/>
        </w:rPr>
        <w:t>(</w:t>
      </w:r>
      <w:proofErr w:type="gramEnd"/>
      <w:r w:rsidRPr="00FC065C">
        <w:rPr>
          <w:lang w:val="pt-BR"/>
        </w:rPr>
        <w:t xml:space="preserve">)' verifica se o status </w:t>
      </w:r>
      <w:proofErr w:type="spellStart"/>
      <w:r w:rsidRPr="00FC065C">
        <w:rPr>
          <w:lang w:val="pt-BR"/>
        </w:rPr>
        <w:t>code</w:t>
      </w:r>
      <w:proofErr w:type="spellEnd"/>
      <w:r w:rsidRPr="00FC065C">
        <w:rPr>
          <w:lang w:val="pt-BR"/>
        </w:rPr>
        <w:t xml:space="preserve"> está na faixa de 200. Os dados são filtrados para retornar apenas o essencial ao cliente, demonstrando o conceito de Data </w:t>
      </w:r>
      <w:proofErr w:type="spellStart"/>
      <w:r w:rsidRPr="00FC065C">
        <w:rPr>
          <w:lang w:val="pt-BR"/>
        </w:rPr>
        <w:t>Transformation</w:t>
      </w:r>
      <w:proofErr w:type="spellEnd"/>
      <w:r w:rsidRPr="00FC065C">
        <w:rPr>
          <w:lang w:val="pt-BR"/>
        </w:rPr>
        <w:t>.</w:t>
      </w:r>
    </w:p>
    <w:p w14:paraId="380E8B53" w14:textId="77777777" w:rsidR="00FC065C" w:rsidRDefault="00000000">
      <w:pPr>
        <w:pStyle w:val="Ttulo3"/>
        <w:rPr>
          <w:lang w:val="pt-BR"/>
        </w:rPr>
      </w:pPr>
      <w:r w:rsidRPr="00FC065C">
        <w:rPr>
          <w:lang w:val="pt-BR"/>
        </w:rPr>
        <w:lastRenderedPageBreak/>
        <w:br/>
      </w:r>
      <w:bookmarkStart w:id="6" w:name="_Toc228967146"/>
    </w:p>
    <w:p w14:paraId="2A67BCC1" w14:textId="77777777" w:rsidR="00FC065C" w:rsidRDefault="00FC065C">
      <w:pPr>
        <w:pStyle w:val="Ttulo3"/>
        <w:rPr>
          <w:lang w:val="pt-BR"/>
        </w:rPr>
      </w:pPr>
    </w:p>
    <w:p w14:paraId="52088D3E" w14:textId="77777777" w:rsidR="00FC065C" w:rsidRDefault="00FC065C">
      <w:pPr>
        <w:pStyle w:val="Ttulo3"/>
        <w:rPr>
          <w:lang w:val="pt-BR"/>
        </w:rPr>
      </w:pPr>
    </w:p>
    <w:p w14:paraId="28DA389D" w14:textId="77777777" w:rsidR="00FC065C" w:rsidRDefault="00FC065C">
      <w:pPr>
        <w:pStyle w:val="Ttulo3"/>
        <w:rPr>
          <w:lang w:val="pt-BR"/>
        </w:rPr>
      </w:pPr>
    </w:p>
    <w:p w14:paraId="4F84F266" w14:textId="77777777" w:rsidR="00FC065C" w:rsidRDefault="00FC065C">
      <w:pPr>
        <w:pStyle w:val="Ttulo3"/>
        <w:rPr>
          <w:lang w:val="pt-BR"/>
        </w:rPr>
      </w:pPr>
    </w:p>
    <w:p w14:paraId="454BC131" w14:textId="77777777" w:rsidR="00FC065C" w:rsidRDefault="00FC065C">
      <w:pPr>
        <w:pStyle w:val="Ttulo3"/>
        <w:rPr>
          <w:lang w:val="pt-BR"/>
        </w:rPr>
      </w:pPr>
    </w:p>
    <w:p w14:paraId="25292B6E" w14:textId="3A540B8C" w:rsidR="00EB332B" w:rsidRPr="00FC065C" w:rsidRDefault="00000000">
      <w:pPr>
        <w:pStyle w:val="Ttulo3"/>
        <w:rPr>
          <w:lang w:val="pt-BR"/>
        </w:rPr>
      </w:pPr>
      <w:r w:rsidRPr="00FC065C">
        <w:rPr>
          <w:lang w:val="pt-BR"/>
        </w:rPr>
        <w:t xml:space="preserve">B) </w:t>
      </w:r>
      <w:proofErr w:type="spellStart"/>
      <w:r w:rsidRPr="00FC065C">
        <w:rPr>
          <w:lang w:val="pt-BR"/>
        </w:rPr>
        <w:t>Endpoint</w:t>
      </w:r>
      <w:proofErr w:type="spellEnd"/>
      <w:r w:rsidRPr="00FC065C">
        <w:rPr>
          <w:lang w:val="pt-BR"/>
        </w:rPr>
        <w:t xml:space="preserve"> de Cadastro Simulado (POST /</w:t>
      </w:r>
      <w:proofErr w:type="spellStart"/>
      <w:r w:rsidRPr="00FC065C">
        <w:rPr>
          <w:lang w:val="pt-BR"/>
        </w:rPr>
        <w:t>pokemon</w:t>
      </w:r>
      <w:proofErr w:type="spellEnd"/>
      <w:r w:rsidRPr="00FC065C">
        <w:rPr>
          <w:lang w:val="pt-BR"/>
        </w:rPr>
        <w:t>/novo)</w:t>
      </w:r>
      <w:bookmarkEnd w:id="6"/>
    </w:p>
    <w:p w14:paraId="3773F061" w14:textId="77777777" w:rsidR="00EB332B" w:rsidRPr="00FC065C" w:rsidRDefault="00000000">
      <w:pPr>
        <w:spacing w:before="120" w:after="120"/>
        <w:ind w:left="283"/>
        <w:rPr>
          <w:sz w:val="32"/>
          <w:szCs w:val="28"/>
        </w:rPr>
      </w:pPr>
      <w:r w:rsidRPr="00FC065C">
        <w:rPr>
          <w:rFonts w:ascii="Courier New" w:hAnsi="Courier New"/>
          <w:color w:val="000000"/>
          <w:sz w:val="22"/>
          <w:szCs w:val="28"/>
        </w:rPr>
        <w:t>Route::post('</w:t>
      </w:r>
      <w:proofErr w:type="spellStart"/>
      <w:r w:rsidRPr="00FC065C">
        <w:rPr>
          <w:rFonts w:ascii="Courier New" w:hAnsi="Courier New"/>
          <w:color w:val="000000"/>
          <w:sz w:val="22"/>
          <w:szCs w:val="28"/>
        </w:rPr>
        <w:t>pokemon</w:t>
      </w:r>
      <w:proofErr w:type="spellEnd"/>
      <w:r w:rsidRPr="00FC065C">
        <w:rPr>
          <w:rFonts w:ascii="Courier New" w:hAnsi="Courier New"/>
          <w:color w:val="000000"/>
          <w:sz w:val="22"/>
          <w:szCs w:val="28"/>
        </w:rPr>
        <w:t>/novo', function (Request $request) {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$data = $request-&gt;validate([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'nome' =&gt; 'required|string',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'tipo' =&gt; 'required|string',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]);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$newPokemon = [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'id' =&gt; rand(1000, 9999), 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'name' =&gt; ucfirst($data['nome']),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'type' =&gt; $data['tipo'],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];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return response()-&gt;json([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'status' =&gt; 'success',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'message' =&gt; 'Novo Pokémon criado com sucesso!',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'pokemon' =&gt; $newPokemon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], 201);</w:t>
      </w:r>
      <w:r w:rsidRPr="00FC065C">
        <w:rPr>
          <w:rFonts w:ascii="Courier New" w:hAnsi="Courier New"/>
          <w:color w:val="000000"/>
          <w:sz w:val="22"/>
          <w:szCs w:val="28"/>
        </w:rPr>
        <w:br/>
        <w:t>});</w:t>
      </w:r>
    </w:p>
    <w:p w14:paraId="75D995C6" w14:textId="1C9A4C0E" w:rsidR="00EB332B" w:rsidRPr="00FC065C" w:rsidRDefault="00000000">
      <w:pPr>
        <w:jc w:val="both"/>
        <w:rPr>
          <w:lang w:val="pt-BR"/>
        </w:rPr>
      </w:pPr>
      <w:r w:rsidRPr="00FC065C">
        <w:rPr>
          <w:lang w:val="pt-BR"/>
        </w:rPr>
        <w:t>Aqui é demonstrada a validação de dados de entrada ('$</w:t>
      </w:r>
      <w:proofErr w:type="spellStart"/>
      <w:r w:rsidRPr="00FC065C">
        <w:rPr>
          <w:lang w:val="pt-BR"/>
        </w:rPr>
        <w:t>request</w:t>
      </w:r>
      <w:proofErr w:type="spellEnd"/>
      <w:r w:rsidRPr="00FC065C">
        <w:rPr>
          <w:lang w:val="pt-BR"/>
        </w:rPr>
        <w:t>-&gt;</w:t>
      </w:r>
      <w:proofErr w:type="spellStart"/>
      <w:r w:rsidRPr="00FC065C">
        <w:rPr>
          <w:lang w:val="pt-BR"/>
        </w:rPr>
        <w:t>validate</w:t>
      </w:r>
      <w:proofErr w:type="spellEnd"/>
      <w:r w:rsidRPr="00FC065C">
        <w:rPr>
          <w:lang w:val="pt-BR"/>
        </w:rPr>
        <w:t xml:space="preserve">'). Caso os campos 'nome' ou 'tipo' não sejam enviados, o </w:t>
      </w:r>
      <w:proofErr w:type="spellStart"/>
      <w:r w:rsidRPr="00FC065C">
        <w:rPr>
          <w:lang w:val="pt-BR"/>
        </w:rPr>
        <w:t>Laravel</w:t>
      </w:r>
      <w:proofErr w:type="spellEnd"/>
      <w:r w:rsidRPr="00FC065C">
        <w:rPr>
          <w:lang w:val="pt-BR"/>
        </w:rPr>
        <w:t xml:space="preserve"> retorna automaticamente um erro 422. O código simula a persistência gerando um ID randômico e retorna o status 201 (</w:t>
      </w:r>
      <w:proofErr w:type="spellStart"/>
      <w:r w:rsidRPr="00FC065C">
        <w:rPr>
          <w:lang w:val="pt-BR"/>
        </w:rPr>
        <w:t>Created</w:t>
      </w:r>
      <w:proofErr w:type="spellEnd"/>
      <w:r w:rsidRPr="00FC065C">
        <w:rPr>
          <w:lang w:val="pt-BR"/>
        </w:rPr>
        <w:t>), seguindo as boas práticas do protocolo HTTP.</w:t>
      </w:r>
    </w:p>
    <w:p w14:paraId="3753B348" w14:textId="77777777" w:rsidR="00EB332B" w:rsidRPr="00FC065C" w:rsidRDefault="00000000">
      <w:pPr>
        <w:rPr>
          <w:lang w:val="pt-BR"/>
        </w:rPr>
      </w:pPr>
      <w:r w:rsidRPr="00FC065C">
        <w:rPr>
          <w:lang w:val="pt-BR"/>
        </w:rPr>
        <w:br w:type="page"/>
      </w:r>
    </w:p>
    <w:p w14:paraId="2111AFCB" w14:textId="77777777" w:rsidR="00EB332B" w:rsidRPr="00FC065C" w:rsidRDefault="00000000">
      <w:pPr>
        <w:pStyle w:val="Ttulo2"/>
        <w:rPr>
          <w:lang w:val="pt-BR"/>
        </w:rPr>
      </w:pPr>
      <w:bookmarkStart w:id="7" w:name="_Toc228967147"/>
      <w:r w:rsidRPr="00FC065C">
        <w:rPr>
          <w:lang w:val="pt-BR"/>
        </w:rPr>
        <w:lastRenderedPageBreak/>
        <w:t xml:space="preserve">4.2 Configuração de Ambiente e </w:t>
      </w:r>
      <w:proofErr w:type="spellStart"/>
      <w:r w:rsidRPr="00FC065C">
        <w:rPr>
          <w:lang w:val="pt-BR"/>
        </w:rPr>
        <w:t>Bootstrap</w:t>
      </w:r>
      <w:bookmarkEnd w:id="7"/>
      <w:proofErr w:type="spellEnd"/>
    </w:p>
    <w:p w14:paraId="3E91C208" w14:textId="77777777" w:rsidR="00EB332B" w:rsidRPr="00FC065C" w:rsidRDefault="00000000">
      <w:pPr>
        <w:rPr>
          <w:lang w:val="pt-BR"/>
        </w:rPr>
      </w:pPr>
      <w:r w:rsidRPr="00FC065C">
        <w:rPr>
          <w:lang w:val="pt-BR"/>
        </w:rPr>
        <w:t>O arquivo '</w:t>
      </w:r>
      <w:proofErr w:type="spellStart"/>
      <w:r w:rsidRPr="00FC065C">
        <w:rPr>
          <w:lang w:val="pt-BR"/>
        </w:rPr>
        <w:t>bootstrap</w:t>
      </w:r>
      <w:proofErr w:type="spellEnd"/>
      <w:r w:rsidRPr="00FC065C">
        <w:rPr>
          <w:lang w:val="pt-BR"/>
        </w:rPr>
        <w:t>/</w:t>
      </w:r>
      <w:proofErr w:type="spellStart"/>
      <w:r w:rsidRPr="00FC065C">
        <w:rPr>
          <w:lang w:val="pt-BR"/>
        </w:rPr>
        <w:t>app.php</w:t>
      </w:r>
      <w:proofErr w:type="spellEnd"/>
      <w:r w:rsidRPr="00FC065C">
        <w:rPr>
          <w:lang w:val="pt-BR"/>
        </w:rPr>
        <w:t>' configura o ambiente de execução da aplicação, definindo como as exceções e middlewares devem ser tratados.</w:t>
      </w:r>
    </w:p>
    <w:p w14:paraId="78CD8B17" w14:textId="77777777" w:rsidR="00EB332B" w:rsidRDefault="00000000">
      <w:pPr>
        <w:spacing w:before="120" w:after="120"/>
        <w:ind w:left="283"/>
      </w:pPr>
      <w:r>
        <w:rPr>
          <w:rFonts w:ascii="Courier New" w:hAnsi="Courier New"/>
          <w:color w:val="000000"/>
          <w:sz w:val="18"/>
        </w:rPr>
        <w:t xml:space="preserve">return </w:t>
      </w:r>
      <w:proofErr w:type="gramStart"/>
      <w:r>
        <w:rPr>
          <w:rFonts w:ascii="Courier New" w:hAnsi="Courier New"/>
          <w:color w:val="000000"/>
          <w:sz w:val="18"/>
        </w:rPr>
        <w:t>Application::configure(</w:t>
      </w:r>
      <w:proofErr w:type="spellStart"/>
      <w:proofErr w:type="gramEnd"/>
      <w:r>
        <w:rPr>
          <w:rFonts w:ascii="Courier New" w:hAnsi="Courier New"/>
          <w:color w:val="000000"/>
          <w:sz w:val="18"/>
        </w:rPr>
        <w:t>basePath</w:t>
      </w:r>
      <w:proofErr w:type="spellEnd"/>
      <w:r>
        <w:rPr>
          <w:rFonts w:ascii="Courier New" w:hAnsi="Courier New"/>
          <w:color w:val="000000"/>
          <w:sz w:val="18"/>
        </w:rPr>
        <w:t xml:space="preserve">: </w:t>
      </w:r>
      <w:proofErr w:type="spellStart"/>
      <w:r>
        <w:rPr>
          <w:rFonts w:ascii="Courier New" w:hAnsi="Courier New"/>
          <w:color w:val="000000"/>
          <w:sz w:val="18"/>
        </w:rPr>
        <w:t>dirname</w:t>
      </w:r>
      <w:proofErr w:type="spellEnd"/>
      <w:r>
        <w:rPr>
          <w:rFonts w:ascii="Courier New" w:hAnsi="Courier New"/>
          <w:color w:val="000000"/>
          <w:sz w:val="18"/>
        </w:rPr>
        <w:t>(__DIR__))</w:t>
      </w:r>
      <w:r>
        <w:rPr>
          <w:rFonts w:ascii="Courier New" w:hAnsi="Courier New"/>
          <w:color w:val="000000"/>
          <w:sz w:val="18"/>
        </w:rPr>
        <w:br/>
      </w:r>
      <w:r w:rsidRPr="00FC065C">
        <w:rPr>
          <w:rFonts w:ascii="Courier New" w:hAnsi="Courier New"/>
          <w:color w:val="000000"/>
          <w:sz w:val="22"/>
          <w:szCs w:val="28"/>
        </w:rPr>
        <w:t xml:space="preserve">    -&gt;</w:t>
      </w:r>
      <w:proofErr w:type="spellStart"/>
      <w:proofErr w:type="gramStart"/>
      <w:r w:rsidRPr="00FC065C">
        <w:rPr>
          <w:rFonts w:ascii="Courier New" w:hAnsi="Courier New"/>
          <w:color w:val="000000"/>
          <w:sz w:val="22"/>
          <w:szCs w:val="28"/>
        </w:rPr>
        <w:t>withRouting</w:t>
      </w:r>
      <w:proofErr w:type="spellEnd"/>
      <w:r w:rsidRPr="00FC065C">
        <w:rPr>
          <w:rFonts w:ascii="Courier New" w:hAnsi="Courier New"/>
          <w:color w:val="000000"/>
          <w:sz w:val="22"/>
          <w:szCs w:val="28"/>
        </w:rPr>
        <w:t>(</w:t>
      </w:r>
      <w:proofErr w:type="gramEnd"/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web: __DIR__.'/../routes/web.php',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commands: __DIR__.'/../routes/console.php',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health: '/up',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</w:t>
      </w:r>
      <w:proofErr w:type="gramStart"/>
      <w:r w:rsidRPr="00FC065C">
        <w:rPr>
          <w:rFonts w:ascii="Courier New" w:hAnsi="Courier New"/>
          <w:color w:val="000000"/>
          <w:sz w:val="22"/>
          <w:szCs w:val="28"/>
        </w:rPr>
        <w:t xml:space="preserve">  )</w:t>
      </w:r>
      <w:proofErr w:type="gramEnd"/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-&gt;</w:t>
      </w:r>
      <w:proofErr w:type="gramStart"/>
      <w:r w:rsidRPr="00FC065C">
        <w:rPr>
          <w:rFonts w:ascii="Courier New" w:hAnsi="Courier New"/>
          <w:color w:val="000000"/>
          <w:sz w:val="22"/>
          <w:szCs w:val="28"/>
        </w:rPr>
        <w:t>withMiddleware(</w:t>
      </w:r>
      <w:proofErr w:type="gramEnd"/>
      <w:r w:rsidRPr="00FC065C">
        <w:rPr>
          <w:rFonts w:ascii="Courier New" w:hAnsi="Courier New"/>
          <w:color w:val="000000"/>
          <w:sz w:val="22"/>
          <w:szCs w:val="28"/>
        </w:rPr>
        <w:t>function (Middleware $middleware) {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      // Configurações de Middleware</w:t>
      </w:r>
      <w:r w:rsidRPr="00FC065C">
        <w:rPr>
          <w:rFonts w:ascii="Courier New" w:hAnsi="Courier New"/>
          <w:color w:val="000000"/>
          <w:sz w:val="22"/>
          <w:szCs w:val="28"/>
        </w:rPr>
        <w:br/>
        <w:t xml:space="preserve">  </w:t>
      </w:r>
      <w:proofErr w:type="gramStart"/>
      <w:r w:rsidRPr="00FC065C">
        <w:rPr>
          <w:rFonts w:ascii="Courier New" w:hAnsi="Courier New"/>
          <w:color w:val="000000"/>
          <w:sz w:val="22"/>
          <w:szCs w:val="28"/>
        </w:rPr>
        <w:t xml:space="preserve">  }</w:t>
      </w:r>
      <w:proofErr w:type="gramEnd"/>
      <w:r w:rsidRPr="00FC065C">
        <w:rPr>
          <w:rFonts w:ascii="Courier New" w:hAnsi="Courier New"/>
          <w:color w:val="000000"/>
          <w:sz w:val="22"/>
          <w:szCs w:val="28"/>
        </w:rPr>
        <w:t>)</w:t>
      </w:r>
    </w:p>
    <w:p w14:paraId="005DD790" w14:textId="77777777" w:rsidR="00EB332B" w:rsidRPr="00FC065C" w:rsidRDefault="00000000">
      <w:pPr>
        <w:rPr>
          <w:lang w:val="pt-BR"/>
        </w:rPr>
      </w:pPr>
      <w:r w:rsidRPr="00FC065C">
        <w:rPr>
          <w:lang w:val="pt-BR"/>
        </w:rPr>
        <w:t xml:space="preserve">Explicação Técnica: No </w:t>
      </w:r>
      <w:proofErr w:type="spellStart"/>
      <w:r w:rsidRPr="00FC065C">
        <w:rPr>
          <w:lang w:val="pt-BR"/>
        </w:rPr>
        <w:t>Laravel</w:t>
      </w:r>
      <w:proofErr w:type="spellEnd"/>
      <w:r w:rsidRPr="00FC065C">
        <w:rPr>
          <w:lang w:val="pt-BR"/>
        </w:rPr>
        <w:t xml:space="preserve"> 11+, a configuração foi simplificada. Este arquivo centraliza o registro das rotas e a saúde do sistema ('/</w:t>
      </w:r>
      <w:proofErr w:type="spellStart"/>
      <w:r w:rsidRPr="00FC065C">
        <w:rPr>
          <w:lang w:val="pt-BR"/>
        </w:rPr>
        <w:t>up</w:t>
      </w:r>
      <w:proofErr w:type="spellEnd"/>
      <w:r w:rsidRPr="00FC065C">
        <w:rPr>
          <w:lang w:val="pt-BR"/>
        </w:rPr>
        <w:t>'), permitindo que a aplicação seja monitorada por ferramentas de infraestrutura.</w:t>
      </w:r>
    </w:p>
    <w:p w14:paraId="2B235980" w14:textId="77777777" w:rsidR="00EB332B" w:rsidRPr="00FC065C" w:rsidRDefault="00000000">
      <w:pPr>
        <w:pStyle w:val="Ttulo2"/>
        <w:rPr>
          <w:lang w:val="pt-BR"/>
        </w:rPr>
      </w:pPr>
      <w:bookmarkStart w:id="8" w:name="_Toc228967148"/>
      <w:r w:rsidRPr="00FC065C">
        <w:rPr>
          <w:lang w:val="pt-BR"/>
        </w:rPr>
        <w:t>4.3 Estrutura de Dados e Modelagem (</w:t>
      </w:r>
      <w:proofErr w:type="spellStart"/>
      <w:r w:rsidRPr="00FC065C">
        <w:rPr>
          <w:lang w:val="pt-BR"/>
        </w:rPr>
        <w:t>config</w:t>
      </w:r>
      <w:proofErr w:type="spellEnd"/>
      <w:r w:rsidRPr="00FC065C">
        <w:rPr>
          <w:lang w:val="pt-BR"/>
        </w:rPr>
        <w:t>/</w:t>
      </w:r>
      <w:proofErr w:type="spellStart"/>
      <w:r w:rsidRPr="00FC065C">
        <w:rPr>
          <w:lang w:val="pt-BR"/>
        </w:rPr>
        <w:t>database.php</w:t>
      </w:r>
      <w:proofErr w:type="spellEnd"/>
      <w:r w:rsidRPr="00FC065C">
        <w:rPr>
          <w:lang w:val="pt-BR"/>
        </w:rPr>
        <w:t>)</w:t>
      </w:r>
      <w:bookmarkEnd w:id="8"/>
    </w:p>
    <w:p w14:paraId="062D4119" w14:textId="77777777" w:rsidR="00EB332B" w:rsidRPr="00FC065C" w:rsidRDefault="00000000">
      <w:pPr>
        <w:rPr>
          <w:lang w:val="pt-BR"/>
        </w:rPr>
      </w:pPr>
      <w:r w:rsidRPr="00FC065C">
        <w:rPr>
          <w:lang w:val="pt-BR"/>
        </w:rPr>
        <w:t>Embora o projeto utilize APIs externas, a configuração de banco de dados está preparada para expansão. O arquivo '</w:t>
      </w:r>
      <w:proofErr w:type="spellStart"/>
      <w:r w:rsidRPr="00FC065C">
        <w:rPr>
          <w:lang w:val="pt-BR"/>
        </w:rPr>
        <w:t>config</w:t>
      </w:r>
      <w:proofErr w:type="spellEnd"/>
      <w:r w:rsidRPr="00FC065C">
        <w:rPr>
          <w:lang w:val="pt-BR"/>
        </w:rPr>
        <w:t>/</w:t>
      </w:r>
      <w:proofErr w:type="spellStart"/>
      <w:r w:rsidRPr="00FC065C">
        <w:rPr>
          <w:lang w:val="pt-BR"/>
        </w:rPr>
        <w:t>database.php</w:t>
      </w:r>
      <w:proofErr w:type="spellEnd"/>
      <w:r w:rsidRPr="00FC065C">
        <w:rPr>
          <w:lang w:val="pt-BR"/>
        </w:rPr>
        <w:t>' define as conexões disponíveis.</w:t>
      </w:r>
    </w:p>
    <w:p w14:paraId="1127036C" w14:textId="77777777" w:rsidR="00EB332B" w:rsidRPr="00FC065C" w:rsidRDefault="00000000">
      <w:pPr>
        <w:spacing w:before="120" w:after="120"/>
        <w:ind w:left="283"/>
        <w:rPr>
          <w:sz w:val="32"/>
          <w:szCs w:val="28"/>
          <w:lang w:val="pt-BR"/>
        </w:rPr>
      </w:pPr>
      <w:r w:rsidRPr="00FC065C">
        <w:rPr>
          <w:rFonts w:ascii="Courier New" w:hAnsi="Courier New"/>
          <w:color w:val="000000"/>
          <w:sz w:val="22"/>
          <w:szCs w:val="28"/>
          <w:lang w:val="pt-BR"/>
        </w:rPr>
        <w:t>'</w:t>
      </w:r>
      <w:proofErr w:type="spellStart"/>
      <w:r w:rsidRPr="00FC065C">
        <w:rPr>
          <w:rFonts w:ascii="Courier New" w:hAnsi="Courier New"/>
          <w:color w:val="000000"/>
          <w:sz w:val="22"/>
          <w:szCs w:val="28"/>
          <w:lang w:val="pt-BR"/>
        </w:rPr>
        <w:t>sqlite</w:t>
      </w:r>
      <w:proofErr w:type="spellEnd"/>
      <w:r w:rsidRPr="00FC065C">
        <w:rPr>
          <w:rFonts w:ascii="Courier New" w:hAnsi="Courier New"/>
          <w:color w:val="000000"/>
          <w:sz w:val="22"/>
          <w:szCs w:val="28"/>
          <w:lang w:val="pt-BR"/>
        </w:rPr>
        <w:t>' =&gt; [</w:t>
      </w:r>
      <w:r w:rsidRPr="00FC065C">
        <w:rPr>
          <w:rFonts w:ascii="Courier New" w:hAnsi="Courier New"/>
          <w:color w:val="000000"/>
          <w:sz w:val="22"/>
          <w:szCs w:val="28"/>
          <w:lang w:val="pt-BR"/>
        </w:rPr>
        <w:br/>
        <w:t xml:space="preserve">    'driver' =&gt; '</w:t>
      </w:r>
      <w:proofErr w:type="spellStart"/>
      <w:r w:rsidRPr="00FC065C">
        <w:rPr>
          <w:rFonts w:ascii="Courier New" w:hAnsi="Courier New"/>
          <w:color w:val="000000"/>
          <w:sz w:val="22"/>
          <w:szCs w:val="28"/>
          <w:lang w:val="pt-BR"/>
        </w:rPr>
        <w:t>sqlite</w:t>
      </w:r>
      <w:proofErr w:type="spellEnd"/>
      <w:r w:rsidRPr="00FC065C">
        <w:rPr>
          <w:rFonts w:ascii="Courier New" w:hAnsi="Courier New"/>
          <w:color w:val="000000"/>
          <w:sz w:val="22"/>
          <w:szCs w:val="28"/>
          <w:lang w:val="pt-BR"/>
        </w:rPr>
        <w:t>',</w:t>
      </w:r>
      <w:r w:rsidRPr="00FC065C">
        <w:rPr>
          <w:rFonts w:ascii="Courier New" w:hAnsi="Courier New"/>
          <w:color w:val="000000"/>
          <w:sz w:val="22"/>
          <w:szCs w:val="28"/>
          <w:lang w:val="pt-BR"/>
        </w:rPr>
        <w:br/>
        <w:t xml:space="preserve">    '</w:t>
      </w:r>
      <w:proofErr w:type="spellStart"/>
      <w:r w:rsidRPr="00FC065C">
        <w:rPr>
          <w:rFonts w:ascii="Courier New" w:hAnsi="Courier New"/>
          <w:color w:val="000000"/>
          <w:sz w:val="22"/>
          <w:szCs w:val="28"/>
          <w:lang w:val="pt-BR"/>
        </w:rPr>
        <w:t>url</w:t>
      </w:r>
      <w:proofErr w:type="spellEnd"/>
      <w:r w:rsidRPr="00FC065C">
        <w:rPr>
          <w:rFonts w:ascii="Courier New" w:hAnsi="Courier New"/>
          <w:color w:val="000000"/>
          <w:sz w:val="22"/>
          <w:szCs w:val="28"/>
          <w:lang w:val="pt-BR"/>
        </w:rPr>
        <w:t xml:space="preserve">' =&gt; </w:t>
      </w:r>
      <w:proofErr w:type="spellStart"/>
      <w:r w:rsidRPr="00FC065C">
        <w:rPr>
          <w:rFonts w:ascii="Courier New" w:hAnsi="Courier New"/>
          <w:color w:val="000000"/>
          <w:sz w:val="22"/>
          <w:szCs w:val="28"/>
          <w:lang w:val="pt-BR"/>
        </w:rPr>
        <w:t>env</w:t>
      </w:r>
      <w:proofErr w:type="spellEnd"/>
      <w:r w:rsidRPr="00FC065C">
        <w:rPr>
          <w:rFonts w:ascii="Courier New" w:hAnsi="Courier New"/>
          <w:color w:val="000000"/>
          <w:sz w:val="22"/>
          <w:szCs w:val="28"/>
          <w:lang w:val="pt-BR"/>
        </w:rPr>
        <w:t>('DB_URL'),</w:t>
      </w:r>
      <w:r w:rsidRPr="00FC065C">
        <w:rPr>
          <w:rFonts w:ascii="Courier New" w:hAnsi="Courier New"/>
          <w:color w:val="000000"/>
          <w:sz w:val="22"/>
          <w:szCs w:val="28"/>
          <w:lang w:val="pt-BR"/>
        </w:rPr>
        <w:br/>
        <w:t xml:space="preserve">    '</w:t>
      </w:r>
      <w:proofErr w:type="spellStart"/>
      <w:r w:rsidRPr="00FC065C">
        <w:rPr>
          <w:rFonts w:ascii="Courier New" w:hAnsi="Courier New"/>
          <w:color w:val="000000"/>
          <w:sz w:val="22"/>
          <w:szCs w:val="28"/>
          <w:lang w:val="pt-BR"/>
        </w:rPr>
        <w:t>database</w:t>
      </w:r>
      <w:proofErr w:type="spellEnd"/>
      <w:r w:rsidRPr="00FC065C">
        <w:rPr>
          <w:rFonts w:ascii="Courier New" w:hAnsi="Courier New"/>
          <w:color w:val="000000"/>
          <w:sz w:val="22"/>
          <w:szCs w:val="28"/>
          <w:lang w:val="pt-BR"/>
        </w:rPr>
        <w:t xml:space="preserve">' =&gt; </w:t>
      </w:r>
      <w:proofErr w:type="spellStart"/>
      <w:proofErr w:type="gramStart"/>
      <w:r w:rsidRPr="00FC065C">
        <w:rPr>
          <w:rFonts w:ascii="Courier New" w:hAnsi="Courier New"/>
          <w:color w:val="000000"/>
          <w:sz w:val="22"/>
          <w:szCs w:val="28"/>
          <w:lang w:val="pt-BR"/>
        </w:rPr>
        <w:t>env</w:t>
      </w:r>
      <w:proofErr w:type="spellEnd"/>
      <w:r w:rsidRPr="00FC065C">
        <w:rPr>
          <w:rFonts w:ascii="Courier New" w:hAnsi="Courier New"/>
          <w:color w:val="000000"/>
          <w:sz w:val="22"/>
          <w:szCs w:val="28"/>
          <w:lang w:val="pt-BR"/>
        </w:rPr>
        <w:t>(</w:t>
      </w:r>
      <w:proofErr w:type="gramEnd"/>
      <w:r w:rsidRPr="00FC065C">
        <w:rPr>
          <w:rFonts w:ascii="Courier New" w:hAnsi="Courier New"/>
          <w:color w:val="000000"/>
          <w:sz w:val="22"/>
          <w:szCs w:val="28"/>
          <w:lang w:val="pt-BR"/>
        </w:rPr>
        <w:t xml:space="preserve">'DB_DATABASE', </w:t>
      </w:r>
      <w:proofErr w:type="spellStart"/>
      <w:r w:rsidRPr="00FC065C">
        <w:rPr>
          <w:rFonts w:ascii="Courier New" w:hAnsi="Courier New"/>
          <w:color w:val="000000"/>
          <w:sz w:val="22"/>
          <w:szCs w:val="28"/>
          <w:lang w:val="pt-BR"/>
        </w:rPr>
        <w:t>database_path</w:t>
      </w:r>
      <w:proofErr w:type="spellEnd"/>
      <w:r w:rsidRPr="00FC065C">
        <w:rPr>
          <w:rFonts w:ascii="Courier New" w:hAnsi="Courier New"/>
          <w:color w:val="000000"/>
          <w:sz w:val="22"/>
          <w:szCs w:val="28"/>
          <w:lang w:val="pt-BR"/>
        </w:rPr>
        <w:t>('</w:t>
      </w:r>
      <w:proofErr w:type="spellStart"/>
      <w:r w:rsidRPr="00FC065C">
        <w:rPr>
          <w:rFonts w:ascii="Courier New" w:hAnsi="Courier New"/>
          <w:color w:val="000000"/>
          <w:sz w:val="22"/>
          <w:szCs w:val="28"/>
          <w:lang w:val="pt-BR"/>
        </w:rPr>
        <w:t>database.sqlite</w:t>
      </w:r>
      <w:proofErr w:type="spellEnd"/>
      <w:r w:rsidRPr="00FC065C">
        <w:rPr>
          <w:rFonts w:ascii="Courier New" w:hAnsi="Courier New"/>
          <w:color w:val="000000"/>
          <w:sz w:val="22"/>
          <w:szCs w:val="28"/>
          <w:lang w:val="pt-BR"/>
        </w:rPr>
        <w:t>')),</w:t>
      </w:r>
      <w:r w:rsidRPr="00FC065C">
        <w:rPr>
          <w:rFonts w:ascii="Courier New" w:hAnsi="Courier New"/>
          <w:color w:val="000000"/>
          <w:sz w:val="22"/>
          <w:szCs w:val="28"/>
          <w:lang w:val="pt-BR"/>
        </w:rPr>
        <w:br/>
        <w:t xml:space="preserve">    '</w:t>
      </w:r>
      <w:proofErr w:type="spellStart"/>
      <w:r w:rsidRPr="00FC065C">
        <w:rPr>
          <w:rFonts w:ascii="Courier New" w:hAnsi="Courier New"/>
          <w:color w:val="000000"/>
          <w:sz w:val="22"/>
          <w:szCs w:val="28"/>
          <w:lang w:val="pt-BR"/>
        </w:rPr>
        <w:t>prefix</w:t>
      </w:r>
      <w:proofErr w:type="spellEnd"/>
      <w:r w:rsidRPr="00FC065C">
        <w:rPr>
          <w:rFonts w:ascii="Courier New" w:hAnsi="Courier New"/>
          <w:color w:val="000000"/>
          <w:sz w:val="22"/>
          <w:szCs w:val="28"/>
          <w:lang w:val="pt-BR"/>
        </w:rPr>
        <w:t>' =&gt; '',</w:t>
      </w:r>
      <w:r w:rsidRPr="00FC065C">
        <w:rPr>
          <w:rFonts w:ascii="Courier New" w:hAnsi="Courier New"/>
          <w:color w:val="000000"/>
          <w:sz w:val="22"/>
          <w:szCs w:val="28"/>
          <w:lang w:val="pt-BR"/>
        </w:rPr>
        <w:br/>
        <w:t xml:space="preserve">    '</w:t>
      </w:r>
      <w:proofErr w:type="spellStart"/>
      <w:r w:rsidRPr="00FC065C">
        <w:rPr>
          <w:rFonts w:ascii="Courier New" w:hAnsi="Courier New"/>
          <w:color w:val="000000"/>
          <w:sz w:val="22"/>
          <w:szCs w:val="28"/>
          <w:lang w:val="pt-BR"/>
        </w:rPr>
        <w:t>foreign_key_constraints</w:t>
      </w:r>
      <w:proofErr w:type="spellEnd"/>
      <w:r w:rsidRPr="00FC065C">
        <w:rPr>
          <w:rFonts w:ascii="Courier New" w:hAnsi="Courier New"/>
          <w:color w:val="000000"/>
          <w:sz w:val="22"/>
          <w:szCs w:val="28"/>
          <w:lang w:val="pt-BR"/>
        </w:rPr>
        <w:t xml:space="preserve">' =&gt; </w:t>
      </w:r>
      <w:proofErr w:type="spellStart"/>
      <w:proofErr w:type="gramStart"/>
      <w:r w:rsidRPr="00FC065C">
        <w:rPr>
          <w:rFonts w:ascii="Courier New" w:hAnsi="Courier New"/>
          <w:color w:val="000000"/>
          <w:sz w:val="22"/>
          <w:szCs w:val="28"/>
          <w:lang w:val="pt-BR"/>
        </w:rPr>
        <w:t>env</w:t>
      </w:r>
      <w:proofErr w:type="spellEnd"/>
      <w:r w:rsidRPr="00FC065C">
        <w:rPr>
          <w:rFonts w:ascii="Courier New" w:hAnsi="Courier New"/>
          <w:color w:val="000000"/>
          <w:sz w:val="22"/>
          <w:szCs w:val="28"/>
          <w:lang w:val="pt-BR"/>
        </w:rPr>
        <w:t>(</w:t>
      </w:r>
      <w:proofErr w:type="gramEnd"/>
      <w:r w:rsidRPr="00FC065C">
        <w:rPr>
          <w:rFonts w:ascii="Courier New" w:hAnsi="Courier New"/>
          <w:color w:val="000000"/>
          <w:sz w:val="22"/>
          <w:szCs w:val="28"/>
          <w:lang w:val="pt-BR"/>
        </w:rPr>
        <w:t xml:space="preserve">'DB_FOREIGN_KEYS', </w:t>
      </w:r>
      <w:proofErr w:type="spellStart"/>
      <w:r w:rsidRPr="00FC065C">
        <w:rPr>
          <w:rFonts w:ascii="Courier New" w:hAnsi="Courier New"/>
          <w:color w:val="000000"/>
          <w:sz w:val="22"/>
          <w:szCs w:val="28"/>
          <w:lang w:val="pt-BR"/>
        </w:rPr>
        <w:t>true</w:t>
      </w:r>
      <w:proofErr w:type="spellEnd"/>
      <w:r w:rsidRPr="00FC065C">
        <w:rPr>
          <w:rFonts w:ascii="Courier New" w:hAnsi="Courier New"/>
          <w:color w:val="000000"/>
          <w:sz w:val="22"/>
          <w:szCs w:val="28"/>
          <w:lang w:val="pt-BR"/>
        </w:rPr>
        <w:t>),</w:t>
      </w:r>
      <w:r w:rsidRPr="00FC065C">
        <w:rPr>
          <w:rFonts w:ascii="Courier New" w:hAnsi="Courier New"/>
          <w:color w:val="000000"/>
          <w:sz w:val="22"/>
          <w:szCs w:val="28"/>
          <w:lang w:val="pt-BR"/>
        </w:rPr>
        <w:br/>
        <w:t>],</w:t>
      </w:r>
    </w:p>
    <w:p w14:paraId="20BB0793" w14:textId="77777777" w:rsidR="00EB332B" w:rsidRPr="00FC065C" w:rsidRDefault="00000000">
      <w:pPr>
        <w:rPr>
          <w:lang w:val="pt-BR"/>
        </w:rPr>
      </w:pPr>
      <w:r w:rsidRPr="00FC065C">
        <w:rPr>
          <w:lang w:val="pt-BR"/>
        </w:rPr>
        <w:t xml:space="preserve">Explicação Técnica: O uso do </w:t>
      </w:r>
      <w:proofErr w:type="spellStart"/>
      <w:r w:rsidRPr="00FC065C">
        <w:rPr>
          <w:lang w:val="pt-BR"/>
        </w:rPr>
        <w:t>SQLite</w:t>
      </w:r>
      <w:proofErr w:type="spellEnd"/>
      <w:r w:rsidRPr="00FC065C">
        <w:rPr>
          <w:lang w:val="pt-BR"/>
        </w:rPr>
        <w:t xml:space="preserve"> como driver padrão facilita o desenvolvimento local e testes rápidos, eliminando a necessidade de um servidor de banco de dados robusto durante a fase de prototipagem.</w:t>
      </w:r>
    </w:p>
    <w:p w14:paraId="421E54DD" w14:textId="77777777" w:rsidR="00EB332B" w:rsidRPr="00FC065C" w:rsidRDefault="00000000">
      <w:pPr>
        <w:rPr>
          <w:lang w:val="pt-BR"/>
        </w:rPr>
      </w:pPr>
      <w:r w:rsidRPr="00FC065C">
        <w:rPr>
          <w:lang w:val="pt-BR"/>
        </w:rPr>
        <w:br w:type="page"/>
      </w:r>
    </w:p>
    <w:p w14:paraId="20AA808C" w14:textId="77777777" w:rsidR="00EB332B" w:rsidRPr="00FC065C" w:rsidRDefault="00000000">
      <w:pPr>
        <w:pStyle w:val="Ttulo1"/>
        <w:rPr>
          <w:lang w:val="pt-BR"/>
        </w:rPr>
      </w:pPr>
      <w:bookmarkStart w:id="9" w:name="_Toc228967149"/>
      <w:r w:rsidRPr="00FC065C">
        <w:rPr>
          <w:lang w:val="pt-BR"/>
        </w:rPr>
        <w:lastRenderedPageBreak/>
        <w:t>5. FUNCIONALIDADES IMPLEMENTADAS</w:t>
      </w:r>
      <w:bookmarkEnd w:id="9"/>
    </w:p>
    <w:p w14:paraId="481241AB" w14:textId="77777777" w:rsidR="00EB332B" w:rsidRPr="00FC065C" w:rsidRDefault="00000000">
      <w:pPr>
        <w:rPr>
          <w:lang w:val="pt-BR"/>
        </w:rPr>
      </w:pPr>
      <w:r w:rsidRPr="00FC065C">
        <w:rPr>
          <w:b/>
          <w:lang w:val="pt-BR"/>
        </w:rPr>
        <w:t xml:space="preserve">Consulta de Dados: </w:t>
      </w:r>
      <w:r w:rsidRPr="00FC065C">
        <w:rPr>
          <w:lang w:val="pt-BR"/>
        </w:rPr>
        <w:t xml:space="preserve">Integração em tempo real com a </w:t>
      </w:r>
      <w:proofErr w:type="spellStart"/>
      <w:r w:rsidRPr="00FC065C">
        <w:rPr>
          <w:lang w:val="pt-BR"/>
        </w:rPr>
        <w:t>PokéAPI</w:t>
      </w:r>
      <w:proofErr w:type="spellEnd"/>
      <w:r w:rsidRPr="00FC065C">
        <w:rPr>
          <w:lang w:val="pt-BR"/>
        </w:rPr>
        <w:t xml:space="preserve"> para obter sprites e </w:t>
      </w:r>
      <w:proofErr w:type="spellStart"/>
      <w:r w:rsidRPr="00FC065C">
        <w:rPr>
          <w:lang w:val="pt-BR"/>
        </w:rPr>
        <w:t>IDs</w:t>
      </w:r>
      <w:proofErr w:type="spellEnd"/>
      <w:r w:rsidRPr="00FC065C">
        <w:rPr>
          <w:lang w:val="pt-BR"/>
        </w:rPr>
        <w:t>.</w:t>
      </w:r>
    </w:p>
    <w:p w14:paraId="7F6E098B" w14:textId="77777777" w:rsidR="00EB332B" w:rsidRPr="00FC065C" w:rsidRDefault="00000000">
      <w:pPr>
        <w:rPr>
          <w:lang w:val="pt-BR"/>
        </w:rPr>
      </w:pPr>
      <w:r w:rsidRPr="00FC065C">
        <w:rPr>
          <w:b/>
          <w:lang w:val="pt-BR"/>
        </w:rPr>
        <w:t xml:space="preserve">Validação de Input: </w:t>
      </w:r>
      <w:r w:rsidRPr="00FC065C">
        <w:rPr>
          <w:lang w:val="pt-BR"/>
        </w:rPr>
        <w:t>Garantia de integridade dos dados enviados via POST.</w:t>
      </w:r>
    </w:p>
    <w:p w14:paraId="3B712430" w14:textId="77777777" w:rsidR="00EB332B" w:rsidRPr="00FC065C" w:rsidRDefault="00000000">
      <w:pPr>
        <w:rPr>
          <w:lang w:val="pt-BR"/>
        </w:rPr>
      </w:pPr>
      <w:r w:rsidRPr="00FC065C">
        <w:rPr>
          <w:b/>
          <w:lang w:val="pt-BR"/>
        </w:rPr>
        <w:t xml:space="preserve">Respostas Padronizadas: </w:t>
      </w:r>
      <w:r w:rsidRPr="00FC065C">
        <w:rPr>
          <w:lang w:val="pt-BR"/>
        </w:rPr>
        <w:t xml:space="preserve">Uso de estrutura JSON consistente para facilitar o consumo por </w:t>
      </w:r>
      <w:proofErr w:type="spellStart"/>
      <w:r w:rsidRPr="00FC065C">
        <w:rPr>
          <w:lang w:val="pt-BR"/>
        </w:rPr>
        <w:t>frontends</w:t>
      </w:r>
      <w:proofErr w:type="spellEnd"/>
      <w:r w:rsidRPr="00FC065C">
        <w:rPr>
          <w:lang w:val="pt-BR"/>
        </w:rPr>
        <w:t>.</w:t>
      </w:r>
    </w:p>
    <w:p w14:paraId="7E8627AA" w14:textId="77777777" w:rsidR="00EB332B" w:rsidRPr="00FC065C" w:rsidRDefault="00000000">
      <w:pPr>
        <w:rPr>
          <w:lang w:val="pt-BR"/>
        </w:rPr>
      </w:pPr>
      <w:r w:rsidRPr="00FC065C">
        <w:rPr>
          <w:b/>
          <w:lang w:val="pt-BR"/>
        </w:rPr>
        <w:t xml:space="preserve">Simulação de CRUD: </w:t>
      </w:r>
      <w:r w:rsidRPr="00FC065C">
        <w:rPr>
          <w:lang w:val="pt-BR"/>
        </w:rPr>
        <w:t>Lógica de criação de recursos com retorno de status HTTP apropriado.</w:t>
      </w:r>
    </w:p>
    <w:p w14:paraId="7BACA9FA" w14:textId="77777777" w:rsidR="00EB332B" w:rsidRPr="00FC065C" w:rsidRDefault="00000000">
      <w:pPr>
        <w:pStyle w:val="Ttulo1"/>
        <w:rPr>
          <w:lang w:val="pt-BR"/>
        </w:rPr>
      </w:pPr>
      <w:bookmarkStart w:id="10" w:name="_Toc228967150"/>
      <w:r w:rsidRPr="00FC065C">
        <w:rPr>
          <w:lang w:val="pt-BR"/>
        </w:rPr>
        <w:t>6. CONCLUSÃO</w:t>
      </w:r>
      <w:bookmarkEnd w:id="10"/>
    </w:p>
    <w:p w14:paraId="2A01DA87" w14:textId="77777777" w:rsidR="00EB332B" w:rsidRPr="00FC065C" w:rsidRDefault="00000000">
      <w:pPr>
        <w:jc w:val="both"/>
        <w:rPr>
          <w:lang w:val="pt-BR"/>
        </w:rPr>
      </w:pPr>
      <w:r w:rsidRPr="00FC065C">
        <w:rPr>
          <w:lang w:val="pt-BR"/>
        </w:rPr>
        <w:t xml:space="preserve">O desenvolvimento da </w:t>
      </w:r>
      <w:proofErr w:type="spellStart"/>
      <w:r w:rsidRPr="00FC065C">
        <w:rPr>
          <w:lang w:val="pt-BR"/>
        </w:rPr>
        <w:t>PokéDex</w:t>
      </w:r>
      <w:proofErr w:type="spellEnd"/>
      <w:r w:rsidRPr="00FC065C">
        <w:rPr>
          <w:lang w:val="pt-BR"/>
        </w:rPr>
        <w:t xml:space="preserve"> API permitiu a aplicação prática de conceitos fundamentais de </w:t>
      </w:r>
      <w:proofErr w:type="spellStart"/>
      <w:r w:rsidRPr="00FC065C">
        <w:rPr>
          <w:lang w:val="pt-BR"/>
        </w:rPr>
        <w:t>backend</w:t>
      </w:r>
      <w:proofErr w:type="spellEnd"/>
      <w:r w:rsidRPr="00FC065C">
        <w:rPr>
          <w:lang w:val="pt-BR"/>
        </w:rPr>
        <w:t xml:space="preserve">. A escolha do </w:t>
      </w:r>
      <w:proofErr w:type="spellStart"/>
      <w:r w:rsidRPr="00FC065C">
        <w:rPr>
          <w:lang w:val="pt-BR"/>
        </w:rPr>
        <w:t>Laravel</w:t>
      </w:r>
      <w:proofErr w:type="spellEnd"/>
      <w:r w:rsidRPr="00FC065C">
        <w:rPr>
          <w:lang w:val="pt-BR"/>
        </w:rPr>
        <w:t xml:space="preserve"> mostrou-se acertada pela facilidade de manipulação de requisições HTTP e pela estrutura organizada que o framework impõe. O projeto atende aos requisitos técnicos de interoperabilidade e demonstra prontidão para integração com interfaces de usuário modernas.</w:t>
      </w:r>
    </w:p>
    <w:p w14:paraId="24292684" w14:textId="77777777" w:rsidR="00EB332B" w:rsidRPr="00FC065C" w:rsidRDefault="00000000">
      <w:pPr>
        <w:pStyle w:val="Ttulo1"/>
        <w:rPr>
          <w:lang w:val="pt-BR"/>
        </w:rPr>
      </w:pPr>
      <w:bookmarkStart w:id="11" w:name="_Toc228967151"/>
      <w:r w:rsidRPr="00FC065C">
        <w:rPr>
          <w:lang w:val="pt-BR"/>
        </w:rPr>
        <w:t>7. REFERÊNCIAS</w:t>
      </w:r>
      <w:bookmarkEnd w:id="11"/>
    </w:p>
    <w:p w14:paraId="59B755A4" w14:textId="16579327" w:rsidR="00EB332B" w:rsidRPr="00FC065C" w:rsidRDefault="00000000">
      <w:pPr>
        <w:spacing w:after="120"/>
        <w:rPr>
          <w:lang w:val="pt-BR"/>
        </w:rPr>
      </w:pPr>
      <w:r w:rsidRPr="00FC065C">
        <w:rPr>
          <w:lang w:val="pt-BR"/>
        </w:rPr>
        <w:t xml:space="preserve">LARAVEL. </w:t>
      </w:r>
      <w:proofErr w:type="spellStart"/>
      <w:r w:rsidRPr="00FC065C">
        <w:rPr>
          <w:lang w:val="pt-BR"/>
        </w:rPr>
        <w:t>Documentation</w:t>
      </w:r>
      <w:proofErr w:type="spellEnd"/>
      <w:r w:rsidRPr="00FC065C">
        <w:rPr>
          <w:lang w:val="pt-BR"/>
        </w:rPr>
        <w:t xml:space="preserve">. Disponível em: https://laravel.com/docs. </w:t>
      </w:r>
    </w:p>
    <w:p w14:paraId="695D5D8D" w14:textId="2CBAD3AE" w:rsidR="00EB332B" w:rsidRPr="00FC065C" w:rsidRDefault="00000000">
      <w:pPr>
        <w:spacing w:after="120"/>
        <w:rPr>
          <w:lang w:val="pt-BR"/>
        </w:rPr>
      </w:pPr>
      <w:r w:rsidRPr="00FC065C">
        <w:rPr>
          <w:lang w:val="pt-BR"/>
        </w:rPr>
        <w:t xml:space="preserve">POKÉAPI. The </w:t>
      </w:r>
      <w:proofErr w:type="spellStart"/>
      <w:r w:rsidRPr="00FC065C">
        <w:rPr>
          <w:lang w:val="pt-BR"/>
        </w:rPr>
        <w:t>RESTful</w:t>
      </w:r>
      <w:proofErr w:type="spellEnd"/>
      <w:r w:rsidRPr="00FC065C">
        <w:rPr>
          <w:lang w:val="pt-BR"/>
        </w:rPr>
        <w:t xml:space="preserve"> Pokémon API. Disponível em: https://pokeapi.co/</w:t>
      </w:r>
    </w:p>
    <w:p w14:paraId="0F60ABCE" w14:textId="5DAFA01C" w:rsidR="00EB332B" w:rsidRDefault="00EB332B" w:rsidP="00FC065C">
      <w:pPr>
        <w:spacing w:after="120"/>
      </w:pPr>
    </w:p>
    <w:sectPr w:rsidR="00EB332B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8874684">
    <w:abstractNumId w:val="8"/>
  </w:num>
  <w:num w:numId="2" w16cid:durableId="1684622030">
    <w:abstractNumId w:val="6"/>
  </w:num>
  <w:num w:numId="3" w16cid:durableId="1022828698">
    <w:abstractNumId w:val="5"/>
  </w:num>
  <w:num w:numId="4" w16cid:durableId="2146699351">
    <w:abstractNumId w:val="4"/>
  </w:num>
  <w:num w:numId="5" w16cid:durableId="911502246">
    <w:abstractNumId w:val="7"/>
  </w:num>
  <w:num w:numId="6" w16cid:durableId="2041323285">
    <w:abstractNumId w:val="3"/>
  </w:num>
  <w:num w:numId="7" w16cid:durableId="1195115800">
    <w:abstractNumId w:val="2"/>
  </w:num>
  <w:num w:numId="8" w16cid:durableId="1080980556">
    <w:abstractNumId w:val="1"/>
  </w:num>
  <w:num w:numId="9" w16cid:durableId="77440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CDA"/>
    <w:rsid w:val="0015074B"/>
    <w:rsid w:val="0029639D"/>
    <w:rsid w:val="00326F90"/>
    <w:rsid w:val="003506CD"/>
    <w:rsid w:val="00AA1D8D"/>
    <w:rsid w:val="00B47730"/>
    <w:rsid w:val="00CB0664"/>
    <w:rsid w:val="00EB332B"/>
    <w:rsid w:val="00FC06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9D3FE5"/>
  <w14:defaultImageDpi w14:val="300"/>
  <w15:docId w15:val="{0389B4FF-F9F7-437B-93C0-F4CEA01B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C065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C065C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FC065C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FC065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1073</Words>
  <Characters>5798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FERREIRA DA SILVA</cp:lastModifiedBy>
  <cp:revision>2</cp:revision>
  <dcterms:created xsi:type="dcterms:W3CDTF">2026-05-06T17:53:00Z</dcterms:created>
  <dcterms:modified xsi:type="dcterms:W3CDTF">2026-05-06T17:53:00Z</dcterms:modified>
  <cp:category/>
</cp:coreProperties>
</file>