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AA1" w:rsidRPr="005A224D" w:rsidRDefault="008C3FF9">
      <w:pPr>
        <w:rPr>
          <w:rFonts w:ascii="Arial" w:hAnsi="Arial" w:cs="Arial"/>
          <w:b/>
          <w:sz w:val="20"/>
          <w:szCs w:val="20"/>
        </w:rPr>
      </w:pPr>
      <w:proofErr w:type="gramStart"/>
      <w:r w:rsidRPr="005A224D">
        <w:rPr>
          <w:rFonts w:ascii="Arial" w:hAnsi="Arial" w:cs="Arial"/>
          <w:b/>
          <w:sz w:val="20"/>
          <w:szCs w:val="20"/>
        </w:rPr>
        <w:t xml:space="preserve">1 </w:t>
      </w:r>
      <w:r w:rsidR="000B22D6" w:rsidRPr="005A224D">
        <w:rPr>
          <w:rFonts w:ascii="Arial" w:hAnsi="Arial" w:cs="Arial"/>
          <w:b/>
          <w:sz w:val="20"/>
          <w:szCs w:val="20"/>
        </w:rPr>
        <w:t>Procure</w:t>
      </w:r>
      <w:proofErr w:type="gramEnd"/>
      <w:r w:rsidR="000B22D6" w:rsidRPr="005A224D">
        <w:rPr>
          <w:rFonts w:ascii="Arial" w:hAnsi="Arial" w:cs="Arial"/>
          <w:b/>
          <w:sz w:val="20"/>
          <w:szCs w:val="20"/>
        </w:rPr>
        <w:t xml:space="preserve"> o significado dos parônimos abaixo (ambos). Aproveite para escolher </w:t>
      </w:r>
      <w:r w:rsidRPr="005A224D">
        <w:rPr>
          <w:rFonts w:ascii="Arial" w:hAnsi="Arial" w:cs="Arial"/>
          <w:b/>
          <w:sz w:val="20"/>
          <w:szCs w:val="20"/>
        </w:rPr>
        <w:t>entre os parônimos apresentados nos parênteses, aquele que se adapta ao sentido geral da frase.</w:t>
      </w:r>
    </w:p>
    <w:p w:rsidR="008C3FF9" w:rsidRPr="005A224D" w:rsidRDefault="008C3FF9" w:rsidP="008F401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A224D">
        <w:rPr>
          <w:rFonts w:ascii="Arial" w:hAnsi="Arial" w:cs="Arial"/>
          <w:sz w:val="20"/>
          <w:szCs w:val="20"/>
        </w:rPr>
        <w:t>A comerciante declarou que não pretende alterar nada do que já disse sobre o vereador e que vai (retificar/ratificar) na Justiça as denúncias contra ele.</w:t>
      </w:r>
    </w:p>
    <w:p w:rsidR="008C3FF9" w:rsidRPr="005A224D" w:rsidRDefault="008C3FF9" w:rsidP="008F401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A224D">
        <w:rPr>
          <w:rFonts w:ascii="Arial" w:hAnsi="Arial" w:cs="Arial"/>
          <w:sz w:val="20"/>
          <w:szCs w:val="20"/>
        </w:rPr>
        <w:t>A Defesa Civil já havia anunciado que era (iminente/eminente) a queda da Velha igreja.</w:t>
      </w:r>
    </w:p>
    <w:p w:rsidR="008C3FF9" w:rsidRPr="005A224D" w:rsidRDefault="008C3FF9" w:rsidP="008F401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A224D">
        <w:rPr>
          <w:rFonts w:ascii="Arial" w:hAnsi="Arial" w:cs="Arial"/>
          <w:sz w:val="20"/>
          <w:szCs w:val="20"/>
        </w:rPr>
        <w:t xml:space="preserve">É </w:t>
      </w:r>
      <w:r w:rsidR="008F4017" w:rsidRPr="005A224D">
        <w:rPr>
          <w:rFonts w:ascii="Arial" w:hAnsi="Arial" w:cs="Arial"/>
          <w:sz w:val="20"/>
          <w:szCs w:val="20"/>
        </w:rPr>
        <w:t>da falta de políticas sociais ad</w:t>
      </w:r>
      <w:r w:rsidRPr="005A224D">
        <w:rPr>
          <w:rFonts w:ascii="Arial" w:hAnsi="Arial" w:cs="Arial"/>
          <w:sz w:val="20"/>
          <w:szCs w:val="20"/>
        </w:rPr>
        <w:t>equadas que (emergem/imergem) alguns dos graves problemas que afligem as grandes cidades.</w:t>
      </w:r>
    </w:p>
    <w:p w:rsidR="008C3FF9" w:rsidRPr="005A224D" w:rsidRDefault="008C3FF9" w:rsidP="008F401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A224D">
        <w:rPr>
          <w:rFonts w:ascii="Arial" w:hAnsi="Arial" w:cs="Arial"/>
          <w:sz w:val="20"/>
          <w:szCs w:val="20"/>
        </w:rPr>
        <w:t>Para receber o dinheiro, você precisa (descriminar/discriminar) detalhadamente as despesas.</w:t>
      </w:r>
    </w:p>
    <w:p w:rsidR="008C3FF9" w:rsidRPr="005A224D" w:rsidRDefault="00587185" w:rsidP="008F401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A224D">
        <w:rPr>
          <w:rFonts w:ascii="Arial" w:hAnsi="Arial" w:cs="Arial"/>
          <w:sz w:val="20"/>
          <w:szCs w:val="20"/>
        </w:rPr>
        <w:t>As multas (infringidas/infligidas) aos motoristas que cometem (inflações/infrações) de trânsito têm sido (vultuosas/vultosas)</w:t>
      </w:r>
    </w:p>
    <w:p w:rsidR="00587185" w:rsidRPr="005A224D" w:rsidRDefault="00587185" w:rsidP="008F4017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A224D">
        <w:rPr>
          <w:rFonts w:ascii="Arial" w:hAnsi="Arial" w:cs="Arial"/>
          <w:sz w:val="20"/>
          <w:szCs w:val="20"/>
        </w:rPr>
        <w:t>O técnico estava na (eminência/iminência) de ser demitido, pois eram (fragrantes/flagrantes) as divergências entre ele e a diretoria do clube.</w:t>
      </w:r>
    </w:p>
    <w:p w:rsidR="00FE294A" w:rsidRPr="005A224D" w:rsidRDefault="00FE294A" w:rsidP="00FE294A">
      <w:pPr>
        <w:pStyle w:val="PargrafodaLista"/>
        <w:rPr>
          <w:rFonts w:ascii="Arial" w:hAnsi="Arial" w:cs="Arial"/>
          <w:sz w:val="20"/>
          <w:szCs w:val="20"/>
        </w:rPr>
      </w:pPr>
    </w:p>
    <w:p w:rsidR="00587185" w:rsidRPr="005A224D" w:rsidRDefault="00FE294A" w:rsidP="009609AB">
      <w:pPr>
        <w:spacing w:line="360" w:lineRule="auto"/>
        <w:jc w:val="both"/>
        <w:rPr>
          <w:rFonts w:ascii="Arial" w:hAnsi="Arial" w:cs="Arial"/>
          <w:b/>
          <w:sz w:val="20"/>
          <w:szCs w:val="20"/>
        </w:rPr>
      </w:pPr>
      <w:proofErr w:type="gramStart"/>
      <w:r w:rsidRPr="005A224D">
        <w:rPr>
          <w:rFonts w:ascii="Arial" w:hAnsi="Arial" w:cs="Arial"/>
          <w:b/>
          <w:sz w:val="20"/>
          <w:szCs w:val="20"/>
        </w:rPr>
        <w:t>2 Procure</w:t>
      </w:r>
      <w:proofErr w:type="gramEnd"/>
      <w:r w:rsidRPr="005A224D">
        <w:rPr>
          <w:rFonts w:ascii="Arial" w:hAnsi="Arial" w:cs="Arial"/>
          <w:b/>
          <w:sz w:val="20"/>
          <w:szCs w:val="20"/>
        </w:rPr>
        <w:t xml:space="preserve"> o significado dos Homônimos abaixo (ambos).</w:t>
      </w:r>
      <w:r w:rsidR="00587185" w:rsidRPr="005A224D">
        <w:rPr>
          <w:rFonts w:ascii="Arial" w:hAnsi="Arial" w:cs="Arial"/>
          <w:b/>
          <w:sz w:val="20"/>
          <w:szCs w:val="20"/>
        </w:rPr>
        <w:t xml:space="preserve"> </w:t>
      </w:r>
      <w:r w:rsidRPr="005A224D">
        <w:rPr>
          <w:rFonts w:ascii="Arial" w:hAnsi="Arial" w:cs="Arial"/>
          <w:b/>
          <w:sz w:val="20"/>
          <w:szCs w:val="20"/>
        </w:rPr>
        <w:t xml:space="preserve">  </w:t>
      </w:r>
      <w:r w:rsidR="00587185" w:rsidRPr="005A224D">
        <w:rPr>
          <w:rFonts w:ascii="Arial" w:hAnsi="Arial" w:cs="Arial"/>
          <w:b/>
          <w:sz w:val="20"/>
          <w:szCs w:val="20"/>
        </w:rPr>
        <w:t>F</w:t>
      </w:r>
      <w:r w:rsidR="009421A5" w:rsidRPr="005A224D">
        <w:rPr>
          <w:rFonts w:ascii="Arial" w:hAnsi="Arial" w:cs="Arial"/>
          <w:b/>
          <w:sz w:val="20"/>
          <w:szCs w:val="20"/>
        </w:rPr>
        <w:t xml:space="preserve">aça como no exercício anterior – agora- </w:t>
      </w:r>
      <w:r w:rsidRPr="005A224D">
        <w:rPr>
          <w:rFonts w:ascii="Arial" w:hAnsi="Arial" w:cs="Arial"/>
          <w:b/>
          <w:sz w:val="20"/>
          <w:szCs w:val="20"/>
        </w:rPr>
        <w:t xml:space="preserve"> </w:t>
      </w:r>
      <w:r w:rsidR="00587185" w:rsidRPr="005A224D">
        <w:rPr>
          <w:rFonts w:ascii="Arial" w:hAnsi="Arial" w:cs="Arial"/>
          <w:b/>
          <w:sz w:val="20"/>
          <w:szCs w:val="20"/>
        </w:rPr>
        <w:t>escolhendo um dos homônimos:</w:t>
      </w:r>
    </w:p>
    <w:p w:rsidR="00587185" w:rsidRPr="005A224D" w:rsidRDefault="004A42B4" w:rsidP="008F4017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A224D">
        <w:rPr>
          <w:rFonts w:ascii="Arial" w:hAnsi="Arial" w:cs="Arial"/>
          <w:sz w:val="20"/>
          <w:szCs w:val="20"/>
        </w:rPr>
        <w:t xml:space="preserve">Um </w:t>
      </w:r>
      <w:r w:rsidR="00587185" w:rsidRPr="005A224D">
        <w:rPr>
          <w:rFonts w:ascii="Arial" w:hAnsi="Arial" w:cs="Arial"/>
          <w:sz w:val="20"/>
          <w:szCs w:val="20"/>
        </w:rPr>
        <w:t xml:space="preserve">deputado oposicionista disse que o governo está </w:t>
      </w:r>
      <w:r w:rsidRPr="005A224D">
        <w:rPr>
          <w:rFonts w:ascii="Arial" w:hAnsi="Arial" w:cs="Arial"/>
          <w:sz w:val="20"/>
          <w:szCs w:val="20"/>
        </w:rPr>
        <w:t>mais interessado em (cassar/caçar) votos para seus projetos do que em (cassar/caçar) o (mandato/mandado*) de parlamentares acusados de irregularidades.</w:t>
      </w:r>
    </w:p>
    <w:p w:rsidR="004A42B4" w:rsidRPr="005A224D" w:rsidRDefault="004A42B4" w:rsidP="008F4017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A224D">
        <w:rPr>
          <w:rFonts w:ascii="Arial" w:hAnsi="Arial" w:cs="Arial"/>
          <w:sz w:val="20"/>
          <w:szCs w:val="20"/>
        </w:rPr>
        <w:t>O jardineiro, depois que (serrou/cerrou) os galhos da árvore, deitou-se na gram</w:t>
      </w:r>
      <w:r w:rsidR="00FE294A" w:rsidRPr="005A224D">
        <w:rPr>
          <w:rFonts w:ascii="Arial" w:hAnsi="Arial" w:cs="Arial"/>
          <w:sz w:val="20"/>
          <w:szCs w:val="20"/>
        </w:rPr>
        <w:t xml:space="preserve">a </w:t>
      </w:r>
      <w:r w:rsidRPr="005A224D">
        <w:rPr>
          <w:rFonts w:ascii="Arial" w:hAnsi="Arial" w:cs="Arial"/>
          <w:sz w:val="20"/>
          <w:szCs w:val="20"/>
        </w:rPr>
        <w:t>para descansar e (serrou/cerrou) os olhos por algu</w:t>
      </w:r>
      <w:r w:rsidR="008F4017" w:rsidRPr="005A224D">
        <w:rPr>
          <w:rFonts w:ascii="Arial" w:hAnsi="Arial" w:cs="Arial"/>
          <w:sz w:val="20"/>
          <w:szCs w:val="20"/>
        </w:rPr>
        <w:t>ns minutos.</w:t>
      </w:r>
    </w:p>
    <w:p w:rsidR="008F4017" w:rsidRPr="005A224D" w:rsidRDefault="008F4017" w:rsidP="008F4017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A224D">
        <w:rPr>
          <w:rFonts w:ascii="Arial" w:hAnsi="Arial" w:cs="Arial"/>
          <w:sz w:val="20"/>
          <w:szCs w:val="20"/>
        </w:rPr>
        <w:t xml:space="preserve">O documentário mostra uma cena chocante: monges, </w:t>
      </w:r>
      <w:r w:rsidR="00FE294A" w:rsidRPr="005A224D">
        <w:rPr>
          <w:rFonts w:ascii="Arial" w:hAnsi="Arial" w:cs="Arial"/>
          <w:sz w:val="20"/>
          <w:szCs w:val="20"/>
        </w:rPr>
        <w:t xml:space="preserve">trancados em suas (selas/celas), </w:t>
      </w:r>
      <w:r w:rsidRPr="005A224D">
        <w:rPr>
          <w:rFonts w:ascii="Arial" w:hAnsi="Arial" w:cs="Arial"/>
          <w:sz w:val="20"/>
          <w:szCs w:val="20"/>
        </w:rPr>
        <w:t>chicoteiam a si mesmos como forma de (espiar/expiar) seus pecados.</w:t>
      </w:r>
    </w:p>
    <w:p w:rsidR="008F4017" w:rsidRPr="005A224D" w:rsidRDefault="008F4017" w:rsidP="008F4017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A224D">
        <w:rPr>
          <w:rFonts w:ascii="Arial" w:hAnsi="Arial" w:cs="Arial"/>
          <w:sz w:val="20"/>
          <w:szCs w:val="20"/>
        </w:rPr>
        <w:t>Os bancos cobram (tachas/taxas) abu</w:t>
      </w:r>
      <w:r w:rsidR="00FE294A" w:rsidRPr="005A224D">
        <w:rPr>
          <w:rFonts w:ascii="Arial" w:hAnsi="Arial" w:cs="Arial"/>
          <w:sz w:val="20"/>
          <w:szCs w:val="20"/>
        </w:rPr>
        <w:t>sivas pela emissão de (extratos</w:t>
      </w:r>
      <w:r w:rsidRPr="005A224D">
        <w:rPr>
          <w:rFonts w:ascii="Arial" w:hAnsi="Arial" w:cs="Arial"/>
          <w:sz w:val="20"/>
          <w:szCs w:val="20"/>
        </w:rPr>
        <w:t>/estratos) e pelo fornecimento de talões de (xeques/cheques).</w:t>
      </w:r>
    </w:p>
    <w:p w:rsidR="008F4017" w:rsidRPr="005A224D" w:rsidRDefault="008F4017" w:rsidP="008F4017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5A224D">
        <w:rPr>
          <w:rFonts w:ascii="Arial" w:hAnsi="Arial" w:cs="Arial"/>
          <w:sz w:val="20"/>
          <w:szCs w:val="20"/>
        </w:rPr>
        <w:t>Depois de algumas (seções/sessões/cessões) de treino, o jovem piloto, pela sua ousadia</w:t>
      </w:r>
      <w:r w:rsidR="00FE294A" w:rsidRPr="005A224D">
        <w:rPr>
          <w:rFonts w:ascii="Arial" w:hAnsi="Arial" w:cs="Arial"/>
          <w:sz w:val="20"/>
          <w:szCs w:val="20"/>
        </w:rPr>
        <w:t>,</w:t>
      </w:r>
      <w:r w:rsidRPr="005A224D">
        <w:rPr>
          <w:rFonts w:ascii="Arial" w:hAnsi="Arial" w:cs="Arial"/>
          <w:sz w:val="20"/>
          <w:szCs w:val="20"/>
        </w:rPr>
        <w:t xml:space="preserve"> foi (taxado/tachado) de louco pelos adversários.</w:t>
      </w:r>
    </w:p>
    <w:p w:rsidR="000B22D6" w:rsidRPr="005A224D" w:rsidRDefault="000B22D6" w:rsidP="000B22D6">
      <w:p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proofErr w:type="gramStart"/>
      <w:r w:rsidRPr="005A224D">
        <w:rPr>
          <w:rFonts w:ascii="Arial" w:hAnsi="Arial" w:cs="Arial"/>
          <w:b/>
          <w:sz w:val="20"/>
          <w:szCs w:val="20"/>
        </w:rPr>
        <w:t>3 Escreva</w:t>
      </w:r>
      <w:proofErr w:type="gramEnd"/>
      <w:r w:rsidRPr="005A224D">
        <w:rPr>
          <w:rFonts w:ascii="Arial" w:hAnsi="Arial" w:cs="Arial"/>
          <w:b/>
          <w:sz w:val="20"/>
          <w:szCs w:val="20"/>
        </w:rPr>
        <w:t xml:space="preserve"> os significados das palavras abaixo e diga se são Parônimos ou Homônimos:</w:t>
      </w:r>
    </w:p>
    <w:p w:rsidR="000B22D6" w:rsidRPr="005A224D" w:rsidRDefault="000B22D6" w:rsidP="005A224D">
      <w:pPr>
        <w:pStyle w:val="PargrafodaLista"/>
        <w:numPr>
          <w:ilvl w:val="0"/>
          <w:numId w:val="3"/>
        </w:numPr>
        <w:spacing w:line="24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5A224D">
        <w:rPr>
          <w:rFonts w:ascii="Arial" w:hAnsi="Arial" w:cs="Arial"/>
          <w:sz w:val="20"/>
          <w:szCs w:val="20"/>
        </w:rPr>
        <w:t>Deferir/diferir</w:t>
      </w:r>
    </w:p>
    <w:p w:rsidR="000B22D6" w:rsidRPr="005A224D" w:rsidRDefault="000B22D6" w:rsidP="005A224D">
      <w:pPr>
        <w:pStyle w:val="PargrafodaLista"/>
        <w:numPr>
          <w:ilvl w:val="0"/>
          <w:numId w:val="3"/>
        </w:numPr>
        <w:spacing w:line="24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5A224D">
        <w:rPr>
          <w:rFonts w:ascii="Arial" w:hAnsi="Arial" w:cs="Arial"/>
          <w:sz w:val="20"/>
          <w:szCs w:val="20"/>
        </w:rPr>
        <w:t>Acento/assento</w:t>
      </w:r>
    </w:p>
    <w:p w:rsidR="000B22D6" w:rsidRPr="005A224D" w:rsidRDefault="000B22D6" w:rsidP="005A224D">
      <w:pPr>
        <w:pStyle w:val="PargrafodaLista"/>
        <w:numPr>
          <w:ilvl w:val="0"/>
          <w:numId w:val="3"/>
        </w:numPr>
        <w:spacing w:line="24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5A224D">
        <w:rPr>
          <w:rFonts w:ascii="Arial" w:hAnsi="Arial" w:cs="Arial"/>
          <w:sz w:val="20"/>
          <w:szCs w:val="20"/>
        </w:rPr>
        <w:t>Sortir/surtir</w:t>
      </w:r>
    </w:p>
    <w:p w:rsidR="000B22D6" w:rsidRPr="005A224D" w:rsidRDefault="000B22D6" w:rsidP="005A224D">
      <w:pPr>
        <w:pStyle w:val="PargrafodaLista"/>
        <w:numPr>
          <w:ilvl w:val="0"/>
          <w:numId w:val="3"/>
        </w:numPr>
        <w:spacing w:line="24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5A224D">
        <w:rPr>
          <w:rFonts w:ascii="Arial" w:hAnsi="Arial" w:cs="Arial"/>
          <w:sz w:val="20"/>
          <w:szCs w:val="20"/>
        </w:rPr>
        <w:t>Apreçar/apressar</w:t>
      </w:r>
    </w:p>
    <w:p w:rsidR="000B22D6" w:rsidRPr="005A224D" w:rsidRDefault="000B22D6" w:rsidP="005A224D">
      <w:pPr>
        <w:pStyle w:val="PargrafodaLista"/>
        <w:numPr>
          <w:ilvl w:val="0"/>
          <w:numId w:val="3"/>
        </w:numPr>
        <w:spacing w:line="24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5A224D">
        <w:rPr>
          <w:rFonts w:ascii="Arial" w:hAnsi="Arial" w:cs="Arial"/>
          <w:sz w:val="20"/>
          <w:szCs w:val="20"/>
        </w:rPr>
        <w:t>Censo/senso</w:t>
      </w:r>
    </w:p>
    <w:p w:rsidR="000B22D6" w:rsidRPr="005A224D" w:rsidRDefault="000B22D6" w:rsidP="005A224D">
      <w:pPr>
        <w:pStyle w:val="PargrafodaLista"/>
        <w:numPr>
          <w:ilvl w:val="0"/>
          <w:numId w:val="3"/>
        </w:numPr>
        <w:spacing w:line="24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5A224D">
        <w:rPr>
          <w:rFonts w:ascii="Arial" w:hAnsi="Arial" w:cs="Arial"/>
          <w:sz w:val="20"/>
          <w:szCs w:val="20"/>
        </w:rPr>
        <w:t>Incipiente/insipiente</w:t>
      </w:r>
    </w:p>
    <w:p w:rsidR="000B22D6" w:rsidRPr="005A224D" w:rsidRDefault="000B22D6" w:rsidP="005A224D">
      <w:pPr>
        <w:pStyle w:val="PargrafodaLista"/>
        <w:numPr>
          <w:ilvl w:val="0"/>
          <w:numId w:val="3"/>
        </w:numPr>
        <w:spacing w:line="24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5A224D">
        <w:rPr>
          <w:rFonts w:ascii="Arial" w:hAnsi="Arial" w:cs="Arial"/>
          <w:sz w:val="20"/>
          <w:szCs w:val="20"/>
        </w:rPr>
        <w:t>Torre/torre</w:t>
      </w:r>
    </w:p>
    <w:p w:rsidR="000B22D6" w:rsidRPr="005A224D" w:rsidRDefault="000B22D6" w:rsidP="005A224D">
      <w:pPr>
        <w:pStyle w:val="PargrafodaLista"/>
        <w:numPr>
          <w:ilvl w:val="0"/>
          <w:numId w:val="3"/>
        </w:numPr>
        <w:spacing w:line="24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5A224D">
        <w:rPr>
          <w:rFonts w:ascii="Arial" w:hAnsi="Arial" w:cs="Arial"/>
          <w:sz w:val="20"/>
          <w:szCs w:val="20"/>
        </w:rPr>
        <w:t>Chá/xá</w:t>
      </w:r>
    </w:p>
    <w:p w:rsidR="000B22D6" w:rsidRPr="005A224D" w:rsidRDefault="000B22D6" w:rsidP="005A224D">
      <w:pPr>
        <w:pStyle w:val="PargrafodaLista"/>
        <w:numPr>
          <w:ilvl w:val="0"/>
          <w:numId w:val="3"/>
        </w:numPr>
        <w:spacing w:line="24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5A224D">
        <w:rPr>
          <w:rFonts w:ascii="Arial" w:hAnsi="Arial" w:cs="Arial"/>
          <w:sz w:val="20"/>
          <w:szCs w:val="20"/>
        </w:rPr>
        <w:t>Empossar/empoçar</w:t>
      </w:r>
    </w:p>
    <w:p w:rsidR="000B22D6" w:rsidRPr="005A224D" w:rsidRDefault="000B22D6" w:rsidP="005A224D">
      <w:pPr>
        <w:pStyle w:val="PargrafodaLista"/>
        <w:numPr>
          <w:ilvl w:val="0"/>
          <w:numId w:val="3"/>
        </w:numPr>
        <w:spacing w:line="240" w:lineRule="auto"/>
        <w:ind w:left="714" w:hanging="357"/>
        <w:jc w:val="both"/>
        <w:rPr>
          <w:rFonts w:ascii="Arial" w:hAnsi="Arial" w:cs="Arial"/>
          <w:sz w:val="20"/>
          <w:szCs w:val="20"/>
        </w:rPr>
      </w:pPr>
      <w:r w:rsidRPr="005A224D">
        <w:rPr>
          <w:rFonts w:ascii="Arial" w:hAnsi="Arial" w:cs="Arial"/>
          <w:sz w:val="20"/>
          <w:szCs w:val="20"/>
        </w:rPr>
        <w:t>Paço/passo</w:t>
      </w:r>
    </w:p>
    <w:p w:rsidR="004A42B4" w:rsidRPr="00B1681D" w:rsidRDefault="000B22D6" w:rsidP="005A224D">
      <w:pPr>
        <w:pStyle w:val="PargrafodaLista"/>
        <w:numPr>
          <w:ilvl w:val="0"/>
          <w:numId w:val="3"/>
        </w:numPr>
        <w:spacing w:line="240" w:lineRule="auto"/>
        <w:ind w:left="714" w:hanging="357"/>
        <w:jc w:val="both"/>
        <w:rPr>
          <w:sz w:val="20"/>
          <w:szCs w:val="20"/>
        </w:rPr>
      </w:pPr>
      <w:r w:rsidRPr="005A224D">
        <w:rPr>
          <w:rFonts w:ascii="Arial" w:hAnsi="Arial" w:cs="Arial"/>
          <w:sz w:val="20"/>
          <w:szCs w:val="20"/>
        </w:rPr>
        <w:t>São/são/são</w:t>
      </w:r>
    </w:p>
    <w:p w:rsidR="00B1681D" w:rsidRDefault="00B1681D" w:rsidP="00B1681D">
      <w:pPr>
        <w:pStyle w:val="PargrafodaLista"/>
        <w:spacing w:line="240" w:lineRule="auto"/>
        <w:ind w:left="714"/>
        <w:jc w:val="both"/>
        <w:rPr>
          <w:rFonts w:ascii="Arial" w:hAnsi="Arial" w:cs="Arial"/>
          <w:sz w:val="20"/>
          <w:szCs w:val="20"/>
        </w:rPr>
      </w:pPr>
    </w:p>
    <w:p w:rsidR="00B1681D" w:rsidRPr="00B1681D" w:rsidRDefault="00B1681D" w:rsidP="00B1681D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 </w:t>
      </w:r>
      <w:proofErr w:type="gramStart"/>
      <w:r>
        <w:rPr>
          <w:sz w:val="20"/>
          <w:szCs w:val="20"/>
        </w:rPr>
        <w:t>Conclua :</w:t>
      </w:r>
      <w:proofErr w:type="gramEnd"/>
      <w:r>
        <w:rPr>
          <w:sz w:val="20"/>
          <w:szCs w:val="20"/>
        </w:rPr>
        <w:t xml:space="preserve"> o que são Parônimos e o que são Homônimos?</w:t>
      </w:r>
      <w:bookmarkStart w:id="0" w:name="_GoBack"/>
      <w:bookmarkEnd w:id="0"/>
    </w:p>
    <w:sectPr w:rsidR="00B1681D" w:rsidRPr="00B168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21B44"/>
    <w:multiLevelType w:val="hybridMultilevel"/>
    <w:tmpl w:val="4B3817F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F26E2"/>
    <w:multiLevelType w:val="hybridMultilevel"/>
    <w:tmpl w:val="564E536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1E3463"/>
    <w:multiLevelType w:val="hybridMultilevel"/>
    <w:tmpl w:val="CF9C313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FF9"/>
    <w:rsid w:val="000B22D6"/>
    <w:rsid w:val="004A42B4"/>
    <w:rsid w:val="00512AA1"/>
    <w:rsid w:val="00587185"/>
    <w:rsid w:val="005A224D"/>
    <w:rsid w:val="008C3FF9"/>
    <w:rsid w:val="008F4017"/>
    <w:rsid w:val="009421A5"/>
    <w:rsid w:val="009609AB"/>
    <w:rsid w:val="00B1681D"/>
    <w:rsid w:val="00FE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ECB17"/>
  <w15:chartTrackingRefBased/>
  <w15:docId w15:val="{472988F8-8BB7-4019-AD0E-5C887EFE9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C3FF9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9609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609A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325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Professores</dc:creator>
  <cp:keywords/>
  <dc:description/>
  <cp:lastModifiedBy>professores</cp:lastModifiedBy>
  <cp:revision>12</cp:revision>
  <cp:lastPrinted>2019-10-21T13:18:00Z</cp:lastPrinted>
  <dcterms:created xsi:type="dcterms:W3CDTF">2017-10-25T15:41:00Z</dcterms:created>
  <dcterms:modified xsi:type="dcterms:W3CDTF">2019-10-21T13:20:00Z</dcterms:modified>
</cp:coreProperties>
</file>