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b/>
          <w:bCs/>
          <w:color w:val="103860"/>
          <w:sz w:val="40"/>
          <w:szCs w:val="40"/>
        </w:rPr>
        <w:t xml:space="preserve">HU-023 — Mapa técnico para consultar materiales protegidos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DFF" w:sz="4"/>
              <w:left w:val="single" w:color="175CD3" w:sz="24"/>
              <w:bottom w:val="single" w:color="B2DDFF" w:sz="4"/>
              <w:right w:val="single" w:color="B2DDFF" w:sz="4"/>
            </w:tcBorders>
            <w:shd w:fill="EF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color w:val="1D2939"/>
                <w:sz w:val="21"/>
                <w:szCs w:val="21"/>
              </w:rPr>
              <w:t xml:space="preserve">Estado de integración: el propio código ya avisa que esta protección falta. En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config/WebConfig.java</w:t>
            </w:r>
            <w:r>
              <w:rPr>
                <w:color w:val="1D2939"/>
                <w:sz w:val="21"/>
                <w:szCs w:val="21"/>
              </w:rPr>
              <w:t xml:space="preserve"> el comentario de la clase dice textual: *"La protección real de materiales (que un visitante sin matrícula no pueda abrir el enlace directo de un curso de pago) es trabajo de HU-022/HU-023, no de esta historia; por ahora la ruta es pública."* Esta historia es exactamente esa deuda: hoy cualquiera con la URL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/uploads/cursos/{cursoId}/{archivo}</w:t>
            </w:r>
            <w:r>
              <w:rPr>
                <w:color w:val="1D2939"/>
                <w:sz w:val="21"/>
                <w:szCs w:val="21"/>
              </w:rPr>
              <w:t xml:space="preserve"> descarga el material sin sesión ni matrícula. Esta historia cierra ese hueco.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Resultado que debe entregar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Un alumno con acceso ve los materiales de una lección en el orden administrativo y puede descargar solo los que lo permiten. Un enlace copiado (a un archivo subido) no funciona para un tercero sin sesión o sin matrícula — cada solicitud se valida de nuevo, no solo la primera.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Punto de partida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MaterialLeccion</w:t>
      </w:r>
      <w:r>
        <w:rPr>
          <w:color w:val="1D2939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Recurso</w:t>
      </w:r>
      <w:r>
        <w:rPr>
          <w:color w:val="1D2939"/>
          <w:sz w:val="21"/>
          <w:szCs w:val="21"/>
        </w:rPr>
        <w:t xml:space="preserve"> ya existen con todos los campos necesarios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permiteDescarga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origen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referencia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tipoMime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nombreArchivo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ArchivoAlmacenamientoServicio.guardar(...)</w:t>
      </w:r>
      <w:r>
        <w:rPr>
          <w:color w:val="1D2939"/>
          <w:sz w:val="21"/>
          <w:szCs w:val="21"/>
        </w:rPr>
        <w:t xml:space="preserve"> ya sube archivos a disco y devuelve una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referencia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tipo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/uploads/cursos/{cursoId}/{uuid}.ext</w:t>
      </w:r>
      <w:r>
        <w:rPr>
          <w:color w:val="1D2939"/>
          <w:sz w:val="21"/>
          <w:szCs w:val="21"/>
        </w:rPr>
        <w:t xml:space="preserve"> — </w:t>
      </w:r>
      <w:r>
        <w:rPr>
          <w:b/>
          <w:bCs/>
          <w:color w:val="1D2939"/>
          <w:sz w:val="21"/>
          <w:szCs w:val="21"/>
        </w:rPr>
        <w:t xml:space="preserve">esa ruta sigue sirviendo para que el admin suba   materiales (HU-011), no se toca</w:t>
      </w:r>
      <w:r>
        <w:rPr>
          <w:color w:val="1D2939"/>
          <w:sz w:val="21"/>
          <w:szCs w:val="21"/>
        </w:rPr>
        <w:t xml:space="preserve">. Lo que cambia es que el </w:t>
      </w:r>
      <w:r>
        <w:rPr>
          <w:b/>
          <w:bCs/>
          <w:color w:val="1D2939"/>
          <w:sz w:val="21"/>
          <w:szCs w:val="21"/>
        </w:rPr>
        <w:t xml:space="preserve">alumno</w:t>
      </w:r>
      <w:r>
        <w:rPr>
          <w:color w:val="1D2939"/>
          <w:sz w:val="21"/>
          <w:szCs w:val="21"/>
        </w:rPr>
        <w:t xml:space="preserve"> nunca recibe esa ruta cruda:   recibe la ruta de un endpoint nuevo que sí valida acceso en cada llamada.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MaterialLeccionRepositorio.findByLeccion_IdOrderByOrdenAsc</w:t>
      </w:r>
      <w:r>
        <w:rPr>
          <w:color w:val="1D2939"/>
          <w:sz w:val="21"/>
          <w:szCs w:val="21"/>
        </w:rPr>
        <w:t xml:space="preserve"> ya trae el recurso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@EntityGraph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(recurso + tipoMaterial) — reutilizable tal cual para el listado del alumno.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Vista previa pública (sin matrícula) de una lección marcada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esVistaPrevia</w:t>
      </w:r>
      <w:r>
        <w:rPr>
          <w:color w:val="1D2939"/>
          <w:sz w:val="21"/>
          <w:szCs w:val="21"/>
        </w:rPr>
        <w:t xml:space="preserve"> ya existe en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CatalogoControlador</w:t>
      </w:r>
      <w:r>
        <w:rPr>
          <w:color w:val="1D2939"/>
          <w:sz w:val="21"/>
          <w:szCs w:val="21"/>
        </w:rPr>
        <w:t xml:space="preserve"> vía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MaterialLeccionRepositorio.buscarVistaPrevia</w:t>
      </w:r>
      <w:r>
        <w:rPr>
          <w:color w:val="1D2939"/>
          <w:sz w:val="21"/>
          <w:szCs w:val="21"/>
        </w:rPr>
        <w:t xml:space="preserve"> — </w:t>
      </w:r>
      <w:r>
        <w:rPr>
          <w:b/>
          <w:bCs/>
          <w:color w:val="1D2939"/>
          <w:sz w:val="21"/>
          <w:szCs w:val="21"/>
        </w:rPr>
        <w:t xml:space="preserve">no se toca, es la única   excepción legítima a "todo exige matrícula"</w:t>
      </w:r>
      <w:r>
        <w:rPr>
          <w:color w:val="1D2939"/>
          <w:sz w:val="21"/>
          <w:szCs w:val="21"/>
        </w:rPr>
        <w:t xml:space="preserve">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Dependencias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Depende de HU-022 para el acceso integrado al aula (de dónde sale el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cursoId</w:t>
      </w:r>
      <w:r>
        <w:rPr>
          <w:color w:val="1D2939"/>
          <w:sz w:val="21"/>
          <w:szCs w:val="21"/>
        </w:rPr>
        <w:t xml:space="preserve">/matrícula del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alumno). Puede adelantarse asumiendo una matrícula activa de prueba mientras HU-022 no esté lista.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No depende de HU-024 ni HU-025.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Contratos que deben acordarse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Operación</w:t>
            </w:r>
          </w:p>
        </w:tc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Método y ruta</w:t>
            </w:r>
          </w:p>
        </w:tc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Resultado conceptual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Listar materiales de una lección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GET /api/aula/lecciones/{leccionId}/materiales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Materiales en orden, sin exponer rutas crudas de archivo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Ver en línea (streaming inline)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GET /api/aula/materiales/{materialId}/visualizar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Bytes del archivo si hay acceso válido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Descargar (solo si está permitido)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GET /api/aula/materiales/{materialId}/descarga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Bytes con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Content-Disposition: attachment</w:t>
            </w:r>
            <w:r>
              <w:rPr>
                <w:color w:val="1D2939"/>
                <w:sz w:val="21"/>
                <w:szCs w:val="21"/>
              </w:rPr>
              <w:t xml:space="preserve"> solo si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permiteDescarga=true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color w:val="1D2939"/>
          <w:sz w:val="21"/>
          <w:szCs w:val="21"/>
        </w:rPr>
        <w:t xml:space="preserve">El listado nunca incluye la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referencia</w:t>
      </w:r>
      <w:r>
        <w:rPr>
          <w:color w:val="1D2939"/>
          <w:sz w:val="21"/>
          <w:szCs w:val="21"/>
        </w:rPr>
        <w:t xml:space="preserve"> cruda de un material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origen=SUBIDO</w:t>
      </w:r>
      <w:r>
        <w:rPr>
          <w:color w:val="1D2939"/>
          <w:sz w:val="21"/>
          <w:szCs w:val="21"/>
        </w:rPr>
        <w:t xml:space="preserve">: en su lugar entrega la URL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/visualizar</w:t>
      </w:r>
      <w:r>
        <w:rPr>
          <w:color w:val="1D2939"/>
          <w:sz w:val="21"/>
          <w:szCs w:val="21"/>
        </w:rPr>
        <w:t xml:space="preserve"> (y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/descarga</w:t>
      </w:r>
      <w:r>
        <w:rPr>
          <w:color w:val="1D2939"/>
          <w:sz w:val="21"/>
          <w:szCs w:val="21"/>
        </w:rPr>
        <w:t xml:space="preserve"> cuando aplica). Para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origen=YOUTUBE</w:t>
      </w:r>
      <w:r>
        <w:rPr>
          <w:color w:val="1D2939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ENLACE</w:t>
      </w:r>
      <w:r>
        <w:rPr>
          <w:color w:val="1D2939"/>
          <w:sz w:val="21"/>
          <w:szCs w:val="21"/>
        </w:rPr>
        <w:t xml:space="preserve"> sí se entrega la URL externa tal cual, porque esas plataformas no son del backend — pero solo después de validar acceso en esa misma solicitud de listado.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Trabajo del backend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Archivos y responsabilidades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dto/AulaMaterialRespuesta.java</w:t>
      </w:r>
      <w:r>
        <w:rPr>
          <w:color w:val="1D2939"/>
          <w:sz w:val="21"/>
          <w:szCs w:val="21"/>
        </w:rPr>
        <w:t xml:space="preserve"> (nuevo).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ArchivoAlmacenamientoServicio</w:t>
      </w:r>
      <w:r>
        <w:rPr>
          <w:color w:val="1D2939"/>
          <w:sz w:val="21"/>
          <w:szCs w:val="21"/>
        </w:rPr>
        <w:t xml:space="preserve">: agregar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Resource cargar(String referencia)</w:t>
      </w:r>
      <w:r>
        <w:rPr>
          <w:color w:val="1D2939"/>
          <w:sz w:val="21"/>
          <w:szCs w:val="21"/>
        </w:rPr>
        <w:t xml:space="preserve"> que resuelva la ruta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física a partir de la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referencia</w:t>
      </w:r>
      <w:r>
        <w:rPr>
          <w:color w:val="1D2939"/>
          <w:sz w:val="21"/>
          <w:szCs w:val="21"/>
        </w:rPr>
        <w:t xml:space="preserve"> guardada, validando que quede dentro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raiz</w:t>
      </w:r>
      <w:r>
        <w:rPr>
          <w:color w:val="1D2939"/>
          <w:sz w:val="21"/>
          <w:szCs w:val="21"/>
        </w:rPr>
        <w:t xml:space="preserve"> (evitar   path traversal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..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service/MaterialesAulaServicio.java</w:t>
      </w:r>
      <w:r>
        <w:rPr>
          <w:color w:val="1D2939"/>
          <w:sz w:val="21"/>
          <w:szCs w:val="21"/>
        </w:rPr>
        <w:t xml:space="preserve"> (nuevo): valida acceso y arma las respuestas/streams.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controller/AulaControlador.java</w:t>
      </w:r>
      <w:r>
        <w:rPr>
          <w:color w:val="1D2939"/>
          <w:sz w:val="21"/>
          <w:szCs w:val="21"/>
        </w:rPr>
        <w:t xml:space="preserve">: se amplía con los tres endpoints de esta historia (ya existe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desde HU-022, agregar métodos ahí, no crear un controlador paralelo).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Reglas en orden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Resolver la matrícula del usuario autenticado a partir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leccionId</w:t>
      </w:r>
      <w:r>
        <w:rPr>
          <w:color w:val="1D2939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modulo.curso</w:t>
      </w:r>
      <w:r>
        <w:rPr>
          <w:color w:val="1D2939"/>
          <w:sz w:val="21"/>
          <w:szCs w:val="21"/>
        </w:rPr>
        <w:t xml:space="preserve"> (nunca se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confía en un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cursoId</w:t>
      </w:r>
      <w:r>
        <w:rPr>
          <w:color w:val="1D2939"/>
          <w:sz w:val="21"/>
          <w:szCs w:val="21"/>
        </w:rPr>
        <w:t xml:space="preserve"> separado del que realmente corresponde al material).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Si la lección es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esVistaPrevia = true</w:t>
      </w:r>
      <w:r>
        <w:rPr>
          <w:color w:val="1D2939"/>
          <w:sz w:val="21"/>
          <w:szCs w:val="21"/>
        </w:rPr>
        <w:t xml:space="preserve">, permitir sin matrícula (mismo criterio que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CatalogoControlador</w:t>
      </w:r>
      <w:r>
        <w:rPr>
          <w:color w:val="1D2939"/>
          <w:sz w:val="21"/>
          <w:szCs w:val="21"/>
        </w:rPr>
        <w:t xml:space="preserve">). En cualquier otro caso, exigir matrícula con acceso efectivo (misma    regla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AulaServicio.motivoSinAcceso</w:t>
      </w:r>
      <w:r>
        <w:rPr>
          <w:color w:val="1D2939"/>
          <w:sz w:val="21"/>
          <w:szCs w:val="21"/>
        </w:rPr>
        <w:t xml:space="preserve">, reutilizada, no reescrita).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Confirmar que el material pertenece a esa lección (nunca aceptar un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materialId</w:t>
      </w:r>
      <w:r>
        <w:rPr>
          <w:color w:val="1D2939"/>
          <w:sz w:val="21"/>
          <w:szCs w:val="21"/>
        </w:rPr>
        <w:t xml:space="preserve"> de otro curso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solo porque el usuario tiene *alguna* matrícula válida en otro lado).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/visualizar</w:t>
      </w:r>
      <w:r>
        <w:rPr>
          <w:color w:val="1D2939"/>
          <w:sz w:val="21"/>
          <w:szCs w:val="21"/>
        </w:rPr>
        <w:t xml:space="preserve">: permitido siempre que el acceso sea válido, sin mirar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permiteDescarga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/descarga</w:t>
      </w:r>
      <w:r>
        <w:rPr>
          <w:color w:val="1D2939"/>
          <w:sz w:val="21"/>
          <w:szCs w:val="21"/>
        </w:rPr>
        <w:t xml:space="preserve">: además de lo anterior, exige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material.isPermiteDescarga() == true</w:t>
      </w:r>
      <w:r>
        <w:rPr>
          <w:color w:val="1D2939"/>
          <w:sz w:val="21"/>
          <w:szCs w:val="21"/>
        </w:rPr>
        <w:t xml:space="preserve">; si no,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ForbiddenException</w:t>
      </w:r>
      <w:r>
        <w:rPr>
          <w:color w:val="1D2939"/>
          <w:sz w:val="21"/>
          <w:szCs w:val="21"/>
        </w:rPr>
        <w:t xml:space="preserve"> con mensaje claro ("Este material no permite descarga").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Cada una de las tres rutas repite la validación completa — no hay caché de "ya lo validé antes" ni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un token de un solo uso: así un enlace copiado deja de servir en cuanto cambia el acceso del    alumno (vencimiento, cancelación).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Trabajo del frontend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Visor dentro de la lección (mismo componente de aula de HU-022)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Maquetar según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maquetacion-html/HU-023-PF-AULA-materiales.html</w:t>
      </w:r>
      <w:r>
        <w:rPr>
          <w:color w:val="1D2939"/>
          <w:sz w:val="21"/>
          <w:szCs w:val="21"/>
        </w:rPr>
        <w:t xml:space="preserve"> — es el panel derecho del aula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cuando hay una lección seleccionada, ver guía de maquetación.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Lista de materiales en el orden que entrega el backend (no reordenar en el cliente).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Botón "Descargar" solo se pinta si el material lo trae habilitado; no se oculta con CSS un botón que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igual podría clickearse — directamente no se renderiza.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Para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SUBIDO</w:t>
      </w:r>
      <w:r>
        <w:rPr>
          <w:color w:val="1D2939"/>
          <w:sz w:val="21"/>
          <w:szCs w:val="21"/>
        </w:rPr>
        <w:t xml:space="preserve">: el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&lt;a&gt;</w:t>
      </w:r>
      <w:r>
        <w:rPr>
          <w:color w:val="1D2939"/>
          <w:sz w:val="21"/>
          <w:szCs w:val="21"/>
        </w:rPr>
        <w:t xml:space="preserve">/botón apunta a la URL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/visualizar</w:t>
      </w:r>
      <w:r>
        <w:rPr>
          <w:color w:val="1D2939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/descarga</w:t>
      </w:r>
      <w:r>
        <w:rPr>
          <w:color w:val="1D2939"/>
          <w:sz w:val="21"/>
          <w:szCs w:val="21"/>
        </w:rPr>
        <w:t xml:space="preserve"> que ya entrega el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backend (no se arma la URL a mano en el frontend).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Para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YOUTUBE</w:t>
      </w:r>
      <w:r>
        <w:rPr>
          <w:color w:val="1D2939"/>
          <w:sz w:val="21"/>
          <w:szCs w:val="21"/>
        </w:rPr>
        <w:t xml:space="preserve">: embeber con el parámetro de no listado tal cual viene; para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ENLACE</w:t>
      </w:r>
      <w:r>
        <w:rPr>
          <w:color w:val="1D2939"/>
          <w:sz w:val="21"/>
          <w:szCs w:val="21"/>
        </w:rPr>
        <w:t xml:space="preserve">: abrir en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pestaña nueva.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Servicio Angular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Ampliar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features/aula/aula-api.service.ts</w:t>
      </w:r>
      <w:r>
        <w:rPr>
          <w:color w:val="1D2939"/>
          <w:sz w:val="21"/>
          <w:szCs w:val="21"/>
        </w:rPr>
        <w:t xml:space="preserve">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materialesDeLeccion(leccionId)</w:t>
      </w:r>
      <w:r>
        <w:rPr>
          <w:color w:val="1D2939"/>
          <w:sz w:val="21"/>
          <w:szCs w:val="21"/>
        </w:rPr>
        <w:t xml:space="preserve">. Las URLs de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/visualizar</w:t>
      </w:r>
      <w:r>
        <w:rPr>
          <w:color w:val="1D2939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/descarga</w:t>
      </w:r>
      <w:r>
        <w:rPr>
          <w:color w:val="1D2939"/>
          <w:sz w:val="21"/>
          <w:szCs w:val="21"/>
        </w:rPr>
        <w:t xml:space="preserve"> se usan directo como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src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href</w:t>
      </w:r>
      <w:r>
        <w:rPr>
          <w:color w:val="1D2939"/>
          <w:sz w:val="21"/>
          <w:szCs w:val="21"/>
        </w:rPr>
        <w:t xml:space="preserve">, no hace falta un método HTTP aparte   para ellas (el navegador las pide solas al renderizar o al hacer clic).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Pruebas mínimas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material visible con matrícula válida;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descarga rechazada cuando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permiteDescarga=false</w:t>
      </w:r>
      <w:r>
        <w:rPr>
          <w:color w:val="1D2939"/>
          <w:sz w:val="21"/>
          <w:szCs w:val="21"/>
        </w:rPr>
        <w:t xml:space="preserve"> aunque el acceso sea válido;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rechazo con matrícula vencida o cancelada individualmente;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un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materialId</w:t>
      </w:r>
      <w:r>
        <w:rPr>
          <w:color w:val="1D2939"/>
          <w:sz w:val="21"/>
          <w:szCs w:val="21"/>
        </w:rPr>
        <w:t xml:space="preserve"> de otro curso devuelve 404, no 403 (no confirmar su existencia a quien no tiene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acceso);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copiar la URL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/visualizar</w:t>
      </w:r>
      <w:r>
        <w:rPr>
          <w:color w:val="1D2939"/>
          <w:sz w:val="21"/>
          <w:szCs w:val="21"/>
        </w:rPr>
        <w:t xml:space="preserve"> y abrirla sin cookie de sesión → rechazada;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lección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esVistaPrevia</w:t>
      </w:r>
      <w:r>
        <w:rPr>
          <w:color w:val="1D2939"/>
          <w:sz w:val="21"/>
          <w:szCs w:val="21"/>
        </w:rPr>
        <w:t xml:space="preserve"> accesible sin matrícula, cualquier otra lección no.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Terminado cuando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Ningún material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SUBIDO</w:t>
      </w:r>
      <w:r>
        <w:rPr>
          <w:color w:val="1D2939"/>
          <w:sz w:val="21"/>
          <w:szCs w:val="21"/>
        </w:rPr>
        <w:t xml:space="preserve"> es alcanzable desde una URL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/uploads/...</w:t>
      </w:r>
      <w:r>
        <w:rPr>
          <w:color w:val="1D2939"/>
          <w:sz w:val="21"/>
          <w:szCs w:val="21"/>
        </w:rPr>
        <w:t xml:space="preserve"> compartida sin pasar por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/visualizar</w:t>
      </w:r>
      <w:r>
        <w:rPr>
          <w:color w:val="1D2939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/descarga</w:t>
      </w:r>
      <w:r>
        <w:rPr>
          <w:color w:val="1D2939"/>
          <w:sz w:val="21"/>
          <w:szCs w:val="21"/>
        </w:rPr>
        <w:t xml:space="preserve">, y esos dos endpoints rechazan correctamente acceso vencido, cancelado o ajeno. La demostración incluye copiar un enlace y abrirlo en una ventana sin sesión.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Implementación guiada para copiar y adaptar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1. Archivos que se crean o tocan, en orden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dto/AulaMaterialRespuesta.java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ArchivoAlmacenamientoServicio.cargar(String referencia)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service/MaterialesAulaServicio.java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Métodos nuevos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controller/AulaControlador.java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En Angular: ampliar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aula.model.ts</w:t>
      </w:r>
      <w:r>
        <w:rPr>
          <w:color w:val="1D2939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aula-api.service.ts</w:t>
      </w:r>
      <w:r>
        <w:rPr>
          <w:color w:val="1D2939"/>
          <w:sz w:val="21"/>
          <w:szCs w:val="21"/>
        </w:rPr>
        <w:t xml:space="preserve">; maquetar el panel de materiales.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2. DTO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package pe.edu.utp.escuela.app.dto;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record AulaMaterialRespuesta(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Long id,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titulo,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int orden,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boolean permiteDescarga,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origen,        // "SUBIDO" | "YOUTUBE" | "ENLACE"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urlVisualizar, // siempre presente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urlDescarga,   // null cuando permiteDescarga = false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tipoMime,      // null para YOUTUBE/ENLACE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nombreArchivo  // null para YOUTUBE/ENLACE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) {}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3. `ArchivoAlmacenamientoServicio`: leer de vuelta lo que ya se guardó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agregar a ArchivoAlmacenamientoServicio.java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org.springframework.core.io.FileSystemResource;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org.springframework.core.io.Resource;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Resource cargar(String referencia)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// referencia llega como "/uploads/cursos/12/uuid.pdf"; se descarta el prefijo "/uploads/"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String relativo = referencia.startsWith("/uploads/") ? referencia.substring("/uploads/".length()) : referencia;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Path destino = raiz.resolve(relativo).normalize();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(!destino.startsWith(raiz))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throw new BusinessValidationException("Referencia de archivo inválida.");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(!Files.exists(destino))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throw new ResourceNotFoundException("El archivo ya no está disponible.");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new FileSystemResource(destino);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spacing w:after="16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raiz.resolve(...).normalize()</w:t>
      </w:r>
      <w:r>
        <w:rPr>
          <w:color w:val="1D2939"/>
          <w:sz w:val="21"/>
          <w:szCs w:val="21"/>
        </w:rPr>
        <w:t xml:space="preserve"> seguido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startsWith(raiz)</w:t>
      </w:r>
      <w:r>
        <w:rPr>
          <w:color w:val="1D2939"/>
          <w:sz w:val="21"/>
          <w:szCs w:val="21"/>
        </w:rPr>
        <w:t xml:space="preserve"> es lo que bloquea un intento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../../../application.properties</w:t>
      </w:r>
      <w:r>
        <w:rPr>
          <w:color w:val="1D2939"/>
          <w:sz w:val="21"/>
          <w:szCs w:val="21"/>
        </w:rPr>
        <w:t xml:space="preserve"> disfrazado de referencia.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4. `MaterialesAulaServicio`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package pe.edu.utp.escuela.app.service;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java.util.List;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org.springframework.core.io.Resource;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org.springframework.stereotype.Service;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org.springframework.transaction.annotation.Transactional;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lombok.RequiredArgsConstructor;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pe.edu.utp.escuela.app.dto.AulaMaterialRespuesta;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pe.edu.utp.escuela.app.entity.Leccion;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pe.edu.utp.escuela.app.entity.MaterialLeccion;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pe.edu.utp.escuela.app.entity.Matricula;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pe.edu.utp.escuela.app.exception.ForbiddenException;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pe.edu.utp.escuela.app.exception.ResourceNotFoundException;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pe.edu.utp.escuela.app.repository.LeccionRepositorio;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pe.edu.utp.escuela.app.repository.MaterialLeccionRepositorio;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pe.edu.utp.escuela.app.repository.MatriculaRepositorio;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import pe.edu.utp.escuela.app.security.CurrentUserService;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@Service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@RequiredArgsConstructor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class MaterialesAulaServicio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LeccionRepositorio lecciones;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MaterialLeccionRepositorio materiales;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MatriculaRepositorio matriculas;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ArchivoAlmacenamientoServicio almacenamiento;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AulaServicio aulaServicio; // reutiliza motivoSinAcceso vía un metodo publico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final CurrentUserService actual;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@Transactional(readOnly = true)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List&lt;AulaMaterialRespuesta&gt; listar(Long leccionId)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Leccion leccion = lecciones.findById(leccionId)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.orElseThrow(() -&gt; new ResourceNotFoundException("La lección no existe."));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exigirAccesoALeccion(leccion);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materiales.findByLeccion_IdOrderByOrdenAsc(leccionId).stream()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.map(this::aRespuesta)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@Transactional(readOnly = true)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Resource visualizar(Long materialId)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MaterialLeccion m = materialVerificado(materialId);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almacenamiento.cargar(m.getRecurso().getReferencia());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@Transactional(readOnly = true)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public Resource descargar(Long materialId)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MaterialLeccion m = materialVerificado(materialId);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(!m.isPermiteDescarga())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ForbiddenException("Este material no permite descarga.");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almacenamiento.cargar(m.getRecurso().getReferencia());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MaterialLeccion materialVerificado(Long materialId)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MaterialLeccion m = materiales.findById(materialId)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.orElseThrow(() -&gt; new ResourceNotFoundException("El material no existe."));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exigirAccesoALeccion(m.getLeccion());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(!"SUBIDO".equals(m.getRecurso().getOrigen()))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ResourceNotFoundException("Este material no se sirve desde el backend.");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m;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void exigirAccesoALeccion(Leccion leccion)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(leccion.isEsVistaPrevia())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Long cursoId = leccion.getModulo().getCurso().getId();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Matricula m = matriculas.findByUsuario_IdAndCurso_Id(actual.get().userId(), cursoId)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.orElseThrow(() -&gt; new ForbiddenException("No tienes acceso a este contenido."));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String motivo = aulaServicio.motivoSinAccesoPublico(m);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if (motivo != null)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throw new ForbiddenException(motivo);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private AulaMaterialRespuesta aRespuesta(MaterialLeccion m)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var r = m.getRecurso();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boolean subido = "SUBIDO".equals(r.getOrigen());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return new AulaMaterialRespuesta(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m.getId(), m.getTitulo(), m.getOrden(), m.isPermiteDescarga(), r.getOrigen(),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subido ? "/api/aula/materiales/" + m.getId() + "/visualizar" : r.getReferencia(),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subido &amp;&amp; m.isPermiteDescarga() ? "/api/aula/materiales/" + m.getId() + "/descarga" : null,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subido ? r.getTipoMime() : null,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subido ? r.getNombreArchivo() : null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spacing w:after="16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motivoSinAcceso</w:t>
      </w:r>
      <w:r>
        <w:rPr>
          <w:color w:val="1D2939"/>
          <w:sz w:val="21"/>
          <w:szCs w:val="21"/>
        </w:rPr>
        <w:t xml:space="preserve">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AulaServicio</w:t>
      </w:r>
      <w:r>
        <w:rPr>
          <w:color w:val="1D2939"/>
          <w:sz w:val="21"/>
          <w:szCs w:val="21"/>
        </w:rPr>
        <w:t xml:space="preserve"> (de HU-022) se vuelve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motivoSinAccesoPublico</w:t>
      </w:r>
      <w:r>
        <w:rPr>
          <w:color w:val="1D2939"/>
          <w:sz w:val="21"/>
          <w:szCs w:val="21"/>
        </w:rPr>
        <w:t xml:space="preserve"> (cambia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private</w:t>
      </w:r>
      <w:r>
        <w:rPr>
          <w:color w:val="1D2939"/>
          <w:sz w:val="21"/>
          <w:szCs w:val="21"/>
        </w:rPr>
        <w:t xml:space="preserve"> a paquete/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public</w:t>
      </w:r>
      <w:r>
        <w:rPr>
          <w:color w:val="1D2939"/>
          <w:sz w:val="21"/>
          <w:szCs w:val="21"/>
        </w:rPr>
        <w:t xml:space="preserve">) para que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MaterialesAulaServicio</w:t>
      </w:r>
      <w:r>
        <w:rPr>
          <w:color w:val="1D2939"/>
          <w:sz w:val="21"/>
          <w:szCs w:val="21"/>
        </w:rPr>
        <w:t xml:space="preserve"> lo reutilice sin copiar la regla.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5. Controlador: métodos nuevos sobre `AulaControlador`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agregar al AulaControlador ya creado en HU-022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private final MaterialesAulaServicio materialesAulaServicio;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@GetMapping("/lecciones/{leccionId}/materiales")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List&lt;AulaMaterialRespuesta&gt; materiales(@PathVariable Long leccionId)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materialesAulaServicio.listar(leccionId);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@GetMapping("/materiales/{materialId}/visualizar")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ResponseEntity&lt;Resource&gt; visualizar(@PathVariable Long materialId)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Resource recurso = materialesAulaServicio.visualizar(materialId);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ResponseEntity.ok()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.header(HttpHeaders.CONTENT_DISPOSITION, "inline")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.body(recurso);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@GetMapping("/materiales/{materialId}/descarga")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ResponseEntity&lt;Resource&gt; descarga(@PathVariable Long materialId)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Resource recurso = materialesAulaServicio.descargar(materialId);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ResponseEntity.ok()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.header(HttpHeaders.CONTENT_DISPOSITION, "attachment")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.body(recurso);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6. Angular: ampliar el servicio existente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agregar a aula-api.service.ts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materialesDeLeccion(leccionId: number)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return this.http.get&lt;AulaMaterial[]&gt;(`${API_URL}/aula/lecciones/${leccionId}/materiales`);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// agregar a aula.model.ts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export interface AulaMaterial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id: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titulo: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orden: number;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permiteDescarga: boolean;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origen: 'SUBIDO' | 'YOUTUBE' | 'ENLACE';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urlVisualizar: string;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urlDescarga: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tipoMime: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nombreArchivo: string | null;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Las URLs que entrega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urlVisualizar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urlDescarga</w:t>
      </w:r>
      <w:r>
        <w:rPr>
          <w:color w:val="1D2939"/>
          <w:sz w:val="21"/>
          <w:szCs w:val="21"/>
        </w:rPr>
        <w:t xml:space="preserve"> ya son absolutas al backend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/api/aula/...</w:t>
      </w:r>
      <w:r>
        <w:rPr>
          <w:color w:val="1D2939"/>
          <w:sz w:val="21"/>
          <w:szCs w:val="21"/>
        </w:rPr>
        <w:t xml:space="preserve">); el componente las usa directo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src</w:t>
      </w:r>
      <w:r>
        <w:rPr>
          <w:color w:val="1D2939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href</w:t>
      </w:r>
      <w:r>
        <w:rPr>
          <w:color w:val="1D2939"/>
          <w:sz w:val="21"/>
          <w:szCs w:val="21"/>
        </w:rPr>
        <w:t xml:space="preserve"> — como el navegador manda la cookie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ESEJUR_SESION</w:t>
      </w:r>
      <w:r>
        <w:rPr>
          <w:color w:val="1D2939"/>
          <w:sz w:val="21"/>
          <w:szCs w:val="21"/>
        </w:rPr>
        <w:t xml:space="preserve"> automáticamente en la misma pestaña, no hace falta token extra en la URL.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7. Comprobación incremental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ArchivoAlmacenamientoServicio.cargar</w:t>
      </w:r>
      <w:r>
        <w:rPr>
          <w:color w:val="1D2939"/>
          <w:sz w:val="21"/>
          <w:szCs w:val="21"/>
        </w:rPr>
        <w:t xml:space="preserve"> con una referencia válida y con un intento de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../</w:t>
      </w:r>
      <w:r>
        <w:rPr>
          <w:color w:val="1D2939"/>
          <w:sz w:val="21"/>
          <w:szCs w:val="21"/>
        </w:rPr>
        <w:t xml:space="preserve"> (debe lanzar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BusinessValidationException</w:t>
      </w:r>
      <w:r>
        <w:rPr>
          <w:color w:val="1D2939"/>
          <w:sz w:val="21"/>
          <w:szCs w:val="21"/>
        </w:rPr>
        <w:t xml:space="preserve">, nunca leer fuera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raiz</w:t>
      </w:r>
      <w:r>
        <w:rPr>
          <w:color w:val="1D2939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Probar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MaterialesAulaServicio</w:t>
      </w:r>
      <w:r>
        <w:rPr>
          <w:color w:val="1D2939"/>
          <w:sz w:val="21"/>
          <w:szCs w:val="21"/>
        </w:rPr>
        <w:t xml:space="preserve"> con matrícula válida, vencida y de otro curso.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En Swagger: pedir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/visualizar</w:t>
      </w:r>
      <w:r>
        <w:rPr>
          <w:color w:val="1D2939"/>
          <w:sz w:val="21"/>
          <w:szCs w:val="21"/>
        </w:rPr>
        <w:t xml:space="preserve"> con una cookie válida y sin cookie — confirmar 200 vs 401/403.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Copiar la URL 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/visualizar</w:t>
      </w:r>
      <w:r>
        <w:rPr>
          <w:color w:val="1D2939"/>
          <w:sz w:val="21"/>
          <w:szCs w:val="21"/>
        </w:rPr>
        <w:t xml:space="preserve"> que devuelve el navegador y abrirla en una ventana nueva sin sesión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— debe rechazarse.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Conectar Angular y confirmar que el botón "Descargar" no aparece cuando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permiteDescarga=false</w:t>
      </w:r>
      <w:r>
        <w:rPr>
          <w:color w:val="1D2939"/>
          <w:sz w:val="21"/>
          <w:szCs w:val="21"/>
        </w:rPr>
        <w:t xml:space="preserve">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93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2026-10-09T18:15:46.497Z</dcterms:created>
  <dcterms:modified xsi:type="dcterms:W3CDTF">2026-10-09T18:15:46.497Z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