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rPr>
          <w:b/>
          <w:bCs/>
          <w:color w:val="103860"/>
          <w:sz w:val="40"/>
          <w:szCs w:val="40"/>
        </w:rPr>
        <w:t xml:space="preserve">HU-026 — Mapa técnico para participar en sesiones en vivo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1D2939"/>
                <w:sz w:val="21"/>
                <w:szCs w:val="21"/>
              </w:rPr>
              <w:t xml:space="preserve">Estado de integración: la "sesión en vivo"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es una `Leccion` con `tipo = EN_VIVO`</w:t>
            </w:r>
            <w:r>
              <w:rPr>
                <w:color w:val="1D2939"/>
                <w:sz w:val="21"/>
                <w:szCs w:val="21"/>
              </w:rPr>
              <w:t xml:space="preserve"> — no existe una entidad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Sesion</w:t>
            </w:r>
            <w:r>
              <w:rPr>
                <w:color w:val="1D2939"/>
                <w:sz w:val="21"/>
                <w:szCs w:val="21"/>
              </w:rPr>
              <w:t xml:space="preserve"> separada (lo programa el admin desde HU-012, ya en producción, vía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ContenidoServicio.actualizarSesion</w:t>
            </w:r>
            <w:r>
              <w:rPr>
                <w:color w:val="1D2939"/>
                <w:sz w:val="21"/>
                <w:szCs w:val="21"/>
              </w:rPr>
              <w:t xml:space="preserve">). Lo que falta por completo es el lado del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alumno</w:t>
            </w:r>
            <w:r>
              <w:rPr>
                <w:color w:val="1D2939"/>
                <w:sz w:val="21"/>
                <w:szCs w:val="21"/>
              </w:rPr>
              <w:t xml:space="preserve">: calendario, apertura controlada por ventana horaria, y asistencia. La tabla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asistencia</w:t>
            </w:r>
            <w:r>
              <w:rPr>
                <w:color w:val="1D2939"/>
                <w:sz w:val="21"/>
                <w:szCs w:val="21"/>
              </w:rPr>
              <w:t xml:space="preserve"> ya existe en el script SQL, pero no tiene entidad ni repositorio en Java todavía — se crean en esta historia.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Resultado que debe entregar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Un alumno de un curso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EN_VIVO</w:t>
      </w:r>
      <w:r>
        <w:rPr>
          <w:color w:val="1D2939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HIBRIDO</w:t>
      </w:r>
      <w:r>
        <w:rPr>
          <w:color w:val="1D2939"/>
          <w:sz w:val="21"/>
          <w:szCs w:val="21"/>
        </w:rPr>
        <w:t xml:space="preserve"> ve un calendario con sus sesiones, recibe un recordatorio el día anterior, y solo dentro de la ventana de horario puede abrir el enlace real (fuera de la ventana ve fecha/hora pero el botón está deshabilitado). Al abrir dentro de ventana se registra una sola asistencia. El porcentaje de asistencia se calcula sobre sesiones elegibles, nunca dividiendo entre cero.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Punto de partida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</w:t>
      </w:r>
      <w:r>
        <w:rPr>
          <w:color w:val="1D2939"/>
          <w:sz w:val="21"/>
          <w:szCs w:val="21"/>
        </w:rPr>
        <w:t xml:space="preserve"> ya tiene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tipo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fechaHoraInicio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fechaHoraFin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enlaceReunion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motivoCancelacion</w:t>
      </w:r>
      <w:r>
        <w:rPr>
          <w:color w:val="1D2939"/>
          <w:sz w:val="21"/>
          <w:szCs w:val="21"/>
        </w:rPr>
        <w:t xml:space="preserve"> — todo lo que describe una sesión ya vive ahí.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LeccionRepositorio.contarSesionesFuturasActivas(cursoId, desde)</w:t>
      </w:r>
      <w:r>
        <w:rPr>
          <w:color w:val="1D2939"/>
          <w:sz w:val="21"/>
          <w:szCs w:val="21"/>
        </w:rPr>
        <w:t xml:space="preserve"> ya existe (lo usa HU-012 para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bloquear cambios de modalidad con sesiones futuras) — sirve de referencia para las nuevas consultas   de calendario.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Matricula.fechaMatricula</w:t>
      </w:r>
      <w:r>
        <w:rPr>
          <w:color w:val="1D2939"/>
          <w:sz w:val="21"/>
          <w:szCs w:val="21"/>
        </w:rPr>
        <w:t xml:space="preserve"> ya existe y es el corte para "sesiones posteriores a su matrícula".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La tabla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 existe en el SQL pero </w:t>
      </w:r>
      <w:r>
        <w:rPr>
          <w:b/>
          <w:bCs/>
          <w:color w:val="1D2939"/>
          <w:sz w:val="21"/>
          <w:szCs w:val="21"/>
        </w:rPr>
        <w:t xml:space="preserve">no tiene entidad Java todavía</w:t>
      </w:r>
      <w:r>
        <w:rPr>
          <w:color w:val="1D2939"/>
          <w:sz w:val="21"/>
          <w:szCs w:val="21"/>
        </w:rPr>
        <w:t xml:space="preserve"> — se crea aquí.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El patrón de notificación reutilizable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Notificacion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MailService.sendHtml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NotificacionRepositorio.findTopByTipoOrderByCreadoEnDesc</w:t>
      </w:r>
      <w:r>
        <w:rPr>
          <w:color w:val="1D2939"/>
          <w:sz w:val="21"/>
          <w:szCs w:val="21"/>
        </w:rPr>
        <w:t xml:space="preserve">) ya está resuelto en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MatriculaServicio.enviarConfirmacion</w:t>
      </w:r>
      <w:r>
        <w:rPr>
          <w:color w:val="1D2939"/>
          <w:sz w:val="21"/>
          <w:szCs w:val="21"/>
        </w:rPr>
        <w:t xml:space="preserve"> — se copia la misma estructura, no se inventa una nueva.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Dependencias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Ninguna dentro de EP04; requiere sesiones configuradas en EP02 (HU-012, ya existe) y matrícula con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acceso de EP03.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Puede desarrollarse en paralelo con HU-027 (esa historia solo toca el lado admin de la misma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</w:t>
      </w:r>
      <w:r>
        <w:rPr>
          <w:color w:val="1D2939"/>
          <w:sz w:val="21"/>
          <w:szCs w:val="21"/>
        </w:rPr>
        <w:t xml:space="preserve">).</w:t>
      </w:r>
    </w:p>
    <w:p>
      <w:r>
        <w:t>Esta es la historia m?s independiente de las tres ? tu calendario (features/aula/calendario) y SesionesEnVivoServicio son archivos nuevos propios, no tocan aula.ts/aula.html de HU-022 para nada. Arranca ya, sin esperar a nadie. Solo dos coordinaciones puntuales, no bloqueos:</w:t>
      </w:r>
    </w:p>
    <w:p>
      <w:r>
        <w:t>1. Contrato de AulaServicio.motivoSinAccesoPublico(Matricula m) (de HU-022, Juan y Joel): su firma ya est? definida en la gu?a de esa historia ? programa contra ese contrato directamente; si necesitas compilar antes de que mergeen, usa un stub local temporal con esas mismas 6 l?neas.</w:t>
      </w:r>
    </w:p>
    <w:p>
      <w:r>
        <w:t>2. Nombres de clases CSS de la tarjeta de sesi?n en vivo, compartida visualmente con el aula de HU-022 ? coordina con Juan/Joel antes de maquetar (conversaci?n corta, no una espera).</w:t>
      </w:r>
    </w:p>
    <w:p>
      <w:r>
        <w:t>AulaControlador lo tocan los tres equipos (022, 023 y 026): agrega tus endpoints en un bloque propio y comentado (// HU-026 ? Sesiones en vivo), separado de los dem?s, para que el merge sea autom?tico.</w:t>
      </w:r>
    </w:p>
    <w:p>
      <w:pPr>
        <w:pStyle w:val="Heading1"/>
      </w:pPr>
      <w:r>
        <w:t>🔑 Punto de oro — con quién coordinar</w:t>
      </w:r>
    </w:p>
    <w:p>
      <w:r>
        <w:t>Esta es la historia más independiente de las tres — tu calendario (features/aula/calendario) y SesionesEnVivoServicio son archivos nuevos propios, no tocan aula.ts/aula.html de HU-022 para nada. Arranca ya, sin esperar a nadie. Solo dos coordinaciones puntuales, no bloqueos:</w:t>
      </w:r>
    </w:p>
    <w:p>
      <w:r>
        <w:t>1. Contrato de AulaServicio.motivoSinAccesoPublico(Matricula m) (de HU-022, Juan y Joel): su firma ya está definida en la guía de esa historia — programa contra ese contrato directamente; si necesitas compilar antes de que mergeen, usa un stub local temporal con esas mismas 6 líneas.</w:t>
      </w:r>
    </w:p>
    <w:p>
      <w:r>
        <w:t>2. Nombres de clases CSS de la tarjeta de sesión en vivo, compartida visualmente con el aula de HU-022 — coordina con Juan/Joel antes de maquetar (conversación corta, no una espera).</w:t>
      </w:r>
    </w:p>
    <w:p>
      <w:r>
        <w:t>AulaControlador lo tocan los tres equipos (022, 023 y 026): agrega tus endpoints en un bloque propio y comentado (// HU-026 — Sesiones en vivo), separado de los demás, para que el merge sea automático.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Contratos que deben acordarse</w:t>
      </w:r>
    </w:p>
    <w:tbl>
      <w:tblPr>
        <w:tblW w:type="dxa" w:w="9360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Operación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Método y ruta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Resultado conceptual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Calendario del alumno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/api/aula/sesiones?desde=&amp;hasta=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Sesiones de todos sus cursos EN_VIVO/HIBRIDO en ese rango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Tarjeta de una sesión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/api/aula/sesiones/{leccionId}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Estado antes/durante/después, enlace solo si corresponde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Abrir sesión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POST /api/aula/sesiones/{leccionId}/abrir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Registra asistencia una vez y entrega el enlace real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Porcentaje de asistencia de un curso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/api/aula/cursos/{cursoId}/asistencia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Número o "No aplica"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color w:val="1D2939"/>
          <w:sz w:val="21"/>
          <w:szCs w:val="21"/>
        </w:rPr>
        <w:t xml:space="preserve">El enlace real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enlaceReunion</w:t>
      </w:r>
      <w:r>
        <w:rPr>
          <w:color w:val="1D2939"/>
          <w:sz w:val="21"/>
          <w:szCs w:val="21"/>
        </w:rPr>
        <w:t xml:space="preserve">) </w:t>
      </w:r>
      <w:r>
        <w:rPr>
          <w:b/>
          <w:bCs/>
          <w:color w:val="1D2939"/>
          <w:sz w:val="21"/>
          <w:szCs w:val="21"/>
        </w:rPr>
        <w:t xml:space="preserve">nunca viaja en `GET /sesiones` ni en el recordatorio por correo</w:t>
      </w:r>
      <w:r>
        <w:rPr>
          <w:color w:val="1D2939"/>
          <w:sz w:val="21"/>
          <w:szCs w:val="21"/>
        </w:rPr>
        <w:t xml:space="preserve">: solo lo entrega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POST /abrir</w:t>
      </w:r>
      <w:r>
        <w:rPr>
          <w:color w:val="1D2939"/>
          <w:sz w:val="21"/>
          <w:szCs w:val="21"/>
        </w:rPr>
        <w:t xml:space="preserve">, y solo dentro de la ventana.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backend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Archivos y responsabilidades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entity/Asistencia.java</w:t>
      </w:r>
      <w:r>
        <w:rPr>
          <w:color w:val="1D2939"/>
          <w:sz w:val="21"/>
          <w:szCs w:val="21"/>
        </w:rPr>
        <w:t xml:space="preserve"> (nueva, mapea la tabla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 ya existente).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repository/AsistenciaRepositorio.java</w:t>
      </w:r>
      <w:r>
        <w:rPr>
          <w:color w:val="1D2939"/>
          <w:sz w:val="21"/>
          <w:szCs w:val="21"/>
        </w:rPr>
        <w:t xml:space="preserve"> (nuevo).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dto/SesionCalendarioRespuesta.java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dto/SesionTarjetaRespuesta.java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dto/AsistenciaCursoRespuesta.java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service/SesionesEnVivoServicio.java</w:t>
      </w:r>
      <w:r>
        <w:rPr>
          <w:color w:val="1D2939"/>
          <w:sz w:val="21"/>
          <w:szCs w:val="21"/>
        </w:rPr>
        <w:t xml:space="preserve"> (nuevo): calendario, tarjeta, abrir, porcentaje.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service/RecordatorioSesionServicio.java</w:t>
      </w:r>
      <w:r>
        <w:rPr>
          <w:color w:val="1D2939"/>
          <w:sz w:val="21"/>
          <w:szCs w:val="21"/>
        </w:rPr>
        <w:t xml:space="preserve"> (nuevo): job programado del aviso del día anterior.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controller/AulaControlador.java</w:t>
      </w:r>
      <w:r>
        <w:rPr>
          <w:color w:val="1D2939"/>
          <w:sz w:val="21"/>
          <w:szCs w:val="21"/>
        </w:rPr>
        <w:t xml:space="preserve">: se amplía con los cuatro endpoints de esta historia.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La entidad que falta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pe.edu.utp.escuela.app.entity;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jakarta.persistence.*;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java.time.Instant;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lombok.Getter;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lombok.Setter;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@Entity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@Table(name = "asistencia", uniqueConstraints = @UniqueConstraint(columnNames = {"matricula_id", "leccion_id"}))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@Getter @Setter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Asistencia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@Id @GeneratedValue(strategy = GenerationType.IDENTITY)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"asistencia_id")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Long 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@ManyToOne(optional = false) @JoinColumn(name = "matricula_id")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Matricula matricula;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@ManyToOne(optional = false) @JoinColumn(name = "leccion_id")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Leccion leccion;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@Column(nullable = false, length = 15)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estado = "PENDIENTE"; // PENDIENTE | PRESENTE | AUSENTE | JUSTIFICADA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"registrada_por_usuario_id")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Long registradaPorUsuarioId;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"motivo_correccion")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motivoCorreccion;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"registrada_en", nullable = false)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Instant registradaEn;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"modificada_en")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Instant modificadaEn;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interface AsistenciaRepositorio extends JpaRepository&lt;Asistencia, Long&gt;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Optional&lt;Asistencia&gt; findByMatricula_IdAndLeccion_Id(Long matriculaId, Long 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@Query("""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select count(a) from Asistencia 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where a.matricula.id = :matriculaId and a.estado = 'PRESENTE'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""")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long contarAsistidas(@Param("matriculaId") Long matriculaId);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calendario y tarjeta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El calendario solo incluye lecciones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tipo = EN_VIVO</w:t>
      </w:r>
      <w:r>
        <w:rPr>
          <w:color w:val="1D2939"/>
          <w:sz w:val="21"/>
          <w:szCs w:val="21"/>
        </w:rPr>
        <w:t xml:space="preserve"> de cursos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modalidad</w:t>
      </w:r>
      <w:r>
        <w:rPr>
          <w:color w:val="1D2939"/>
          <w:sz w:val="21"/>
          <w:szCs w:val="21"/>
        </w:rPr>
        <w:t xml:space="preserve"> en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EN_VIVO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HIBRIDO</w:t>
      </w:r>
      <w:r>
        <w:rPr>
          <w:color w:val="1D2939"/>
          <w:sz w:val="21"/>
          <w:szCs w:val="21"/>
        </w:rPr>
        <w:t xml:space="preserve">) donde el alumno tenga una matrícula con acceso efectivo.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La tarjeta tiene tres estados según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Instant.now()</w:t>
      </w:r>
      <w:r>
        <w:rPr>
          <w:color w:val="1D2939"/>
          <w:sz w:val="21"/>
          <w:szCs w:val="21"/>
        </w:rPr>
        <w:t xml:space="preserve"> comparado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fechaHoraInicio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fechaHoraFin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en zona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America/Lima</w:t>
      </w:r>
      <w:r>
        <w:rPr>
          <w:color w:val="1D2939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ANTES</w:t>
      </w:r>
      <w:r>
        <w:rPr>
          <w:color w:val="1D2939"/>
          <w:sz w:val="21"/>
          <w:szCs w:val="21"/>
        </w:rPr>
        <w:t xml:space="preserve"> (fecha/hora visible, botón deshabilitado, sin enlace), 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DURANTE</w:t>
      </w:r>
      <w:r>
        <w:rPr>
          <w:color w:val="1D2939"/>
          <w:sz w:val="21"/>
          <w:szCs w:val="21"/>
        </w:rPr>
        <w:t xml:space="preserve"> (botón habilitado),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DESPUES</w:t>
      </w:r>
      <w:r>
        <w:rPr>
          <w:color w:val="1D2939"/>
          <w:sz w:val="21"/>
          <w:szCs w:val="21"/>
        </w:rPr>
        <w:t xml:space="preserve"> (muestra grabación 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Recurso</w:t>
      </w:r>
      <w:r>
        <w:rPr>
          <w:color w:val="1D2939"/>
          <w:sz w:val="21"/>
          <w:szCs w:val="21"/>
        </w:rPr>
        <w:t xml:space="preserve"> de grabación existe, si no    "grabación pendiente").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Una sesión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= CANCELADA</w:t>
      </w:r>
      <w:r>
        <w:rPr>
          <w:color w:val="1D2939"/>
          <w:sz w:val="21"/>
          <w:szCs w:val="21"/>
        </w:rPr>
        <w:t xml:space="preserve"> se muestra igual (tachada/marcada), nunca desaparece, y queda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excluida del cálculo de asistencia.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abrir sesión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Resolver la matrícula del alumno para el curso de esa lección; exigir acceso efectivo (reutilizar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AulaServicio.motivoSinAccesoPublico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Validar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fechaHoraInicio &lt;= ahora &lt;= fechaHoraFin</w:t>
      </w:r>
      <w:r>
        <w:rPr>
          <w:color w:val="1D2939"/>
          <w:sz w:val="21"/>
          <w:szCs w:val="21"/>
        </w:rPr>
        <w:t xml:space="preserve">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America/Lima</w:t>
      </w:r>
      <w:r>
        <w:rPr>
          <w:color w:val="1D2939"/>
          <w:sz w:val="21"/>
          <w:szCs w:val="21"/>
        </w:rPr>
        <w:t xml:space="preserve">; fuera de ventana,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BusinessValidationException</w:t>
      </w:r>
      <w:r>
        <w:rPr>
          <w:color w:val="1D2939"/>
          <w:sz w:val="21"/>
          <w:szCs w:val="21"/>
        </w:rPr>
        <w:t xml:space="preserve"> sin entregar el enlace.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Buscar o crear el registro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findByMatricula_IdAndLeccion_Id</w:t>
      </w:r>
      <w:r>
        <w:rPr>
          <w:color w:val="1D2939"/>
          <w:sz w:val="21"/>
          <w:szCs w:val="21"/>
        </w:rPr>
        <w:t xml:space="preserve">); si no existe, crear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uno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= PRESENTE</w:t>
      </w:r>
      <w:r>
        <w:rPr>
          <w:color w:val="1D2939"/>
          <w:sz w:val="21"/>
          <w:szCs w:val="21"/>
        </w:rPr>
        <w:t xml:space="preserve">; si ya existe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PRESENTE</w:t>
      </w:r>
      <w:r>
        <w:rPr>
          <w:color w:val="1D2939"/>
          <w:sz w:val="21"/>
          <w:szCs w:val="21"/>
        </w:rPr>
        <w:t xml:space="preserve">, no se duplica (se entrega el enlace igual,    abrir dos veces dentro de la ventana no cuenta dos asistencias).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Devolver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enlaceReunion</w:t>
      </w:r>
      <w:r>
        <w:rPr>
          <w:color w:val="1D2939"/>
          <w:sz w:val="21"/>
          <w:szCs w:val="21"/>
        </w:rPr>
        <w:t xml:space="preserve"> solo después de los tres pasos anteriores.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porcentaje de asistencia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Sesiones elegibles de un curso para un alumno: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tipo = EN_VIVO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&lt;&gt; CANCELADA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fechaHoraInicio</w:t>
      </w:r>
      <w:r>
        <w:rPr>
          <w:color w:val="1D2939"/>
          <w:sz w:val="21"/>
          <w:szCs w:val="21"/>
        </w:rPr>
        <w:t xml:space="preserve"> posterior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matricula.fechaMatricula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no hay sesiones elegibles, responder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"No aplica"</w:t>
      </w:r>
      <w:r>
        <w:rPr>
          <w:color w:val="1D2939"/>
          <w:sz w:val="21"/>
          <w:szCs w:val="21"/>
        </w:rPr>
        <w:t xml:space="preserve"> (una cadena, no un número) — el frontend lo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muestra tal cual y, 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ReglaCurso.requiereAsistencia = true</w:t>
      </w:r>
      <w:r>
        <w:rPr>
          <w:color w:val="1D2939"/>
          <w:sz w:val="21"/>
          <w:szCs w:val="21"/>
        </w:rPr>
        <w:t xml:space="preserve">, no lo trata como requisito cumplido.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hay elegibles,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porcentaje = asistidas_elegibles / total_elegibles * 100</w:t>
      </w:r>
      <w:r>
        <w:rPr>
          <w:color w:val="1D2939"/>
          <w:sz w:val="21"/>
          <w:szCs w:val="21"/>
        </w:rPr>
        <w:t xml:space="preserve">, redondeado.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El recordatorio (job programado)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java.util.List;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java.util.Map;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org.springframework.scheduling.annotation.Scheduled;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org.springframework.stereotype.Service;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org.springframework.transaction.annotation.Transactional;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lombok.RequiredArgsConstructor;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pe.edu.utp.escuela.app.entity.Leccion;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pe.edu.utp.escuela.app.entity.Matricula;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pe.edu.utp.escuela.app.entity.Notificacion;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pe.edu.utp.escuela.app.mail.HtmlMailMessage;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pe.edu.utp.escuela.app.mail.MailService;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@Service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@RequiredArgsConstructor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RecordatorioSesionServicio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static final ZoneId LIMA = ZoneId.of("America/Lima");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LeccionRepositorio lecciones;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MatriculaRepositorio matriculas;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NotificacionRepositorio notificaciones;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MailService mailService;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Clock clock;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@Scheduled(fixedDelay = 3_600_000, initialDelay = 30_000) // cada hora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enviarRecordatoriosDelDiaSiguiente()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LocalDate manana = LocalDate.now(clock.withZone(LIMA)).plusDays(1);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desde = manana.atStartOfDay(LIMA).toInstant();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hasta = manana.plusDays(1).atStartOfDay(LIMA).toInstant();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List&lt;Leccion&gt; sesionesManana = lecciones.buscarEnVivoEntre(desde, hasta); // nuevo metodo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for (Leccion sesion : sesionesManana)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String tipo = "RECORDATORIO_SESION_" + sesion.getId();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if (notificaciones.findTopByTipoOrderByCreadoEnDesc(tipo).isPresent())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continue; // ya se envió para esta sesión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List&lt;Matricula&gt; alumnos = matriculas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.findByEstadoAndCurso_Id("ACTIVA", sesion.getModulo().getCurso().getId());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for (Matricula m : alumnos)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enviarUno(m, sesion, tipo);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enviarUno(Matricula m, Leccion sesion, String tipo)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 n = new Notificacion();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n.setUsuario(m.getUsuario());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n.setTipo(tipo);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n.setDestinatario(m.getUsuario().getCorreo());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n.setAsunto("Recordatorio: " + sesion.getTitulo() + " mañana");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try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mailService.sendHtml(HtmlMailMessage.to(n.getDestinatario(), n.getAsunto(),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"mail/recordatorio-sesion.html", Map.of(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"curso", sesion.getModulo().getCurso().getTitulo(),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"sesion", sesion.getTitulo(),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"fecha", sesion.getFechaHoraInicio())));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n.setEstadoEnvio("ENVIADO");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n.setEnviadoEn(clock.instant());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 catch (Exception 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n.setEstadoEnvio("ERROR");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n.setUltimoError(e.getMessage());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notificaciones.save(n);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El enlace real </w:t>
      </w:r>
      <w:r>
        <w:rPr>
          <w:b/>
          <w:bCs/>
          <w:color w:val="1D2939"/>
          <w:sz w:val="21"/>
          <w:szCs w:val="21"/>
        </w:rPr>
        <w:t xml:space="preserve">no se incluye</w:t>
      </w:r>
      <w:r>
        <w:rPr>
          <w:color w:val="1D2939"/>
          <w:sz w:val="21"/>
          <w:szCs w:val="21"/>
        </w:rPr>
        <w:t xml:space="preserve"> en la plantilla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mail/recordatorio-sesion.html</w:t>
      </w:r>
      <w:r>
        <w:rPr>
          <w:color w:val="1D2939"/>
          <w:sz w:val="21"/>
          <w:szCs w:val="21"/>
        </w:rPr>
        <w:t xml:space="preserve"> — solo curso, sesión y fecha/hora; el alumno entra a ESEJUR y recién ahí, dentro de la ventana, ve el botón habilitado.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Agregar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LeccionRepositorio</w:t>
      </w:r>
      <w:r>
        <w:rPr>
          <w:color w:val="1D2939"/>
          <w:sz w:val="21"/>
          <w:szCs w:val="21"/>
        </w:rPr>
        <w:t xml:space="preserve">: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@Query("""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select l from Leccion 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where l.tipo = 'EN_VIVO' and l.activo = true and l.estado &lt;&gt; 'CANCELADA'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and l.fechaHoraInicio &gt;= :desde and l.fechaHoraInicio &lt; :hasta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""")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List&lt;Leccion&gt; buscarEnVivoEntre(@Param("desde") Instant desde, @Param("hasta") Instant hasta);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Agregar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MatriculaRepositorio</w:t>
      </w:r>
      <w:r>
        <w:rPr>
          <w:color w:val="1D2939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List&lt;Matricula&gt; findByEstadoAndCurso_Id(String estado, Long cursoId)</w:t>
      </w:r>
      <w:r>
        <w:rPr>
          <w:color w:val="1D2939"/>
          <w:sz w:val="21"/>
          <w:szCs w:val="21"/>
        </w:rPr>
        <w:t xml:space="preserve">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frontend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Calendario (`features/aula/calendario`, nuevo)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Maquetar según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maquetacion-html/HU-026-PF-CALENDARIO-calendario.html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Vista mensual con navegación y botón "Hoy".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Si el alumno no tiene ningún curso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EN_VIVO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HIBRIDO</w:t>
      </w:r>
      <w:r>
        <w:rPr>
          <w:color w:val="1D2939"/>
          <w:sz w:val="21"/>
          <w:szCs w:val="21"/>
        </w:rPr>
        <w:t xml:space="preserve">, no se muestra un calendario vacío: se oculta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la sección completa (criterio de aceptación explícito de la historia).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Tarjeta de sesión (componente compartido con HU-022)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Mismas clases CSS que la tarjeta embebida en el aula de HU-022 — coordinar nombres antes 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maquetar para no duplicar estilos.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Los tres estados (antes/durante/después) se resuelven con la hora del </w:t>
      </w:r>
      <w:r>
        <w:rPr>
          <w:b/>
          <w:bCs/>
          <w:color w:val="1D2939"/>
          <w:sz w:val="21"/>
          <w:szCs w:val="21"/>
        </w:rPr>
        <w:t xml:space="preserve">servidor</w:t>
      </w:r>
      <w:r>
        <w:rPr>
          <w:color w:val="1D2939"/>
          <w:sz w:val="21"/>
          <w:szCs w:val="21"/>
        </w:rPr>
        <w:t xml:space="preserve"> (la respuesta ya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trae el estado calculado), nunca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new Date()</w:t>
      </w:r>
      <w:r>
        <w:rPr>
          <w:color w:val="1D2939"/>
          <w:sz w:val="21"/>
          <w:szCs w:val="21"/>
        </w:rPr>
        <w:t xml:space="preserve"> del navegador, para no depender del reloj del   alumno.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Servicio Angular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features/aula/sesiones-api.service.ts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obtenerCalendario(desde: string, hasta: string)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this.http.get&lt;SesionCalendario[]&gt;(`${API_URL}/aula/sesiones`, { params: { desde, hasta }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abrirSesion(leccionId: number)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this.http.post&lt;{ enlaceReunion: string }&gt;(`${API_URL}/aula/sesiones/${leccionId}/abrir`, {});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El botón "Unirme" llama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abrirSesion</w:t>
      </w:r>
      <w:r>
        <w:rPr>
          <w:color w:val="1D2939"/>
          <w:sz w:val="21"/>
          <w:szCs w:val="21"/>
        </w:rPr>
        <w:t xml:space="preserve">, y recién con la respuesta hace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window.open(enlaceReunion)</w:t>
      </w:r>
      <w:r>
        <w:rPr>
          <w:color w:val="1D2939"/>
          <w:sz w:val="21"/>
          <w:szCs w:val="21"/>
        </w:rPr>
        <w:t xml:space="preserve"> — nunca navega a un enlace que ya tenía guardado del lado del cliente.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Pruebas mínimas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abrir dentro de ventana registra una asistencia;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abrir dos veces dentro de ventana no duplica la asistencia;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abrir fuera de ventana no registra ni entrega enlace;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sesión cancelada excluida del cálculo de asistencia;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matrícula tardía: sesiones anteriores a la matrícula no cuentan como elegibles;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cero sesiones elegibles → "No aplica", nunca una división por cero;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recordatorio no se reenvía dos veces para la misma sesión;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alumno solo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VIRTUAL</w:t>
      </w:r>
      <w:r>
        <w:rPr>
          <w:color w:val="1D2939"/>
          <w:sz w:val="21"/>
          <w:szCs w:val="21"/>
        </w:rPr>
        <w:t xml:space="preserve"> no ve la sección de calendario.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Terminado cuando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Los cuatro endpoints funcionan de punta a punta: calendario, tarjeta con sus tres estados, apertura con asistencia única, y porcentaje con el caso "No aplica" cubierto. El recordatorio se demuestra con una sesión programada para el día siguiente y no se duplica en una segunda ejecución del job.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Implementación guiada para copiar y adaptar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1. Archivos que se crean en orden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entity/Asistencia.java</w:t>
      </w:r>
      <w:r>
        <w:rPr>
          <w:color w:val="1D2939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repository/AsistenciaRepositorio.java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Métodos nuevos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LeccionRepositorio</w:t>
      </w:r>
      <w:r>
        <w:rPr>
          <w:color w:val="1D2939"/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MatriculaRepositorio</w:t>
      </w:r>
      <w:r>
        <w:rPr>
          <w:color w:val="1D2939"/>
          <w:sz w:val="21"/>
          <w:szCs w:val="21"/>
        </w:rPr>
        <w:t xml:space="preserve"> (ver arriba).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dto/SesionCalendarioRespuesta.java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dto/SesionTarjetaRespuesta.java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dto/AsistenciaCursoRespuesta.java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service/SesionesEnVivoServicio.java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service/RecordatorioSesionServicio.java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Métodos nuevos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controller/AulaControlador.java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Angular: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features/aula/sesiones-api.service.ts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features/aula/calendario/*</w:t>
      </w:r>
      <w:r>
        <w:rPr>
          <w:color w:val="1D2939"/>
          <w:sz w:val="21"/>
          <w:szCs w:val="21"/>
        </w:rPr>
        <w:t xml:space="preserve">, componente 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tarjeta compartido.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2. DTOs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SesionCalendarioRespuesta(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leccionId, Long cursoId, String cursoTitulo, String tituloSesion,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fechaHoraInicio, Instant fechaHoraFin, String estadoVentana // "ANTES"|"DURANTE"|"DESPUES"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SesionTarjetaRespuesta(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leccionId, String tituloSesion, Instant fechaHoraInicio, Instant fechaHoraFin,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estadoVentana, boolean yaAsistio, String urlGrabacion // null si no hay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AsistenciaCursoRespuesta(String porcentaje /* "No aplica" o "83" */, int asistidas, int elegibles) {}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3. `SesionesEnVivoServicio`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java.util.List;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org.springframework.stereotype.Service;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org.springframework.transaction.annotation.Transactional;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lombok.RequiredArgsConstructor;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pe.edu.utp.escuela.app.exception.BusinessValidationException;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pe.edu.utp.escuela.app.exception.ForbiddenException;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pe.edu.utp.escuela.app.security.CurrentUserService;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@Service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@RequiredArgsConstructor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SesionesEnVivoServicio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static final ZoneId LIMA = ZoneId.of("America/Lima");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LeccionRepositorio lecciones;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MatriculaRepositorio matriculas;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AsistenciaRepositorio asistencias;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AulaServicio aulaServicio;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CurrentUserService actual;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Clock clock;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List&lt;SesionCalendarioRespuesta&gt; calendario(Instant desde, Instant hasta)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usuarioId = actual.get().userId();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lecciones.buscarEnVivoDeAlumnoEnRango(usuarioId, desde, hasta).stream()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.map(l -&gt; new SesionCalendarioRespuesta(l.getId(), l.getModulo().getCurso().getId(),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l.getModulo().getCurso().getTitulo(), l.getTitulo(),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l.getFechaHoraInicio(), l.getFechaHoraFin(), estadoVentana(l)))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String abrir(Long leccionId)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lecciones.findById(leccionId)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BusinessValidationException("La sesión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Matricula m = matriculaConAcceso(l);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(!"DURANTE".equals(estadoVentana(l)))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BusinessValidationException("Esta sesión no está disponible en este momento.");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Asistencia a = asistencias.findByMatricula_IdAndLeccion_Id(m.getId(), leccionId)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.orElseGet(() -&gt;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Asistencia nueva = new Asistencia();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nueva.setMatricula(m);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nueva.setLeccion(l);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nueva.setRegistradaEn(clock.instant());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return nueva;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(!"PRESENTE".equals(a.getEstado()))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a.setEstado("PRESENTE");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a.setModificadaEn(clock.instant());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asistencias.save(a);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l.getEnlaceReunion();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AsistenciaCursoRespuesta porcentaje(Long cursoId)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Matricula m = matriculas.findByUsuario_IdAndCurso_Id(actual.get().userId(), cursoId)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ForbiddenException("No tienes matrícula en este curso."));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List&lt;Leccion&gt; elegibles = lecciones.buscarEnVivoElegibles(cursoId, m.getFechaMatricula());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(elegibles.isEmpty())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new AsistenciaCursoRespuesta("No aplica", 0, 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asistidas = elegibles.stream()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.filter(l -&gt; asistencias.findByMatricula_IdAndLeccion_Id(m.getId(), l.getId())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.map(a -&gt; "PRESENTE".equals(a.getEstado())).orElse(false))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.count();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int porcentaje = (int) Math.round(asistidas * 100.0 / elegibles.size());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new AsistenciaCursoRespuesta(String.valueOf(porcentaje), (int) asistidas, elegibles.size());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Matricula matriculaConAcceso(Leccion 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cursoId = l.getModulo().getCurso().getId();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Matricula m = matriculas.findByUsuario_IdAndCurso_Id(actual.get().userId(), cursoId)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ForbiddenException("No tienes acceso a este curso."));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motivo = aulaServicio.motivoSinAccesoPublico(m);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(motivo != null) throw new ForbiddenException(motivo);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m;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estadoVentana(Leccion 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ahora = clock.instant();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(ahora.isBefore(l.getFechaHoraInicio())) return "ANTES";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(ahora.isAfter(l.getFechaHoraFin())) return "DESPUES";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"DURANTE";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Dos consultas nuevas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LeccionRepositorio</w:t>
      </w:r>
      <w:r>
        <w:rPr>
          <w:color w:val="1D2939"/>
          <w:sz w:val="21"/>
          <w:szCs w:val="21"/>
        </w:rPr>
        <w:t xml:space="preserve"> (seguir el estilo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buscarActivasDeModulos</w:t>
      </w:r>
      <w:r>
        <w:rPr>
          <w:color w:val="1D2939"/>
          <w:sz w:val="21"/>
          <w:szCs w:val="21"/>
        </w:rPr>
        <w:t xml:space="preserve">):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@Query("""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select l from Leccion 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join l.modulo mo join mo.curso c join c.matriculas ma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where ma.usuario.id = :usuarioId and ma.estado = 'ACTIVA'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and c.modalidad in ('EN_VIVO','HIBRIDO') and l.tipo = 'EN_VIVO' and l.activo = true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and l.fechaHoraInicio between :desde and :hasta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order by l.fechaHoraInicio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""")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List&lt;Leccion&gt; buscarEnVivoDeAlumnoEnRango(@Param("usuarioId") Long usuarioId,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@Param("desde") Instant desde, @Param("hasta") Instant hasta);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@Query("""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select l from Leccion l join l.modulo mo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where mo.curso.id = :cursoId and l.tipo = 'EN_VIVO' and l.activo = true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and l.estado &lt;&gt; 'CANCELADA' and l.fechaHoraInicio &gt; :fechaMatricula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""")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List&lt;Leccion&gt; buscarEnVivoElegibles(@Param("cursoId") Long cursoId, @Param("fechaMatricula") Instant fechaMatricula);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1D2939"/>
                <w:sz w:val="21"/>
                <w:szCs w:val="21"/>
              </w:rPr>
              <w:t xml:space="preserve">Nota: si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Curso</w:t>
            </w:r>
            <w:r>
              <w:rPr>
                <w:color w:val="1D2939"/>
                <w:sz w:val="21"/>
                <w:szCs w:val="21"/>
              </w:rPr>
              <w:t xml:space="preserve"> no tiene hoy una colección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matriculas</w:t>
            </w:r>
            <w:r>
              <w:rPr>
                <w:color w:val="1D2939"/>
                <w:sz w:val="21"/>
                <w:szCs w:val="21"/>
              </w:rPr>
              <w:t xml:space="preserve"> mapeada para el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join</w:t>
            </w:r>
            <w:r>
              <w:rPr>
                <w:color w:val="1D2939"/>
                <w:sz w:val="21"/>
                <w:szCs w:val="21"/>
              </w:rPr>
              <w:t xml:space="preserve"> de arriba, resolver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buscarEnVivoDeAlumnoEnRango</w:t>
            </w:r>
            <w:r>
              <w:rPr>
                <w:color w:val="1D2939"/>
                <w:sz w:val="21"/>
                <w:szCs w:val="21"/>
              </w:rPr>
              <w:t xml:space="preserve"> en dos pasos desde el servicio (primero los cursos del alumno vía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MatriculaRepositorio</w:t>
            </w:r>
            <w:r>
              <w:rPr>
                <w:color w:val="1D2939"/>
                <w:sz w:val="21"/>
                <w:szCs w:val="21"/>
              </w:rPr>
              <w:t xml:space="preserve">, después las lecciones de esos cursos) en vez de forzar un join inexistente.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4. Controlador: métodos nuevos sobre `AulaControlador`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private final SesionesEnVivoServicio sesionesEnVivoServicio;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@GetMapping("/sesiones")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List&lt;SesionCalendarioRespuesta&gt; calendario(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@RequestParam Instant desde, @RequestParam Instant hasta)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sesionesEnVivoServicio.calendario(desde, hasta);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@PostMapping("/sesiones/{leccionId}/abrir")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Map&lt;String, String&gt; abrir(@PathVariable Long leccionId)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Map.of("enlaceReunion", sesionesEnVivoServicio.abrir(leccionId));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@GetMapping("/cursos/{cursoId}/asistencia")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AsistenciaCursoRespuesta asistencia(@PathVariable Long cursoId)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sesionesEnVivoServicio.porcentaje(cursoId);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5. Comprobación incremental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SesionesEnVivoServicio.abrir</w:t>
      </w:r>
      <w:r>
        <w:rPr>
          <w:color w:val="1D2939"/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Clock.fixed(...)</w:t>
      </w:r>
      <w:r>
        <w:rPr>
          <w:color w:val="1D2939"/>
          <w:sz w:val="21"/>
          <w:szCs w:val="21"/>
        </w:rPr>
        <w:t xml:space="preserve"> antes, durante y después de la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ventana.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que abrir dos veces durante la ventana no crea dos filas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 (verificar con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AsistenciaRepositorio.findByMatricula_IdAndLeccion_Id</w:t>
      </w:r>
      <w:r>
        <w:rPr>
          <w:color w:val="1D2939"/>
          <w:sz w:val="21"/>
          <w:szCs w:val="21"/>
        </w:rPr>
        <w:t xml:space="preserve"> después de la segunda llamada).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porcentaje</w:t>
      </w:r>
      <w:r>
        <w:rPr>
          <w:color w:val="1D2939"/>
          <w:sz w:val="21"/>
          <w:szCs w:val="21"/>
        </w:rPr>
        <w:t xml:space="preserve"> con cero, algunas y todas las sesiones asistidas, y con cero elegibles.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Ejecutar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RecordatorioSesionServicio</w:t>
      </w:r>
      <w:r>
        <w:rPr>
          <w:color w:val="1D2939"/>
          <w:sz w:val="21"/>
          <w:szCs w:val="21"/>
        </w:rPr>
        <w:t xml:space="preserve"> dos veces seguidas en una prueba y confirmar que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NotificacionRepositorio</w:t>
      </w:r>
      <w:r>
        <w:rPr>
          <w:color w:val="1D2939"/>
          <w:sz w:val="21"/>
          <w:szCs w:val="21"/>
        </w:rPr>
        <w:t xml:space="preserve"> solo tiene una fila para esa sesión.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Conectar Angular: confirmar que el botón "Unirme" aparece deshabilitado fuera de ventana y que al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habilitarse pide el enlace recién al hacer clic, no antes.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2939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2026-10-09T18:15:46.538Z</dcterms:created>
  <dcterms:modified xsi:type="dcterms:W3CDTF">2026-10-09T18:15:46.538Z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