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/>
      </w:pPr>
      <w:r>
        <w:rPr>
          <w:b/>
          <w:bCs/>
          <w:color w:val="103860"/>
          <w:sz w:val="40"/>
          <w:szCs w:val="40"/>
        </w:rPr>
        <w:t xml:space="preserve">HU-020 — Mapa técnico para controlar matrículas y pagos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2DDFF" w:sz="4"/>
              <w:left w:val="single" w:color="175CD3" w:sz="24"/>
              <w:bottom w:val="single" w:color="B2DDFF" w:sz="4"/>
              <w:right w:val="single" w:color="B2DDFF" w:sz="4"/>
            </w:tcBorders>
            <w:shd w:fill="EFF8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b/>
                <w:bCs/>
                <w:color w:val="1D2939"/>
                <w:sz w:val="21"/>
                <w:szCs w:val="21"/>
              </w:rPr>
              <w:t xml:space="preserve">Equipo: Joel y Juan</w:t>
            </w:r>
            <w:r>
              <w:rPr>
                <w:color w:val="1D2939"/>
                <w:sz w:val="21"/>
                <w:szCs w:val="21"/>
              </w:rPr>
              <w:t xml:space="preserve"> · Rama: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feature/HU-020-matriculas</w:t>
            </w:r>
            <w:r>
              <w:rPr>
                <w:color w:val="1D2939"/>
                <w:sz w:val="21"/>
                <w:szCs w:val="21"/>
              </w:rPr>
              <w:t xml:space="preserve"> (desde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develop</w:t>
            </w:r>
            <w:r>
              <w:rPr>
                <w:color w:val="1D2939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2DDFF" w:sz="4"/>
              <w:left w:val="single" w:color="175CD3" w:sz="24"/>
              <w:bottom w:val="single" w:color="B2DDFF" w:sz="4"/>
              <w:right w:val="single" w:color="B2DDFF" w:sz="4"/>
            </w:tcBorders>
            <w:shd w:fill="EFF8FF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20"/>
            </w:pPr>
            <w:r>
              <w:rPr>
                <w:color w:val="1D2939"/>
                <w:sz w:val="21"/>
                <w:szCs w:val="21"/>
              </w:rPr>
              <w:t xml:space="preserve">Estado de integración: esta historia </w:t>
            </w:r>
            <w:r>
              <w:rPr>
                <w:b/>
                <w:bCs/>
                <w:color w:val="1D2939"/>
                <w:sz w:val="21"/>
                <w:szCs w:val="21"/>
              </w:rPr>
              <w:t xml:space="preserve">ya estaba implementada y funcionando</w:t>
            </w:r>
            <w:r>
              <w:rPr>
                <w:color w:val="1D2939"/>
                <w:sz w:val="21"/>
                <w:szCs w:val="21"/>
              </w:rPr>
              <w:t xml:space="preserve"> (listado, detalle y cancelación de matrículas, con datos reales). Se retiró deliberadamente para convertirla en ejercicio de programación del equipo — esta guía documenta exactamente cómo estaba construida, con el código real, para que se reconstruya igual o mejor. </w:t>
            </w:r>
            <w:r>
              <w:rPr>
                <w:b/>
                <w:bCs/>
                <w:color w:val="1D2939"/>
                <w:sz w:val="21"/>
                <w:szCs w:val="21"/>
              </w:rPr>
              <w:t xml:space="preserve">Importante:</w:t>
            </w:r>
            <w:r>
              <w:rPr>
                <w:color w:val="1D2939"/>
                <w:sz w:val="21"/>
                <w:szCs w:val="21"/>
              </w:rPr>
              <w:t xml:space="preserve">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MatriculaServicio</w:t>
            </w:r>
            <w:r>
              <w:rPr>
                <w:color w:val="1D2939"/>
                <w:sz w:val="21"/>
                <w:szCs w:val="21"/>
              </w:rPr>
              <w:t xml:space="preserve"> y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MatriculaControlador</w:t>
            </w:r>
            <w:r>
              <w:rPr>
                <w:color w:val="1D2939"/>
                <w:sz w:val="21"/>
                <w:szCs w:val="21"/>
              </w:rPr>
              <w:t xml:space="preserve"> son archivos </w:t>
            </w:r>
            <w:r>
              <w:rPr>
                <w:b/>
                <w:bCs/>
                <w:color w:val="1D2939"/>
                <w:sz w:val="21"/>
                <w:szCs w:val="21"/>
              </w:rPr>
              <w:t xml:space="preserve">compartidos</w:t>
            </w:r>
            <w:r>
              <w:rPr>
                <w:color w:val="1D2939"/>
                <w:sz w:val="21"/>
                <w:szCs w:val="21"/>
              </w:rPr>
              <w:t xml:space="preserve"> con HU-017 (matrícula gratuita), HU-019 (matricular administrativamente) y HU-021 (mis cursos), que siguen funcionando — no se tocó nada de esos. Tampoco se tocó HU-041 (reporte de matrículas), que vive en los mismos archivos pero es harina de otro costal (otra guía aparte). Lo único que se retiró son los tres métodos/endpoints exclusivos de esta historia.</w:t>
            </w:r>
          </w:p>
          <w:p>
            <w:pPr>
              <w:spacing w:after="0"/>
            </w:pPr>
            <w:r>
              <w:rPr>
                <w:color w:val="1D2939"/>
                <w:sz w:val="21"/>
                <w:szCs w:val="21"/>
              </w:rPr>
              <w:t xml:space="preserve">En el frontend, el componente </w:t>
            </w:r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matriculas-listado</w:t>
            </w:r>
            <w:r>
              <w:rPr>
                <w:color w:val="1D2939"/>
                <w:sz w:val="21"/>
                <w:szCs w:val="21"/>
              </w:rPr>
              <w:t xml:space="preserve"> también es compartido: el botón "+ Nueva matrícula" y su modal (HU-019) </w:t>
            </w:r>
            <w:r>
              <w:rPr>
                <w:b/>
                <w:bCs/>
                <w:color w:val="1D2939"/>
                <w:sz w:val="21"/>
                <w:szCs w:val="21"/>
              </w:rPr>
              <w:t xml:space="preserve">se quedaron funcionando tal cual</w:t>
            </w:r>
            <w:r>
              <w:rPr>
                <w:color w:val="1D2939"/>
                <w:sz w:val="21"/>
                <w:szCs w:val="21"/>
              </w:rPr>
              <w:t xml:space="preserve"> en la misma pantalla. Lo que se retiró es el listado/filtros/paginación y los modales "Detalle de matrícula" y "Cancelar matrícula".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Resultado que debe entregar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Un administrador busca y filtra matrículas (por texto y por estado), ve el detalle completo de una (acceso, historial de pagos separado del historial de cambios de estado) y puede cancelarla exigiendo un motivo. El vencimiento se recalcula de forma idempotente antes de cada consulta.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Punto de partida — ya existe, se reutiliza tal cual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Entidades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HistorialEstadoMatricula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Pago</w:t>
      </w:r>
      <w:r>
        <w:rPr>
          <w:color w:val="1D2939"/>
          <w:sz w:val="21"/>
          <w:szCs w:val="21"/>
        </w:rPr>
        <w:t xml:space="preserve"> — no se tocan.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MatriculaRepositorio.findWithDetalleById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.buscarAdministrativas(texto, estado, pageable)</w:t>
      </w:r>
      <w:r>
        <w:rPr>
          <w:color w:val="1D2939"/>
          <w:sz w:val="21"/>
          <w:szCs w:val="21"/>
        </w:rPr>
        <w:t xml:space="preserve"> — ya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existen y siguen ahí.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HistorialEstadoMatriculaRepositorio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PagoRepositorio.findByMatricula_IdOrderByResultadoEnDesc</w:t>
      </w:r>
      <w:r>
        <w:rPr>
          <w:color w:val="1D2939"/>
          <w:sz w:val="21"/>
          <w:szCs w:val="21"/>
        </w:rPr>
        <w:t xml:space="preserve"> — ya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existen.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DTOs ya existen en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dto/</w:t>
      </w:r>
      <w:r>
        <w:rPr>
          <w:color w:val="1D2939"/>
          <w:sz w:val="21"/>
          <w:szCs w:val="21"/>
        </w:rPr>
        <w:t xml:space="preserve">, no hace falta recrearlos: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MatriculaAdministrativaRespuesta</w:t>
      </w:r>
      <w:r>
        <w:rPr>
          <w:color w:val="1D2939"/>
          <w:sz w:val="21"/>
          <w:szCs w:val="21"/>
        </w:rPr>
        <w:t xml:space="preserve">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MatriculaDetalleAdministrativaRespuesta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PagoMatriculaDetalleRespuesta</w:t>
      </w:r>
      <w:r>
        <w:rPr>
          <w:color w:val="1D2939"/>
          <w:sz w:val="21"/>
          <w:szCs w:val="21"/>
        </w:rPr>
        <w:t xml:space="preserve">,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HistorialEstadoMatriculaRespuesta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CancelarMatriculaPeticion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En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MatriculaServicio</w:t>
      </w:r>
      <w:r>
        <w:rPr>
          <w:color w:val="1D2939"/>
          <w:sz w:val="21"/>
          <w:szCs w:val="21"/>
        </w:rPr>
        <w:t xml:space="preserve"> (que se queda, no se borra) ya están disponibles como helpers privados: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procesarVencimientos()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exigirAdministrador()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registrarCambio(...)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respuesta(Matricula, String)</w:t>
      </w:r>
      <w:r>
        <w:rPr>
          <w:color w:val="1D2939"/>
          <w:sz w:val="21"/>
          <w:szCs w:val="21"/>
        </w:rPr>
        <w:t xml:space="preserve">.   Reutilízalos, no los reescribas.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D2939"/>
          <w:sz w:val="21"/>
          <w:szCs w:val="21"/>
        </w:rPr>
        <w:t xml:space="preserve">`normalizar(String)` y `normalizarEstado(String)` NO están</w:t>
      </w:r>
      <w:r>
        <w:rPr>
          <w:color w:val="1D2939"/>
          <w:sz w:val="21"/>
          <w:szCs w:val="21"/>
        </w:rPr>
        <w:t xml:space="preserve"> (los usaba también HU-041, que se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retiró después y se los llevó porque ya no los usaba nadie). Son triviales, créalos de nuevo:   ```java   private static String normalizar(String valor) {       return valor == null ? "" : valor.strip().toLowerCase();   }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private static String normalizarEstado(String valor) {       return valor == null ? "" : valor.strip().toUpperCase();   }   ```   Si para cuando implementes esto HU-041 ya está reconstruida y los volvió a crear, no los dupliques —   solo revisa que existan antes de agregarlos tú.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En Angular,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MatriculaApiService</w:t>
      </w:r>
      <w:r>
        <w:rPr>
          <w:color w:val="1D2939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features/matriculas/matricula-api.service.ts</w:t>
      </w:r>
      <w:r>
        <w:rPr>
          <w:color w:val="1D2939"/>
          <w:sz w:val="21"/>
          <w:szCs w:val="21"/>
        </w:rPr>
        <w:t xml:space="preserve">) ya existe y ya tiene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matricularGratis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misCursos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crearAdministrativa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advertenciaAcademica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reenviarConfirmacion</w:t>
      </w:r>
      <w:r>
        <w:rPr>
          <w:color w:val="1D2939"/>
          <w:sz w:val="21"/>
          <w:szCs w:val="21"/>
        </w:rPr>
        <w:t xml:space="preserve">   — solo le faltan los 3 métodos de esta historia (los métodos de reporte son de HU-041, otra guía   aparte, no te conciernen).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El componente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features/admin/matriculas/matriculas-listado/*</w:t>
      </w:r>
      <w:r>
        <w:rPr>
          <w:color w:val="1D2939"/>
          <w:sz w:val="21"/>
          <w:szCs w:val="21"/>
        </w:rPr>
        <w:t xml:space="preserve"> ya existe con el botón "+ Nueva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matrícula" y su modal completos y funcionando (HU-019) — amplíalo, no lo reescribas desde cero.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Dependencias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Ninguna nueva: requiere que existan matrículas (HU-017 o HU-019, ya existen y siguen funcionando).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🔑 Punto de oro — con quién coordinar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Puedes arrancar ya, sin esperar a nadie. Solo dos avisos puntuales, no bloqueos, con </w:t>
      </w:r>
      <w:r>
        <w:rPr>
          <w:b/>
          <w:bCs/>
          <w:color w:val="1D2939"/>
          <w:sz w:val="21"/>
          <w:szCs w:val="21"/>
        </w:rPr>
        <w:t xml:space="preserve">Ariana y Gabriel</w:t>
      </w:r>
      <w:r>
        <w:rPr>
          <w:color w:val="1D2939"/>
          <w:sz w:val="21"/>
          <w:szCs w:val="21"/>
        </w:rPr>
        <w:t xml:space="preserve"> (HU-041, reporte de matrículas — comparten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MatriculaServicio</w:t>
      </w:r>
      <w:r>
        <w:rPr>
          <w:color w:val="1D2939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MatriculaControlador</w:t>
      </w:r>
      <w:r>
        <w:rPr>
          <w:color w:val="1D2939"/>
          <w:sz w:val="21"/>
          <w:szCs w:val="21"/>
        </w:rPr>
        <w:t xml:space="preserve"> y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matricula-api.service.ts</w:t>
      </w:r>
      <w:r>
        <w:rPr>
          <w:color w:val="1D2939"/>
          <w:sz w:val="21"/>
          <w:szCs w:val="21"/>
        </w:rPr>
        <w:t xml:space="preserve"> con ustedes):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1D2939"/>
          <w:sz w:val="21"/>
          <w:szCs w:val="21"/>
        </w:rPr>
        <w:t xml:space="preserve">`normalizar(String)` / `normalizarEstado(String)`</w:t>
      </w:r>
      <w:r>
        <w:rPr>
          <w:color w:val="1D2939"/>
          <w:sz w:val="21"/>
          <w:szCs w:val="21"/>
        </w:rPr>
        <w:t xml:space="preserve"> — ninguno de los dos existe hoy en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MatriculaServicio</w:t>
      </w:r>
      <w:r>
        <w:rPr>
          <w:color w:val="1D2939"/>
          <w:sz w:val="21"/>
          <w:szCs w:val="21"/>
        </w:rPr>
        <w:t xml:space="preserve">; los necesitan tanto tú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listarAdministrativas</w:t>
      </w:r>
      <w:r>
        <w:rPr>
          <w:color w:val="1D2939"/>
          <w:sz w:val="21"/>
          <w:szCs w:val="21"/>
        </w:rPr>
        <w:t xml:space="preserve">) como HU-041   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reportePaginado</w:t>
      </w:r>
      <w:r>
        <w:rPr>
          <w:color w:val="1D2939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reporte</w:t>
      </w:r>
      <w:r>
        <w:rPr>
          <w:color w:val="1D2939"/>
          <w:sz w:val="21"/>
          <w:szCs w:val="21"/>
        </w:rPr>
        <w:t xml:space="preserve">). </w:t>
      </w:r>
      <w:r>
        <w:rPr>
          <w:b/>
          <w:bCs/>
          <w:color w:val="1D2939"/>
          <w:sz w:val="21"/>
          <w:szCs w:val="21"/>
        </w:rPr>
        <w:t xml:space="preserve">El que los cree primero avisa en el grupo</w:t>
      </w:r>
      <w:r>
        <w:rPr>
          <w:color w:val="1D2939"/>
          <w:sz w:val="21"/>
          <w:szCs w:val="21"/>
        </w:rPr>
        <w:t xml:space="preserve"> — el segundo los    reutiliza, no los vuelve a crear (si los duplica, no compila).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1D2939"/>
          <w:sz w:val="21"/>
          <w:szCs w:val="21"/>
        </w:rPr>
        <w:t xml:space="preserve">Bloques separados en los archivos compartidos</w:t>
      </w:r>
      <w:r>
        <w:rPr>
          <w:color w:val="1D2939"/>
          <w:sz w:val="21"/>
          <w:szCs w:val="21"/>
        </w:rPr>
        <w:t xml:space="preserve"> — agrega tus 3 métodos/endpoints en un bloque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propio y comentado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// HU-020 — ...</w:t>
      </w:r>
      <w:r>
        <w:rPr>
          <w:color w:val="1D2939"/>
          <w:sz w:val="21"/>
          <w:szCs w:val="21"/>
        </w:rPr>
        <w:t xml:space="preserve">), no intercalado con los de HU-041, para que el merge de Git    sea automático.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No hay nada que coordinar con HU-008 (usuarios) ni con HU-027 (sesiones) — son archivos completamente aparte.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Contratos que deben acordarse</w:t>
      </w:r>
    </w:p>
    <w:tbl>
      <w:tblPr>
        <w:tblW w:type="dxa" w:w="9360"/>
        <w:tblBorders>
          <w:top w:val="single" w:color="D0D5DD" w:sz="2"/>
          <w:left w:val="single" w:color="D0D5DD" w:sz="2"/>
          <w:bottom w:val="single" w:color="D0D5DD" w:sz="2"/>
          <w:right w:val="single" w:color="D0D5DD" w:sz="2"/>
          <w:insideH w:val="single" w:color="D0D5DD" w:sz="2"/>
          <w:insideV w:val="single" w:color="D0D5DD" w:sz="2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0386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Operación</w:t>
            </w:r>
          </w:p>
        </w:tc>
        <w:tc>
          <w:tcPr>
            <w:tcW w:type="dxa" w:w="3120"/>
            <w:shd w:fill="10386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Método y ruta</w:t>
            </w:r>
          </w:p>
        </w:tc>
        <w:tc>
          <w:tcPr>
            <w:tcW w:type="dxa" w:w="3120"/>
            <w:shd w:fill="10386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Resultado conceptual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Listar matrículas (admin)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GET /api/admin/matriculas?texto=&amp;estado=&amp;page=&amp;size=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Página de matrículas con filtros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Detalle de una matrícula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GET /api/admin/matriculas/{matriculaId}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Acceso, historial de pagos e historial de estados, por separado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Cancelar una matrícula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B42318"/>
                <w:sz w:val="20"/>
                <w:szCs w:val="20"/>
                <w:shd w:fill="F2F4F7" w:val="clear"/>
              </w:rPr>
              <w:t xml:space="preserve">PATCH /api/admin/matriculas/{matriculaId}/cancelacion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D2939"/>
                <w:sz w:val="21"/>
                <w:szCs w:val="21"/>
              </w:rPr>
              <w:t xml:space="preserve">Exige motivo; solo si está ACTIVA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Trabajo del backend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Archivos y responsabilidades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service/MatriculaServicio.java</w:t>
      </w:r>
      <w:r>
        <w:rPr>
          <w:color w:val="1D2939"/>
          <w:sz w:val="21"/>
          <w:szCs w:val="21"/>
        </w:rPr>
        <w:t xml:space="preserve"> (ya existe, se amplía): agregar los métodos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listarAdministrativas</w:t>
      </w:r>
      <w:r>
        <w:rPr>
          <w:color w:val="1D2939"/>
          <w:sz w:val="21"/>
          <w:szCs w:val="21"/>
        </w:rPr>
        <w:t xml:space="preserve">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detalleAdministrativo</w:t>
      </w:r>
      <w:r>
        <w:rPr>
          <w:color w:val="1D2939"/>
          <w:sz w:val="21"/>
          <w:szCs w:val="21"/>
        </w:rPr>
        <w:t xml:space="preserve"> y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cancelar</w:t>
      </w:r>
      <w:r>
        <w:rPr>
          <w:color w:val="1D2939"/>
          <w:sz w:val="21"/>
          <w:szCs w:val="21"/>
        </w:rPr>
        <w:t xml:space="preserve">, más el helper privado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nombreUsuario(Long)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controller/MatriculaControlador.java</w:t>
      </w:r>
      <w:r>
        <w:rPr>
          <w:color w:val="1D2939"/>
          <w:sz w:val="21"/>
          <w:szCs w:val="21"/>
        </w:rPr>
        <w:t xml:space="preserve"> (ya existe, se amplía): agregar los tres endpoints.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Reglas en orden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listarAdministrativas</w:t>
      </w:r>
      <w:r>
        <w:rPr>
          <w:color w:val="1D2939"/>
          <w:sz w:val="21"/>
          <w:szCs w:val="21"/>
        </w:rPr>
        <w:t xml:space="preserve">: llama primero 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procesarVencimientos()</w:t>
      </w:r>
      <w:r>
        <w:rPr>
          <w:color w:val="1D2939"/>
          <w:sz w:val="21"/>
          <w:szCs w:val="21"/>
        </w:rPr>
        <w:t xml:space="preserve"> (idempotente — una matrícula ya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vencida no se vuelve a tocar), exige rol ADMINISTRADOR, normaliza texto/estado y delega en 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matriculas.buscarAdministrativas(...)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detalleAdministrativo</w:t>
      </w:r>
      <w:r>
        <w:rPr>
          <w:color w:val="1D2939"/>
          <w:sz w:val="21"/>
          <w:szCs w:val="21"/>
        </w:rPr>
        <w:t xml:space="preserve">: exige administrador, busca con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findWithDetalleById</w:t>
      </w:r>
      <w:r>
        <w:rPr>
          <w:color w:val="1D2939"/>
          <w:sz w:val="21"/>
          <w:szCs w:val="21"/>
        </w:rPr>
        <w:t xml:space="preserve"> (404 si no existe),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arma por separado la lista de pagos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PagoMatriculaDetalleRespuesta</w:t>
      </w:r>
      <w:r>
        <w:rPr>
          <w:color w:val="1D2939"/>
          <w:sz w:val="21"/>
          <w:szCs w:val="21"/>
        </w:rPr>
        <w:t xml:space="preserve">, con el nombre de quien registró    cada uno) y el historial de cambios de estado (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HistorialEstadoMatriculaRespuesta</w:t>
      </w:r>
      <w:r>
        <w:rPr>
          <w:color w:val="1D2939"/>
          <w:sz w:val="21"/>
          <w:szCs w:val="21"/>
        </w:rPr>
        <w:t xml:space="preserve">) — </w:t>
      </w:r>
      <w:r>
        <w:rPr>
          <w:b/>
          <w:bCs/>
          <w:color w:val="1D2939"/>
          <w:sz w:val="21"/>
          <w:szCs w:val="21"/>
        </w:rPr>
        <w:t xml:space="preserve">nunca se    mezclan en una sola lista</w:t>
      </w:r>
      <w:r>
        <w:rPr>
          <w:color w:val="1D2939"/>
          <w:sz w:val="21"/>
          <w:szCs w:val="21"/>
        </w:rPr>
        <w:t xml:space="preserve">, son conceptos distintos (dinero vs. acceso).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cancelar</w:t>
      </w:r>
      <w:r>
        <w:rPr>
          <w:color w:val="1D2939"/>
          <w:sz w:val="21"/>
          <w:szCs w:val="21"/>
        </w:rPr>
        <w:t xml:space="preserve">: exige administrador, solo permite cancelar una matrícula en estado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ACTIVA</w:t>
      </w:r>
      <w:r>
        <w:rPr>
          <w:color w:val="1D2939"/>
          <w:sz w:val="21"/>
          <w:szCs w:val="21"/>
        </w:rPr>
        <w:t xml:space="preserve"> (si no,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BusinessValidationException</w:t>
      </w:r>
      <w:r>
        <w:rPr>
          <w:color w:val="1D2939"/>
          <w:sz w:val="21"/>
          <w:szCs w:val="21"/>
        </w:rPr>
        <w:t xml:space="preserve">), guarda motivo y quién canceló, y registra el cambio de estado en el    historial vía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registrarCambio(...)</w:t>
      </w:r>
      <w:r>
        <w:rPr>
          <w:color w:val="1D2939"/>
          <w:sz w:val="21"/>
          <w:szCs w:val="21"/>
        </w:rPr>
        <w:t xml:space="preserve"> — nunca ejecuta una devolución de dinero ni edita el pago ya    registrado.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nombreUsuario(Long usuarioId)</w:t>
      </w:r>
      <w:r>
        <w:rPr>
          <w:color w:val="1D2939"/>
          <w:sz w:val="21"/>
          <w:szCs w:val="21"/>
        </w:rPr>
        <w:t xml:space="preserve">: helper privado que resuelve el nombre completo de quien registró un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pago o un cambio de estado; si el id es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null</w:t>
      </w:r>
      <w:r>
        <w:rPr>
          <w:color w:val="1D2939"/>
          <w:sz w:val="21"/>
          <w:szCs w:val="21"/>
        </w:rPr>
        <w:t xml:space="preserve"> devuelve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"Autoservicio / sistema"</w:t>
      </w:r>
      <w:r>
        <w:rPr>
          <w:color w:val="1D2939"/>
          <w:sz w:val="21"/>
          <w:szCs w:val="21"/>
        </w:rPr>
        <w:t xml:space="preserve"> (una matrícula    gratuita o un vencimiento automático no tienen un administrador detrás).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Trabajo del frontend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Pantalla (`features/admin/matriculas/matriculas-listado`)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Maquetar según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maquetacion-html/HU-020-PF-MATRICULAS-listado.html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Filtros: texto libre + select de estado (Todos/Activa/Cancelada), con botones "Buscar" y "Limpiar".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Tabla paginada: Alumno (+correo), Curso, Ingreso (badge), Estado (badge), Registrada, y columna de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Acciones con "Ver detalle" y "Cancelar" (este último deshabilitado si la matrícula no está ACTIVA).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Modal "Detalle de matrícula": encabezado con avatar + nombre + badge de estado, resumen en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&lt;dl&gt;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(curso, modalidad, forma de ingreso, responsable, fechas), sección "Historial económico" (pagos) y   sección "Historial de acceso" (cambios de estado) </w:t>
      </w:r>
      <w:r>
        <w:rPr>
          <w:b/>
          <w:bCs/>
          <w:color w:val="1D2939"/>
          <w:sz w:val="21"/>
          <w:szCs w:val="21"/>
        </w:rPr>
        <w:t xml:space="preserve">separadas</w:t>
      </w:r>
      <w:r>
        <w:rPr>
          <w:color w:val="1D2939"/>
          <w:sz w:val="21"/>
          <w:szCs w:val="21"/>
        </w:rPr>
        <w:t xml:space="preserve">, más un botón "Reenviar confirmación"   (reutiliza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MatriculaApiService.reenviarConfirmacion</w:t>
      </w:r>
      <w:r>
        <w:rPr>
          <w:color w:val="1D2939"/>
          <w:sz w:val="21"/>
          <w:szCs w:val="21"/>
        </w:rPr>
        <w:t xml:space="preserve">, que ya existe).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Modal "Cancelar matrícula": pide motivo obligatorio, botón de confirmación en rojo.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El botón "+ Nueva matrícula" y su modal (HU-019) ya están en el mismo archivo — no los dupliques ni los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muevas, solo agrega lo de esta historia alrededor.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Servicio Angular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Ampliar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features/matriculas/matricula-api.service.ts</w:t>
      </w:r>
      <w:r>
        <w:rPr>
          <w:color w:val="1D2939"/>
          <w:sz w:val="21"/>
          <w:szCs w:val="21"/>
        </w:rPr>
        <w:t xml:space="preserve"> (ya existe) con: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listarAdministrativas(texto = '', estado = '', page = 0, size = 20): Observable&lt;PageResponse&lt;MatriculaAdministrativa&gt;&gt;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const params = new HttpParams().set('texto', texto).set('estado', estado).set('page', page).set('size', size);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return this.http.get&lt;PageResponse&lt;MatriculaAdministrativa&gt;&gt;(`${API_URL}/admin/matriculas`, { params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cancelar(id: number, motivo: string): Observable&lt;Matricula&gt;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return this.http.patch&lt;Matricula&gt;(`${API_URL}/admin/matriculas/${id}/cancelacion`, { motivo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detalleAdministrativo(id: number): Observable&lt;MatriculaDetalleAdministrativa&gt;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return this.http.get&lt;MatriculaDetalleAdministrativa&gt;(`${API_URL}/admin/matriculas/${id}`);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Los modelos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MatriculaAdministrativa</w:t>
      </w:r>
      <w:r>
        <w:rPr>
          <w:color w:val="1D2939"/>
          <w:sz w:val="21"/>
          <w:szCs w:val="21"/>
        </w:rPr>
        <w:t xml:space="preserve"> y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MatriculaDetalleAdministrativa</w:t>
      </w:r>
      <w:r>
        <w:rPr>
          <w:color w:val="1D2939"/>
          <w:sz w:val="21"/>
          <w:szCs w:val="21"/>
        </w:rPr>
        <w:t xml:space="preserve"> ya existen en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features/matriculas/matricula.model.ts</w:t>
      </w:r>
      <w:r>
        <w:rPr>
          <w:color w:val="1D2939"/>
          <w:sz w:val="21"/>
          <w:szCs w:val="21"/>
        </w:rPr>
        <w:t xml:space="preserve">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Pruebas mínimas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listar delega los filtros (texto normalizado, estado normalizado) al repositorio tal cual;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cancelar una matrícula activa la deja en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CANCELADA</w:t>
      </w:r>
      <w:r>
        <w:rPr>
          <w:color w:val="1D2939"/>
          <w:sz w:val="21"/>
          <w:szCs w:val="21"/>
        </w:rPr>
        <w:t xml:space="preserve"> con motivo e historial;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cancelar una matrícula ya cancelada lanza validación (solo se cancela desde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ACTIVA</w:t>
      </w:r>
      <w:r>
        <w:rPr>
          <w:color w:val="1D2939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cancelar una matrícula inexistente lanza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ResourceNotFoundException</w:t>
      </w:r>
      <w:r>
        <w:rPr>
          <w:color w:val="1D2939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D2939"/>
          <w:sz w:val="21"/>
          <w:szCs w:val="21"/>
        </w:rPr>
        <w:t xml:space="preserve">el detalle separa correctamente pagos de historial de estados.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Terminado cuando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Un administrador filtra matrículas por texto y estado, abre el detalle de una y ve su historial económico y de acceso por separado, y puede cancelarla con motivo — una matrícula no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ACTIVA</w:t>
      </w:r>
      <w:r>
        <w:rPr>
          <w:color w:val="1D2939"/>
          <w:sz w:val="21"/>
          <w:szCs w:val="21"/>
        </w:rPr>
        <w:t xml:space="preserve"> no se puede volver a cancelar. Las historias HU-017, HU-019, HU-021 y HU-041 siguen funcionando exactamente igual que antes.</w:t>
      </w:r>
    </w:p>
    <w:p>
      <w:pPr>
        <w:pStyle w:val="Heading1"/>
        <w:pBdr>
          <w:bottom w:val="single" w:color="006F73" w:sz="6" w:space="4"/>
        </w:pBdr>
        <w:spacing w:after="160" w:before="360"/>
      </w:pPr>
      <w:r>
        <w:rPr>
          <w:b/>
          <w:bCs/>
          <w:color w:val="103860"/>
          <w:sz w:val="28"/>
          <w:szCs w:val="28"/>
        </w:rPr>
        <w:t xml:space="preserve">Implementación guiada para copiar y adaptar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1. Backend — métodos a agregar en `MatriculaServicio` (ya existe la clase)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Page&lt;MatriculaAdministrativaRespuesta&gt; listarAdministrativas(String texto, String estado, Pageable pageable)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procesarVencimientos();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matriculas.buscarAdministrativas(normalizar(texto), normalizarEstado(estado), pageable);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MatriculaDetalleAdministrativaRespuesta detalleAdministrativo(Long matriculaId)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procesarVencimientos();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Matricula m = matriculas.findWithDetalleById(matriculaId)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.orElseThrow(() -&gt; new ResourceNotFoundException("La matrícula no existe."));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List&lt;PagoMatriculaDetalleRespuesta&gt; pagosRespuesta = pagos.findByMatricula_IdOrderByResultadoEnDesc(matriculaId)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.stream().map(p -&gt; new PagoMatriculaDetalleRespuesta(p.getId(), p.getOrigen(), p.getEstado(),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p.getImporte(), p.getMoneda(), p.getMedio(), p.getReferenciaExterna(), p.getMotivo(),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p.getRegistradoPorUsuarioId(), nombreUsuario(p.getRegistradoPorUsuarioId()), p.getResultadoEn())).toList();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List&lt;HistorialEstadoMatriculaRespuesta&gt; estados = historial.findByMatricula_IdOrderByRealizadoEnDesc(matriculaId)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.stream().map(h -&gt; new HistorialEstadoMatriculaRespuesta(h.getEstadoAnterior(), h.getEstadoNuevo(),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        h.getMotivo(), h.getRealizadoPorUsuarioId(), nombreUsuario(h.getRealizadoPorUsuarioId()), h.getRealizadoEn())).toList();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new MatriculaDetalleAdministrativaRespuesta(m.getId(), m.getUsuario().getId(),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m.getUsuario().getPersona().nombreCompleto(), m.getUsuario().getCorreo(), m.getCurso().getId(),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m.getCurso().getTitulo(), m.getCurso().getModalidad(), m.getEstado(), m.getFormaIngreso(),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m.getFechaMatricula(), m.getFechaActivacion(), m.getFechaVencimiento(), m.getFechaFinalizacion(),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m.getMotivoCancelacion(), m.getCreadoPorUsuarioId(), nombreUsuario(m.getCreadoPorUsuarioId()), pagosRespuesta, estados);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@Transactional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MatriculaRespuesta cancelar(Long matriculaId, CancelarMatriculaPeticion p)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procesarVencimientos();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exigirAdministrador();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Matricula m = matriculas.findWithDetalleById(matriculaId)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.orElseThrow(() -&gt; new ResourceNotFoundException("La matrícula no existe."));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if (!"ACTIVA".equals(m.getEstado()))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throw new BusinessValidationException("Solo puedes cancelar una matrícula activa.");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String anterior = m.getEstado();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m.setEstado("CANCELADA");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m.setMotivoCancelacion(p.motivo().strip());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m.setCanceladaEn(clock.instant());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m.setCanceladaPorUsuarioId(actual.get().userId());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registrarCambio(m, anterior, "CANCELADA", p.motivo().strip(), actual.get().userId());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respuesta(m, 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private String nombreUsuario(Long usuarioId)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if (usuarioId == null) return "Autoservicio / sistema";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usuarios.findWithPersonaById(usuarioId).map(u -&gt; u.getPersona().nombreCompleto()).orElse("Usuario " + usuarioId);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2. Backend — endpoints a agregar en `MatriculaControlador` (ya existe la clase)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@GetMapping("/admin/matriculas/{matriculaId}")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ResponseEntity&lt;MatriculaDetalleAdministrativaRespuesta&gt; detalle(@PathVariable Long matriculaId)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ResponseEntity.ok(servicio.detalleAdministrativo(matriculaId));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@GetMapping("/admin/matriculas")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ResponseEntity&lt;PageResponse&lt;MatriculaAdministrativaRespuesta&gt;&gt; listarAdministrativas(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@RequestParam(defaultValue = "") String texto,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@RequestParam(defaultValue = "") String estado,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@RequestParam(defaultValue = "0") int page,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@RequestParam(defaultValue = "20") int size)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int tamano = Math.min(Math.max(size, 1), 50);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Page&lt;MatriculaAdministrativaRespuesta&gt; pagina = servicio.listarAdministrativas(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    texto, estado, PageRequest.of(Math.max(page, 0), tamano));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ResponseEntity.ok(PageResponse.from(pagina));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@PatchMapping("/admin/matriculas/{matriculaId}/cancelacion")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public ResponseEntity&lt;MatriculaRespuesta&gt; cancelar(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  @PathVariable Long matriculaId, @Valid @RequestBody CancelarMatriculaPeticion peticion)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return ResponseEntity.ok(servicio.cancelar(matriculaId, peticion));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3. Frontend — estado y métodos a agregar en `matriculas-listado.ts` (ya existe la clase, ya tiene lo de HU-019)</w:t>
      </w:r>
    </w:p>
    <w:p>
      <w:pPr>
        <w:pBdr>
          <w:left w:val="single" w:color="006F73" w:sz="12" w:space="8"/>
        </w:pBdr>
        <w:shd w:fill="F2F4F7" w:val="clear"/>
        <w:spacing w:after="160" w:before="60"/>
        <w:ind w:left="144"/>
      </w:pP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readonly filas = signal&lt;MatriculaAdministrativa[]&gt;([]);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readonly cargando = signal(true);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readonly error = signal&lt;string | null&gt;(null);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texto = '';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estado = '';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readonly pagina = signal(0);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readonly totalPaginas = signal(0);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readonly filaCancelando = signal&lt;MatriculaAdministrativa | null&gt;(null);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readonly motivoCancelacion = signal('');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readonly cancelando = signal(false);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readonly detalle = signal&lt;MatriculaDetalleAdministrativa | null&gt;(null);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readonly cargandoDetalle = signal(false);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readonly reenviando = signal(false);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buscar(): void { this.pagina.set(0); this.cargar();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limpiarFiltros(): void { this.texto = ''; this.estado = ''; this.buscar();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irAPagina(pagina: number):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if (pagina &lt; 0 || pagina &gt;= this.totalPaginas()) return;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this.pagina.set(pagina);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this.cargar();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cargar():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this.cargando.set(true);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this.error.set(null);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this.api.listarAdministrativas(this.texto, this.estado, this.pagina(), 20)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.pipe(takeUntilDestroyed(this.destroyRef))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.subscribe({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next: (r) =&gt; { this.filas.set(r.items); this.totalPaginas.set(r.totalPages); this.cargando.set(false); },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  error: () =&gt; { this.error.set('No pudimos cargar las matrículas. Inténtalo nuevamente.'); this.cargando.set(false); },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etiquetaIngreso(formaIngreso: string): string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switch (formaIngreso)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case 'GRATUITA': return 'Gratuita';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case 'ADMINISTRADOR': return 'Asignación manual';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case 'PAGO_EN_LINEA': return 'Pago en línea';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case 'EXONERADA': return 'Exonerada';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default: return formaIngreso;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etiquetaEstado(estado: string): string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switch (estado)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case 'ACTIVA': return 'Activa';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case 'CANCELADA': return 'Cancelada';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case 'VENCIDA': return 'Vencida';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case 'FINALIZADA': return 'Finalizada';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case 'PENDIENTE_PAGO': return 'Pendiente de pago';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default: return estado;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readonly iniciales = obtenerIniciales;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claseIngreso(formaIngreso: string): string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switch (formaIngreso)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case 'GRATUITA': return 'badge--ingreso-gratuito';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case 'ADMINISTRADOR': return 'badge--ingreso-manual';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case 'PAGO_EN_LINEA': return 'badge--ingreso-pago';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case 'EXONERADA': return 'badge--ingreso-manual';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default: return 'badge--disp-cerrado';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abrirCancelar(fila: MatriculaAdministrativa):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this.motivoCancelacion.set('');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this.filaCancelando.set(fila);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cerrarCancelar(): void { this.filaCancelando.set(null);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confirmarCancelar():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const fila = this.filaCancelando();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const motivo = this.motivoCancelacion().trim();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if (!fila || !motivo) { this.alertas.mostrar('error', 'Indica el motivo de la cancelación.'); return; 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this.cancelando.set(true);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this.api.cancelar(fila.id, motivo).pipe(takeUntilDestroyed(this.destroyRef)).subscribe({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next: () =&gt; { this.cancelando.set(false); this.filaCancelando.set(null); this.alertas.mostrar('exito', 'Matricula cancelada.'); this.cargar(); },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error: (e) =&gt; { this.cancelando.set(false); this.alertas.mostrar('error', e.error?.message ?? 'No pudimos cancelar la matricula.'); },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abrirDetalle(fila: MatriculaAdministrativa):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this.detalle.set(null);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this.cargandoDetalle.set(true);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this.api.detalleAdministrativo(fila.id).pipe(takeUntilDestroyed(this.destroyRef)).subscribe({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next: (detalle) =&gt; { this.detalle.set(detalle); this.cargandoDetalle.set(false); },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error: () =&gt; { this.cargandoDetalle.set(false); this.alertas.mostrar('error', 'No pudimos cargar el detalle de la matrícula.'); },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reenviarConfirmacion(): void 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const id = this.detalle()?.id;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if (!id) return;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this.reenviando.set(true);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this.api.reenviarConfirmacion(id).pipe(takeUntilDestroyed(this.destroyRef)).subscribe({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next: (resultado) =&gt; { this.reenviando.set(false); this.alertas.mostrar(resultado.enviado ? 'exito' : 'error', resultado.mensaje); },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  error: () =&gt; { this.reenviando.set(false); this.alertas.mostrar('error', 'No pudimos reenviar la confirmación.'); },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  });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}</w:t>
      </w:r>
      <w:r>
        <w:br/>
      </w:r>
      <w:r>
        <w:rPr>
          <w:rFonts w:ascii="Consolas" w:cs="Consolas" w:eastAsia="Consolas" w:hAnsi="Consolas"/>
          <w:color w:val="1D2939"/>
          <w:sz w:val="18"/>
          <w:szCs w:val="18"/>
        </w:rPr>
        <w:t xml:space="preserve">protected cerrarDetalle(): void { this.detalle.set(null); }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No olvides llamar </w:t>
      </w: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this.cargar()</w:t>
      </w:r>
      <w:r>
        <w:rPr>
          <w:color w:val="1D2939"/>
          <w:sz w:val="21"/>
          <w:szCs w:val="21"/>
        </w:rPr>
        <w:t xml:space="preserve"> en el constructor (donde hoy solo se inicializa lo de HU-019).</w:t>
      </w:r>
    </w:p>
    <w:p>
      <w:pPr>
        <w:pStyle w:val="Heading2"/>
        <w:spacing w:after="120" w:before="280"/>
      </w:pPr>
      <w:r>
        <w:rPr>
          <w:b/>
          <w:bCs/>
          <w:color w:val="103860"/>
          <w:sz w:val="24"/>
          <w:szCs w:val="24"/>
        </w:rPr>
        <w:t xml:space="preserve">4. Comprobación incremental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color w:val="B42318"/>
          <w:sz w:val="20"/>
          <w:szCs w:val="20"/>
          <w:shd w:fill="F2F4F7" w:val="clear"/>
        </w:rPr>
        <w:t xml:space="preserve">mvn test</w:t>
      </w:r>
      <w:r>
        <w:rPr>
          <w:color w:val="1D2939"/>
          <w:sz w:val="21"/>
          <w:szCs w:val="21"/>
        </w:rPr>
        <w:t xml:space="preserve"> — confirmar que los tests de HU-017/019/021 (que no cambiaron) siguen pasando, y agregar los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propios de esta historia.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En Swagger: listar con filtros, ver detalle, cancelar una matrícula activa y confirmar que una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segunda cancelación de la misma matrícula falla.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1D2939"/>
          <w:sz w:val="21"/>
          <w:szCs w:val="21"/>
        </w:rPr>
        <w:t xml:space="preserve">Conectar Angular: confirmar que "+ Nueva matrícula" (HU-019) sigue funcionando exactamente igual que</w:t>
      </w:r>
    </w:p>
    <w:p>
      <w:pPr>
        <w:spacing w:after="160"/>
      </w:pPr>
      <w:r>
        <w:rPr>
          <w:color w:val="1D2939"/>
          <w:sz w:val="21"/>
          <w:szCs w:val="21"/>
        </w:rPr>
        <w:t xml:space="preserve">   antes de tocar esta pantalla.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2939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2026-10-09T23:16:39.524Z</dcterms:created>
  <dcterms:modified xsi:type="dcterms:W3CDTF">2026-10-09T23:16:39.524Z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