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411" w:rsidRPr="000B4411" w:rsidRDefault="000B4411" w:rsidP="0083630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41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لایه‌ی </w:t>
      </w:r>
      <w:r w:rsidRPr="000B4411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0B441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و </w:t>
      </w:r>
      <w:r w:rsidRPr="000B4411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</w:t>
      </w:r>
      <w:r w:rsidRPr="000B4411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است. حدود </w:t>
      </w:r>
      <w:r w:rsidRPr="000B4411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۴۰٪</w:t>
      </w:r>
      <w:r w:rsidRPr="000B4411">
        <w:rPr>
          <w:rFonts w:ascii="Times New Roman" w:eastAsia="Times New Roman" w:hAnsi="Times New Roman" w:cs="Times New Roman"/>
          <w:sz w:val="24"/>
          <w:szCs w:val="24"/>
          <w:rtl/>
        </w:rPr>
        <w:t xml:space="preserve"> ایرادها اینجا حل می‌شوند، بقیه در ماژول‌های </w:t>
      </w:r>
      <w:r w:rsidRPr="000B4411">
        <w:rPr>
          <w:rFonts w:ascii="Times New Roman" w:eastAsia="Times New Roman" w:hAnsi="Times New Roman" w:cs="Times New Roman"/>
          <w:sz w:val="24"/>
          <w:szCs w:val="24"/>
        </w:rPr>
        <w:t xml:space="preserve">agent/tools/memory. </w:t>
      </w:r>
      <w:r w:rsidRPr="000B4411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همه را به زور داخل </w:t>
      </w:r>
      <w:r w:rsidRPr="000B4411">
        <w:rPr>
          <w:rFonts w:ascii="Courier New" w:eastAsia="Times New Roman" w:hAnsi="Courier New" w:cs="Courier New"/>
          <w:sz w:val="20"/>
          <w:szCs w:val="20"/>
        </w:rPr>
        <w:t>app.py</w:t>
      </w:r>
      <w:r w:rsidRPr="000B4411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بریزیم، معماری خراب می‌شود.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296"/>
      </w:tblGrid>
      <w:tr w:rsidR="00FE7894" w:rsidRPr="000B4411" w:rsidTr="000B4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ایراد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محل واقعی اصلاح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ردیف «درصد تغيير»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tools.py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(تابع میانگین‌گیری)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نشت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حذف ستون‌ها با </w:t>
            </w:r>
            <w:r w:rsidRPr="000B4411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tools.py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(خروجی ابزار)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کد مرده / </w:t>
            </w:r>
            <w:proofErr w:type="spellStart"/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rule_result</w:t>
            </w:r>
            <w:proofErr w:type="spellEnd"/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غلط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تناقض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Medium/High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agent +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app.py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RAG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بی‌اثر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agent.py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حلقه‌ی خودتأییدی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memory_manager.py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truncation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credit_agent.py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</w:t>
            </w:r>
            <w:proofErr w:type="spellStart"/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max_tokens</w:t>
            </w:r>
            <w:proofErr w:type="spellEnd"/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)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KPI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مرده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cached/executed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agent +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app.py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گام‌های مرده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agent.py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L/M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proofErr w:type="spellStart"/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run_id</w:t>
            </w:r>
            <w:proofErr w:type="spellEnd"/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و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هر دو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نرمال‌سازی فارسی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utils.py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(مشترک)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تطبیق نام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tools.py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ممیز شناور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(نمایش)</w:t>
            </w:r>
          </w:p>
        </w:tc>
      </w:tr>
      <w:tr w:rsidR="00FE7894" w:rsidRPr="000B4411" w:rsidTr="000B4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ذخیره‌ی قبل از اعتبارسنجی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</w:p>
        </w:tc>
      </w:tr>
    </w:tbl>
    <w:p w:rsidR="000B4411" w:rsidRPr="000B4411" w:rsidRDefault="0083630D" w:rsidP="0083630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4411" w:rsidRPr="000B4411" w:rsidRDefault="000B4411" w:rsidP="0083630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441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فایل کامل اصلاح‌شده: </w:t>
      </w:r>
    </w:p>
    <w:p w:rsidR="00FE7894" w:rsidRDefault="00FE7894" w:rsidP="0083630D">
      <w:pPr>
        <w:bidi/>
      </w:pPr>
      <w:bookmarkStart w:id="0" w:name="OLE_LINK1"/>
      <w:bookmarkStart w:id="1" w:name="OLE_LINK2"/>
      <w:r>
        <w:t>@</w:t>
      </w:r>
      <w:proofErr w:type="spellStart"/>
      <w:r>
        <w:t>src</w:t>
      </w:r>
      <w:proofErr w:type="spellEnd"/>
    </w:p>
    <w:p w:rsidR="00FE7894" w:rsidRDefault="00FE7894" w:rsidP="0083630D">
      <w:pPr>
        <w:bidi/>
      </w:pPr>
      <w:r>
        <w:t>@app.py</w:t>
      </w:r>
    </w:p>
    <w:p w:rsidR="00FE7894" w:rsidRDefault="00FE7894" w:rsidP="0083630D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جنت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پرونده اعتبار</w:t>
      </w:r>
      <w:r>
        <w:rPr>
          <w:rFonts w:cs="Arial" w:hint="cs"/>
          <w:rtl/>
        </w:rPr>
        <w:t>ی</w:t>
      </w:r>
      <w:r>
        <w:rPr>
          <w:rFonts w:cs="Arial" w:hint="cs"/>
          <w:rtl/>
          <w:lang w:bidi="fa-IR"/>
        </w:rPr>
        <w:t xml:space="preserve">مشتریان </w:t>
      </w:r>
      <w:r>
        <w:rPr>
          <w:rFonts w:cs="Arial"/>
          <w:rtl/>
        </w:rPr>
        <w:t xml:space="preserve">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FE7894" w:rsidRDefault="00FE7894" w:rsidP="0083630D">
      <w:pPr>
        <w:bidi/>
      </w:pPr>
      <w:r>
        <w:rPr>
          <w:rFonts w:cs="Arial" w:hint="eastAsia"/>
          <w:rtl/>
        </w:rPr>
        <w:t>فعلاً</w:t>
      </w:r>
      <w:r>
        <w:rPr>
          <w:rFonts w:cs="Arial"/>
          <w:rtl/>
        </w:rPr>
        <w:t xml:space="preserve"> فقط در</w:t>
      </w:r>
      <w:r>
        <w:t xml:space="preserve"> Plan Mode </w:t>
      </w:r>
      <w:r>
        <w:rPr>
          <w:rFonts w:cs="Arial"/>
          <w:rtl/>
        </w:rPr>
        <w:t>کار کن و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نده</w:t>
      </w:r>
      <w:r>
        <w:t>.</w:t>
      </w:r>
    </w:p>
    <w:p w:rsidR="00FE7894" w:rsidRDefault="00FE7894" w:rsidP="0083630D">
      <w:pPr>
        <w:bidi/>
      </w:pPr>
      <w:r>
        <w:rPr>
          <w:rFonts w:cs="Arial" w:hint="eastAsia"/>
          <w:rtl/>
        </w:rPr>
        <w:t>کدها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پوشه</w:t>
      </w:r>
      <w:r>
        <w:t xml:space="preserve"> </w:t>
      </w:r>
      <w:proofErr w:type="spellStart"/>
      <w:r>
        <w:t>src</w:t>
      </w:r>
      <w:proofErr w:type="spellEnd"/>
      <w:r>
        <w:t xml:space="preserve"> </w:t>
      </w:r>
      <w:r>
        <w:rPr>
          <w:rFonts w:cs="Arial"/>
          <w:rtl/>
        </w:rPr>
        <w:t>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app.py </w:t>
      </w:r>
      <w:r>
        <w:rPr>
          <w:rFonts w:cs="Arial"/>
          <w:rtl/>
        </w:rPr>
        <w:t>را کامل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گزارش فارس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ساده و دسته‌بند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ارائه بده</w:t>
      </w:r>
      <w:r>
        <w:t>.</w:t>
      </w:r>
    </w:p>
    <w:p w:rsidR="00FE7894" w:rsidRDefault="00FE7894" w:rsidP="0083630D">
      <w:pPr>
        <w:bidi/>
      </w:pPr>
      <w:r>
        <w:rPr>
          <w:rFonts w:cs="Arial" w:hint="eastAsia"/>
          <w:rtl/>
        </w:rPr>
        <w:t>موارد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t>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296"/>
      </w:tblGrid>
      <w:tr w:rsidR="00FE7894" w:rsidRPr="000B4411" w:rsidTr="00D1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ایراد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محل واقعی اصلاح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ردیف «درصد تغيير»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tools.py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(تابع میانگین‌گیری)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نشت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حذف ستون‌ها با </w:t>
            </w:r>
            <w:r w:rsidRPr="000B4411">
              <w:rPr>
                <w:rFonts w:ascii="Courier New" w:eastAsia="Times New Roman" w:hAnsi="Courier New" w:cs="Courier New"/>
                <w:sz w:val="20"/>
                <w:szCs w:val="20"/>
                <w:rtl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tools.py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(خروجی ابزار)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کد مرده / </w:t>
            </w:r>
            <w:proofErr w:type="spellStart"/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rule_result</w:t>
            </w:r>
            <w:proofErr w:type="spellEnd"/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غلط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تناقض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Medium/High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agent +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app.py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RAG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بی‌اثر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agent.py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حلقه‌ی خودتأییدی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memory_manager.py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truncation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credit_agent.py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</w:t>
            </w:r>
            <w:proofErr w:type="spellStart"/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max_tokens</w:t>
            </w:r>
            <w:proofErr w:type="spellEnd"/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)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KPI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مرده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cached/executed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agent +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app.py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گام‌های مرده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agent.py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L/M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proofErr w:type="spellStart"/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run_id</w:t>
            </w:r>
            <w:proofErr w:type="spellEnd"/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و 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هر دو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نرمال‌سازی فارسی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utils.py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(مشترک)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تطبیق نام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sz w:val="20"/>
                <w:szCs w:val="20"/>
              </w:rPr>
              <w:t>tools.py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ممیز شناور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(نمایش)</w:t>
            </w:r>
          </w:p>
        </w:tc>
      </w:tr>
      <w:tr w:rsidR="00FE7894" w:rsidRPr="000B4411" w:rsidTr="00D163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0B441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ذخیره‌ی قبل از اعتبارسنجی</w:t>
            </w:r>
          </w:p>
        </w:tc>
        <w:tc>
          <w:tcPr>
            <w:tcW w:w="0" w:type="auto"/>
            <w:vAlign w:val="center"/>
            <w:hideMark/>
          </w:tcPr>
          <w:p w:rsidR="00FE7894" w:rsidRPr="000B4411" w:rsidRDefault="00FE7894" w:rsidP="0083630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0B441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app.py</w:t>
            </w:r>
          </w:p>
        </w:tc>
      </w:tr>
    </w:tbl>
    <w:p w:rsidR="00FE7894" w:rsidRDefault="00FE7894" w:rsidP="0083630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برنامه اصلاح مرحله‌بند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بده</w:t>
      </w:r>
      <w:r>
        <w:t>.</w:t>
      </w:r>
    </w:p>
    <w:p w:rsidR="00ED18EC" w:rsidRDefault="00FE7894" w:rsidP="0083630D">
      <w:pPr>
        <w:bidi/>
        <w:rPr>
          <w:rtl/>
        </w:rPr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نکن</w:t>
      </w:r>
      <w:r>
        <w:t>.</w:t>
      </w:r>
      <w:bookmarkEnd w:id="0"/>
      <w:bookmarkEnd w:id="1"/>
    </w:p>
    <w:p w:rsidR="0083630D" w:rsidRDefault="0083630D" w:rsidP="0083630D">
      <w:pPr>
        <w:bidi/>
        <w:rPr>
          <w:rtl/>
        </w:rPr>
      </w:pPr>
    </w:p>
    <w:p w:rsidR="0083630D" w:rsidRDefault="0083630D" w:rsidP="0083630D">
      <w:pPr>
        <w:bidi/>
        <w:rPr>
          <w:rtl/>
        </w:rPr>
      </w:pPr>
    </w:p>
    <w:p w:rsidR="0083630D" w:rsidRDefault="0083630D" w:rsidP="0083630D">
      <w:pPr>
        <w:pStyle w:val="ds-markdown-paragraph"/>
        <w:shd w:val="clear" w:color="auto" w:fill="151517"/>
        <w:bidi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  <w:rtl/>
        </w:rPr>
        <w:t>مدل منسوخ شده است</w:t>
      </w:r>
      <w:r>
        <w:rPr>
          <w:rStyle w:val="Strong"/>
          <w:rFonts w:ascii="Segoe UI" w:hAnsi="Segoe UI" w:cs="Segoe UI"/>
          <w:color w:val="F9FAFB"/>
        </w:rPr>
        <w:t>.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این مدل در تاریخ </w:t>
      </w:r>
      <w:r>
        <w:rPr>
          <w:rStyle w:val="Strong"/>
          <w:rFonts w:ascii="Segoe UI" w:hAnsi="Segoe UI" w:cs="Segoe UI"/>
          <w:color w:val="F9FAFB"/>
          <w:rtl/>
          <w:lang w:bidi="fa-IR"/>
        </w:rPr>
        <w:t>۲</w:t>
      </w:r>
      <w:r>
        <w:rPr>
          <w:rStyle w:val="Strong"/>
          <w:rFonts w:ascii="Segoe UI" w:hAnsi="Segoe UI" w:cs="Segoe UI"/>
          <w:color w:val="F9FAFB"/>
        </w:rPr>
        <w:t xml:space="preserve"> </w:t>
      </w:r>
      <w:r>
        <w:rPr>
          <w:rStyle w:val="Strong"/>
          <w:rFonts w:ascii="Segoe UI" w:hAnsi="Segoe UI" w:cs="Segoe UI"/>
          <w:color w:val="F9FAFB"/>
          <w:rtl/>
        </w:rPr>
        <w:t xml:space="preserve">ژوئن </w:t>
      </w:r>
      <w:r>
        <w:rPr>
          <w:rStyle w:val="Strong"/>
          <w:rFonts w:ascii="Segoe UI" w:hAnsi="Segoe UI" w:cs="Segoe UI"/>
          <w:color w:val="F9FAFB"/>
          <w:rtl/>
          <w:lang w:bidi="fa-IR"/>
        </w:rPr>
        <w:t>۲۰۲۶</w:t>
      </w:r>
      <w:r>
        <w:rPr>
          <w:rFonts w:ascii="Segoe UI" w:hAnsi="Segoe UI" w:cs="Segoe UI"/>
          <w:color w:val="F9FAFB"/>
          <w:rtl/>
        </w:rPr>
        <w:t> از محیط</w:t>
      </w:r>
      <w:r>
        <w:rPr>
          <w:rFonts w:ascii="Segoe UI" w:hAnsi="Segoe UI" w:cs="Segoe UI"/>
          <w:color w:val="F9FAFB"/>
        </w:rPr>
        <w:t xml:space="preserve"> Codex </w:t>
      </w:r>
      <w:r>
        <w:rPr>
          <w:rFonts w:ascii="Segoe UI" w:hAnsi="Segoe UI" w:cs="Segoe UI"/>
          <w:color w:val="F9FAFB"/>
          <w:rtl/>
        </w:rPr>
        <w:t>برای کاربرانی که با حساب</w:t>
      </w:r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ChatGPT</w:t>
      </w:r>
      <w:proofErr w:type="spellEnd"/>
      <w:r>
        <w:rPr>
          <w:rFonts w:ascii="Segoe UI" w:hAnsi="Segoe UI" w:cs="Segoe UI"/>
          <w:color w:val="F9FAFB"/>
        </w:rPr>
        <w:t xml:space="preserve"> </w:t>
      </w:r>
      <w:r>
        <w:rPr>
          <w:rFonts w:ascii="Segoe UI" w:hAnsi="Segoe UI" w:cs="Segoe UI"/>
          <w:color w:val="F9FAFB"/>
          <w:rtl/>
        </w:rPr>
        <w:t>وارد می‌شوند، </w:t>
      </w:r>
      <w:r>
        <w:rPr>
          <w:rStyle w:val="Strong"/>
          <w:rFonts w:ascii="Segoe UI" w:hAnsi="Segoe UI" w:cs="Segoe UI"/>
          <w:color w:val="F9FAFB"/>
          <w:rtl/>
        </w:rPr>
        <w:t>حذف</w:t>
      </w:r>
      <w:r>
        <w:rPr>
          <w:rStyle w:val="Strong"/>
          <w:rFonts w:ascii="Segoe UI" w:hAnsi="Segoe UI" w:cs="Segoe UI"/>
          <w:color w:val="F9FAFB"/>
        </w:rPr>
        <w:t xml:space="preserve"> (Retired)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شده است </w:t>
      </w:r>
      <w:r>
        <w:rPr>
          <w:rFonts w:ascii="Segoe UI" w:hAnsi="Segoe UI" w:cs="Segoe UI"/>
          <w:color w:val="F9FAFB"/>
        </w:rPr>
        <w:t xml:space="preserve">. </w:t>
      </w:r>
      <w:r>
        <w:rPr>
          <w:rFonts w:ascii="Segoe UI" w:hAnsi="Segoe UI" w:cs="Segoe UI"/>
          <w:color w:val="F9FAFB"/>
          <w:rtl/>
        </w:rPr>
        <w:t xml:space="preserve">دلیل این اقدام، ساده‌سازی زیرساخت و سهم کمتر از </w:t>
      </w:r>
      <w:r>
        <w:rPr>
          <w:rFonts w:ascii="Segoe UI" w:hAnsi="Segoe UI" w:cs="Segoe UI"/>
          <w:color w:val="F9FAFB"/>
          <w:rtl/>
          <w:lang w:bidi="fa-IR"/>
        </w:rPr>
        <w:t>۱٪</w:t>
      </w:r>
      <w:r>
        <w:rPr>
          <w:rFonts w:ascii="Segoe UI" w:hAnsi="Segoe UI" w:cs="Segoe UI"/>
          <w:color w:val="F9FAFB"/>
          <w:rtl/>
        </w:rPr>
        <w:t xml:space="preserve"> استفاده از این مدل در محیط تولید عنوان شده است </w:t>
      </w:r>
      <w:r>
        <w:rPr>
          <w:rFonts w:ascii="Segoe UI" w:hAnsi="Segoe UI" w:cs="Segoe UI"/>
          <w:color w:val="F9FAFB"/>
        </w:rPr>
        <w:t xml:space="preserve">. </w:t>
      </w:r>
      <w:r>
        <w:rPr>
          <w:rFonts w:ascii="Segoe UI" w:hAnsi="Segoe UI" w:cs="Segoe UI"/>
          <w:color w:val="F9FAFB"/>
          <w:rtl/>
        </w:rPr>
        <w:t>در نتیجه، </w:t>
      </w:r>
      <w:r>
        <w:rPr>
          <w:rStyle w:val="Strong"/>
          <w:rFonts w:ascii="Segoe UI" w:hAnsi="Segoe UI" w:cs="Segoe UI"/>
          <w:color w:val="F9FAFB"/>
          <w:rtl/>
        </w:rPr>
        <w:t>برنامه‌نویسان حرفه‌ای که از</w:t>
      </w:r>
      <w:r>
        <w:rPr>
          <w:rStyle w:val="Strong"/>
          <w:rFonts w:ascii="Segoe UI" w:hAnsi="Segoe UI" w:cs="Segoe UI"/>
          <w:color w:val="F9FAFB"/>
        </w:rPr>
        <w:t xml:space="preserve"> Codex </w:t>
      </w:r>
      <w:r>
        <w:rPr>
          <w:rStyle w:val="Strong"/>
          <w:rFonts w:ascii="Segoe UI" w:hAnsi="Segoe UI" w:cs="Segoe UI"/>
          <w:color w:val="F9FAFB"/>
          <w:rtl/>
        </w:rPr>
        <w:t>استفاده می‌کنند، دیگر از این مدل استفاده نمی‌کنند و به مدل‌های جدیدتری مانند</w:t>
      </w:r>
      <w:r>
        <w:rPr>
          <w:rStyle w:val="Strong"/>
          <w:rFonts w:ascii="Segoe UI" w:hAnsi="Segoe UI" w:cs="Segoe UI"/>
          <w:color w:val="F9FAFB"/>
        </w:rPr>
        <w:t xml:space="preserve"> GPT-5.5 </w:t>
      </w:r>
      <w:r>
        <w:rPr>
          <w:rStyle w:val="Strong"/>
          <w:rFonts w:ascii="Segoe UI" w:hAnsi="Segoe UI" w:cs="Segoe UI"/>
          <w:color w:val="F9FAFB"/>
          <w:rtl/>
        </w:rPr>
        <w:t>مهاجرت کرده‌اند</w:t>
      </w:r>
      <w:r>
        <w:rPr>
          <w:rFonts w:ascii="Segoe UI" w:hAnsi="Segoe UI" w:cs="Segoe UI"/>
          <w:color w:val="F9FAFB"/>
          <w:rtl/>
        </w:rPr>
        <w:t> </w:t>
      </w:r>
      <w:r>
        <w:rPr>
          <w:rFonts w:ascii="Segoe UI" w:hAnsi="Segoe UI" w:cs="Segoe UI"/>
          <w:color w:val="F9FAFB"/>
        </w:rPr>
        <w:t>.</w:t>
      </w:r>
    </w:p>
    <w:p w:rsidR="0083630D" w:rsidRDefault="0083630D" w:rsidP="0083630D">
      <w:pPr>
        <w:pStyle w:val="ds-markdown-paragraph"/>
        <w:shd w:val="clear" w:color="auto" w:fill="151517"/>
        <w:bidi/>
        <w:spacing w:before="240" w:before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  <w:rtl/>
        </w:rPr>
        <w:t>تنها استثنا، دسترسی به این مدل از طریق </w:t>
      </w:r>
      <w:r>
        <w:rPr>
          <w:rStyle w:val="Strong"/>
          <w:rFonts w:ascii="Segoe UI" w:hAnsi="Segoe UI" w:cs="Segoe UI"/>
          <w:color w:val="F9FAFB"/>
        </w:rPr>
        <w:t>API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است که همچنان برای حفظ یکپارچگی با سیستم‌های قدیمی در دسترس باقی مانده است </w:t>
      </w:r>
      <w:r>
        <w:rPr>
          <w:rFonts w:ascii="Segoe UI" w:hAnsi="Segoe UI" w:cs="Segoe UI"/>
          <w:color w:val="F9FAFB"/>
        </w:rPr>
        <w:t xml:space="preserve">. </w:t>
      </w:r>
      <w:r>
        <w:rPr>
          <w:rFonts w:ascii="Segoe UI" w:hAnsi="Segoe UI" w:cs="Segoe UI"/>
          <w:color w:val="F9FAFB"/>
          <w:rtl/>
        </w:rPr>
        <w:t>همچنین نسخه سبک‌تر آن، </w:t>
      </w:r>
      <w:r>
        <w:rPr>
          <w:rStyle w:val="Strong"/>
          <w:rFonts w:ascii="Segoe UI" w:hAnsi="Segoe UI" w:cs="Segoe UI"/>
          <w:color w:val="F9FAFB"/>
        </w:rPr>
        <w:t>GPT-5.3-Codex-Spark</w:t>
      </w:r>
      <w:r>
        <w:rPr>
          <w:rFonts w:ascii="Segoe UI" w:hAnsi="Segoe UI" w:cs="Segoe UI"/>
          <w:color w:val="F9FAFB"/>
          <w:rtl/>
        </w:rPr>
        <w:t>، از این حذف‌شدن مستثنی شده است </w:t>
      </w:r>
      <w:r>
        <w:rPr>
          <w:rFonts w:ascii="Segoe UI" w:hAnsi="Segoe UI" w:cs="Segoe UI"/>
          <w:color w:val="F9FAFB"/>
        </w:rPr>
        <w:t>.</w:t>
      </w:r>
    </w:p>
    <w:p w:rsidR="0083630D" w:rsidRDefault="0083630D" w:rsidP="0083630D">
      <w:pPr>
        <w:pStyle w:val="ds-markdown-paragraph"/>
        <w:shd w:val="clear" w:color="auto" w:fill="151517"/>
        <w:bidi/>
        <w:spacing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  <w:rtl/>
        </w:rPr>
        <w:t>مدل</w:t>
      </w:r>
      <w:r>
        <w:rPr>
          <w:rFonts w:ascii="Segoe UI" w:hAnsi="Segoe UI" w:cs="Segoe UI"/>
          <w:color w:val="F9FAFB"/>
        </w:rPr>
        <w:t xml:space="preserve"> GPT-5.3-Codex </w:t>
      </w:r>
      <w:r>
        <w:rPr>
          <w:rFonts w:ascii="Segoe UI" w:hAnsi="Segoe UI" w:cs="Segoe UI"/>
          <w:color w:val="F9FAFB"/>
          <w:rtl/>
        </w:rPr>
        <w:t>منسوخ شده و استفاده از آن توصیه نمی‌شود</w:t>
      </w:r>
      <w:r>
        <w:rPr>
          <w:rFonts w:ascii="Segoe UI" w:hAnsi="Segoe UI" w:cs="Segoe UI"/>
          <w:color w:val="F9FAFB"/>
        </w:rPr>
        <w:t xml:space="preserve">. </w:t>
      </w:r>
      <w:r>
        <w:rPr>
          <w:rFonts w:ascii="Segoe UI" w:hAnsi="Segoe UI" w:cs="Segoe UI"/>
          <w:color w:val="F9FAFB"/>
          <w:rtl/>
        </w:rPr>
        <w:t>خوشبختانه گزینه‌های قدرتمند و به‌روزتری برای جایگزینی آن وجود دارند که عملکردی در سطح یا فراتر از</w:t>
      </w:r>
      <w:r>
        <w:rPr>
          <w:rFonts w:ascii="Segoe UI" w:hAnsi="Segoe UI" w:cs="Segoe UI"/>
          <w:color w:val="F9FAFB"/>
        </w:rPr>
        <w:t xml:space="preserve"> Claude Code </w:t>
      </w:r>
      <w:r>
        <w:rPr>
          <w:rFonts w:ascii="Segoe UI" w:hAnsi="Segoe UI" w:cs="Segoe UI"/>
          <w:color w:val="F9FAFB"/>
          <w:rtl/>
        </w:rPr>
        <w:t>ارائه می‌دهند</w:t>
      </w:r>
      <w:r>
        <w:rPr>
          <w:rFonts w:ascii="Segoe UI" w:hAnsi="Segoe UI" w:cs="Segoe UI"/>
          <w:color w:val="F9FAFB"/>
        </w:rPr>
        <w:t>.</w:t>
      </w:r>
    </w:p>
    <w:p w:rsidR="0083630D" w:rsidRDefault="0083630D" w:rsidP="0083630D">
      <w:pPr>
        <w:pStyle w:val="Heading3"/>
        <w:shd w:val="clear" w:color="auto" w:fill="151517"/>
        <w:bidi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 Symbol" w:hAnsi="Segoe UI Symbol" w:cs="Segoe UI Symbol"/>
          <w:color w:val="F9FAFB"/>
          <w:sz w:val="30"/>
          <w:szCs w:val="30"/>
        </w:rPr>
        <w:t>🔍</w:t>
      </w:r>
      <w:r>
        <w:rPr>
          <w:rFonts w:ascii="Segoe UI" w:hAnsi="Segoe UI" w:cs="Segoe UI"/>
          <w:color w:val="F9FAFB"/>
          <w:sz w:val="30"/>
          <w:szCs w:val="30"/>
        </w:rPr>
        <w:t xml:space="preserve"> </w:t>
      </w:r>
      <w:r>
        <w:rPr>
          <w:rFonts w:ascii="Segoe UI" w:hAnsi="Segoe UI" w:cs="Segoe UI"/>
          <w:color w:val="F9FAFB"/>
          <w:sz w:val="30"/>
          <w:szCs w:val="30"/>
          <w:rtl/>
        </w:rPr>
        <w:t>گزینه‌های جایگزین قوی و کاربردی</w:t>
      </w:r>
    </w:p>
    <w:p w:rsidR="0083630D" w:rsidRDefault="0083630D" w:rsidP="0083630D">
      <w:pPr>
        <w:pStyle w:val="ds-markdown-paragraph"/>
        <w:shd w:val="clear" w:color="auto" w:fill="151517"/>
        <w:bidi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  <w:rtl/>
        </w:rPr>
        <w:t>انتخاب بهترین گزینه به نیاز شما بستگی دارد</w:t>
      </w:r>
      <w:r>
        <w:rPr>
          <w:rFonts w:ascii="Segoe UI" w:hAnsi="Segoe UI" w:cs="Segoe UI"/>
          <w:color w:val="F9FAFB"/>
        </w:rPr>
        <w:t>:</w:t>
      </w:r>
    </w:p>
    <w:p w:rsidR="0083630D" w:rsidRDefault="0083630D" w:rsidP="0083630D">
      <w:pPr>
        <w:pStyle w:val="ds-markdown-paragraph"/>
        <w:numPr>
          <w:ilvl w:val="0"/>
          <w:numId w:val="1"/>
        </w:numPr>
        <w:shd w:val="clear" w:color="auto" w:fill="151517"/>
        <w:bidi/>
        <w:spacing w:after="0" w:afterAutospacing="0" w:line="420" w:lineRule="atLeast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Strong"/>
          <w:rFonts w:ascii="Segoe UI" w:eastAsiaTheme="majorEastAsia" w:hAnsi="Segoe UI" w:cs="Segoe UI"/>
          <w:color w:val="F9FAFB"/>
        </w:rPr>
        <w:lastRenderedPageBreak/>
        <w:t>OpenAI</w:t>
      </w:r>
      <w:proofErr w:type="spellEnd"/>
      <w:r>
        <w:rPr>
          <w:rStyle w:val="Strong"/>
          <w:rFonts w:ascii="Segoe UI" w:eastAsiaTheme="majorEastAsia" w:hAnsi="Segoe UI" w:cs="Segoe UI"/>
          <w:color w:val="F9FAFB"/>
        </w:rPr>
        <w:t xml:space="preserve"> Codex </w:t>
      </w:r>
      <w:r>
        <w:rPr>
          <w:rStyle w:val="Strong"/>
          <w:rFonts w:ascii="Segoe UI" w:eastAsiaTheme="majorEastAsia" w:hAnsi="Segoe UI" w:cs="Segoe UI"/>
          <w:color w:val="F9FAFB"/>
          <w:rtl/>
        </w:rPr>
        <w:t>با مدل</w:t>
      </w:r>
      <w:r>
        <w:rPr>
          <w:rStyle w:val="Strong"/>
          <w:rFonts w:ascii="Segoe UI" w:eastAsiaTheme="majorEastAsia" w:hAnsi="Segoe UI" w:cs="Segoe UI"/>
          <w:color w:val="F9FAFB"/>
        </w:rPr>
        <w:t xml:space="preserve"> GPT-5.5</w:t>
      </w:r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جدیدترین مدل پرچمدار</w:t>
      </w:r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OpenAI</w:t>
      </w:r>
      <w:proofErr w:type="spellEnd"/>
      <w:r>
        <w:rPr>
          <w:rFonts w:ascii="Segoe UI" w:hAnsi="Segoe UI" w:cs="Segoe UI"/>
          <w:color w:val="F9FAFB"/>
        </w:rPr>
        <w:t xml:space="preserve"> </w:t>
      </w:r>
      <w:r>
        <w:rPr>
          <w:rFonts w:ascii="Segoe UI" w:hAnsi="Segoe UI" w:cs="Segoe UI"/>
          <w:color w:val="F9FAFB"/>
          <w:rtl/>
        </w:rPr>
        <w:t>که به‌عنوان جانشین مستقیم و قدرتمند 5.3</w:t>
      </w:r>
      <w:r>
        <w:rPr>
          <w:rFonts w:ascii="Segoe UI" w:hAnsi="Segoe UI" w:cs="Segoe UI"/>
          <w:color w:val="F9FAFB"/>
        </w:rPr>
        <w:t xml:space="preserve">-Codex </w:t>
      </w:r>
      <w:r>
        <w:rPr>
          <w:rFonts w:ascii="Segoe UI" w:hAnsi="Segoe UI" w:cs="Segoe UI"/>
          <w:color w:val="F9FAFB"/>
          <w:rtl/>
        </w:rPr>
        <w:t>معرفی شده است</w:t>
      </w:r>
      <w:r>
        <w:rPr>
          <w:rFonts w:ascii="Segoe UI" w:hAnsi="Segoe UI" w:cs="Segoe UI"/>
          <w:color w:val="F9FAFB"/>
        </w:rPr>
        <w:t xml:space="preserve">. </w:t>
      </w:r>
      <w:r>
        <w:rPr>
          <w:rFonts w:ascii="Segoe UI" w:hAnsi="Segoe UI" w:cs="Segoe UI"/>
          <w:color w:val="F9FAFB"/>
          <w:rtl/>
        </w:rPr>
        <w:t>در بنچمارک‌های کدنویسی مانند </w:t>
      </w:r>
      <w:r>
        <w:rPr>
          <w:rStyle w:val="Strong"/>
          <w:rFonts w:ascii="Segoe UI" w:eastAsiaTheme="majorEastAsia" w:hAnsi="Segoe UI" w:cs="Segoe UI"/>
          <w:color w:val="F9FAFB"/>
        </w:rPr>
        <w:t>SWE-Bench Pro (58.6%)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و </w:t>
      </w:r>
      <w:r>
        <w:rPr>
          <w:rStyle w:val="Strong"/>
          <w:rFonts w:ascii="Segoe UI" w:eastAsiaTheme="majorEastAsia" w:hAnsi="Segoe UI" w:cs="Segoe UI"/>
          <w:color w:val="F9FAFB"/>
        </w:rPr>
        <w:t>Terminal-Bench 2.0 (82.7%)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عملکرد برجسته‌ای دارد و برای انجام وظایف چندمرحله‌ای و طولانی‌مدت بهینه شده است</w:t>
      </w:r>
      <w:r>
        <w:rPr>
          <w:rFonts w:ascii="Segoe UI" w:hAnsi="Segoe UI" w:cs="Segoe UI"/>
          <w:color w:val="F9FAFB"/>
        </w:rPr>
        <w:t xml:space="preserve">. </w:t>
      </w:r>
      <w:r>
        <w:rPr>
          <w:rFonts w:ascii="Segoe UI" w:hAnsi="Segoe UI" w:cs="Segoe UI"/>
          <w:color w:val="F9FAFB"/>
          <w:rtl/>
        </w:rPr>
        <w:t>توسعه‌دهندگان ارشد از آن به عنوان مدلی با درک مفهومی جدی و قابلیت استدلال پیشرفته یاد کرده‌اند</w:t>
      </w:r>
      <w:r>
        <w:rPr>
          <w:rFonts w:ascii="Segoe UI" w:hAnsi="Segoe UI" w:cs="Segoe UI"/>
          <w:color w:val="F9FAFB"/>
        </w:rPr>
        <w:t>.</w:t>
      </w:r>
    </w:p>
    <w:p w:rsidR="0083630D" w:rsidRDefault="0083630D" w:rsidP="0083630D">
      <w:pPr>
        <w:pStyle w:val="ds-markdown-paragraph"/>
        <w:numPr>
          <w:ilvl w:val="0"/>
          <w:numId w:val="1"/>
        </w:numPr>
        <w:shd w:val="clear" w:color="auto" w:fill="151517"/>
        <w:bidi/>
        <w:spacing w:after="0" w:afterAutospacing="0" w:line="420" w:lineRule="atLeast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eastAsiaTheme="majorEastAsia" w:hAnsi="Segoe UI" w:cs="Segoe UI"/>
          <w:color w:val="F9FAFB"/>
        </w:rPr>
        <w:t xml:space="preserve">Claude Code </w:t>
      </w:r>
      <w:r>
        <w:rPr>
          <w:rStyle w:val="Strong"/>
          <w:rFonts w:ascii="Segoe UI" w:eastAsiaTheme="majorEastAsia" w:hAnsi="Segoe UI" w:cs="Segoe UI"/>
          <w:color w:val="F9FAFB"/>
          <w:rtl/>
        </w:rPr>
        <w:t>با مدل</w:t>
      </w:r>
      <w:r>
        <w:rPr>
          <w:rStyle w:val="Strong"/>
          <w:rFonts w:ascii="Segoe UI" w:eastAsiaTheme="majorEastAsia" w:hAnsi="Segoe UI" w:cs="Segoe UI"/>
          <w:color w:val="F9FAFB"/>
        </w:rPr>
        <w:t xml:space="preserve"> Claude Opus 4.6</w:t>
      </w:r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اگر به دنبال تجربه‌ای مشابه با رابط خط فرمان</w:t>
      </w:r>
      <w:r>
        <w:rPr>
          <w:rFonts w:ascii="Segoe UI" w:hAnsi="Segoe UI" w:cs="Segoe UI"/>
          <w:color w:val="F9FAFB"/>
        </w:rPr>
        <w:t xml:space="preserve"> (CLI) </w:t>
      </w:r>
      <w:r>
        <w:rPr>
          <w:rFonts w:ascii="Segoe UI" w:hAnsi="Segoe UI" w:cs="Segoe UI"/>
          <w:color w:val="F9FAFB"/>
          <w:rtl/>
        </w:rPr>
        <w:t xml:space="preserve">هستید، </w:t>
      </w:r>
      <w:r>
        <w:rPr>
          <w:rFonts w:ascii="Segoe UI" w:hAnsi="Segoe UI" w:cs="Segoe UI"/>
          <w:color w:val="F9FAFB"/>
        </w:rPr>
        <w:t xml:space="preserve">Claude Code </w:t>
      </w:r>
      <w:r>
        <w:rPr>
          <w:rFonts w:ascii="Segoe UI" w:hAnsi="Segoe UI" w:cs="Segoe UI"/>
          <w:color w:val="F9FAFB"/>
          <w:rtl/>
        </w:rPr>
        <w:t>یکی از بهترین گزینه‌هاست</w:t>
      </w:r>
      <w:r>
        <w:rPr>
          <w:rFonts w:ascii="Segoe UI" w:hAnsi="Segoe UI" w:cs="Segoe UI"/>
          <w:color w:val="F9FAFB"/>
        </w:rPr>
        <w:t xml:space="preserve">. </w:t>
      </w:r>
      <w:r>
        <w:rPr>
          <w:rFonts w:ascii="Segoe UI" w:hAnsi="Segoe UI" w:cs="Segoe UI"/>
          <w:color w:val="F9FAFB"/>
          <w:rtl/>
        </w:rPr>
        <w:t>مدل </w:t>
      </w:r>
      <w:r>
        <w:rPr>
          <w:rStyle w:val="Strong"/>
          <w:rFonts w:ascii="Segoe UI" w:eastAsiaTheme="majorEastAsia" w:hAnsi="Segoe UI" w:cs="Segoe UI"/>
          <w:color w:val="F9FAFB"/>
        </w:rPr>
        <w:t>Claude Opus 4.6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با تمرکز بر کدنویسی عامل‌محور</w:t>
      </w:r>
      <w:r>
        <w:rPr>
          <w:rFonts w:ascii="Segoe UI" w:hAnsi="Segoe UI" w:cs="Segoe UI"/>
          <w:color w:val="F9FAFB"/>
        </w:rPr>
        <w:t xml:space="preserve"> (Agentic Coding) </w:t>
      </w:r>
      <w:r>
        <w:rPr>
          <w:rFonts w:ascii="Segoe UI" w:hAnsi="Segoe UI" w:cs="Segoe UI"/>
          <w:color w:val="F9FAFB"/>
          <w:rtl/>
        </w:rPr>
        <w:t>و داشتن پنجره زمینه </w:t>
      </w:r>
      <w:r>
        <w:rPr>
          <w:rStyle w:val="Strong"/>
          <w:rFonts w:ascii="Segoe UI" w:eastAsiaTheme="majorEastAsia" w:hAnsi="Segoe UI" w:cs="Segoe UI"/>
          <w:color w:val="F9FAFB"/>
          <w:rtl/>
          <w:lang w:bidi="fa-IR"/>
        </w:rPr>
        <w:t>۱</w:t>
      </w:r>
      <w:r>
        <w:rPr>
          <w:rStyle w:val="Strong"/>
          <w:rFonts w:ascii="Segoe UI" w:eastAsiaTheme="majorEastAsia" w:hAnsi="Segoe UI" w:cs="Segoe UI"/>
          <w:color w:val="F9FAFB"/>
        </w:rPr>
        <w:t xml:space="preserve"> </w:t>
      </w:r>
      <w:r>
        <w:rPr>
          <w:rStyle w:val="Strong"/>
          <w:rFonts w:ascii="Segoe UI" w:eastAsiaTheme="majorEastAsia" w:hAnsi="Segoe UI" w:cs="Segoe UI"/>
          <w:color w:val="F9FAFB"/>
          <w:rtl/>
        </w:rPr>
        <w:t>میلیون توکن</w:t>
      </w:r>
      <w:r>
        <w:rPr>
          <w:rFonts w:ascii="Segoe UI" w:hAnsi="Segoe UI" w:cs="Segoe UI"/>
          <w:color w:val="F9FAFB"/>
          <w:rtl/>
        </w:rPr>
        <w:t>، برای پروژه‌های بزرگ و بازآرایی‌های پیچیده ایده‌آل است</w:t>
      </w:r>
      <w:r>
        <w:rPr>
          <w:rFonts w:ascii="Segoe UI" w:hAnsi="Segoe UI" w:cs="Segoe UI"/>
          <w:color w:val="F9FAFB"/>
        </w:rPr>
        <w:t>.</w:t>
      </w:r>
    </w:p>
    <w:p w:rsidR="0083630D" w:rsidRDefault="0083630D" w:rsidP="0083630D">
      <w:pPr>
        <w:pStyle w:val="ds-markdown-paragraph"/>
        <w:numPr>
          <w:ilvl w:val="0"/>
          <w:numId w:val="1"/>
        </w:numPr>
        <w:shd w:val="clear" w:color="auto" w:fill="151517"/>
        <w:bidi/>
        <w:spacing w:after="120" w:afterAutospacing="0" w:line="420" w:lineRule="atLeast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eastAsiaTheme="majorEastAsia" w:hAnsi="Segoe UI" w:cs="Segoe UI"/>
          <w:color w:val="F9FAFB"/>
          <w:rtl/>
        </w:rPr>
        <w:t>پلتفرم‌های جایگزین</w:t>
      </w:r>
      <w:r>
        <w:rPr>
          <w:rStyle w:val="Strong"/>
          <w:rFonts w:ascii="Segoe UI" w:eastAsiaTheme="majorEastAsia" w:hAnsi="Segoe UI" w:cs="Segoe UI"/>
          <w:color w:val="F9FAFB"/>
        </w:rPr>
        <w:t xml:space="preserve"> (IDE </w:t>
      </w:r>
      <w:r>
        <w:rPr>
          <w:rStyle w:val="Strong"/>
          <w:rFonts w:ascii="Segoe UI" w:eastAsiaTheme="majorEastAsia" w:hAnsi="Segoe UI" w:cs="Segoe UI"/>
          <w:color w:val="F9FAFB"/>
          <w:rtl/>
        </w:rPr>
        <w:t>و</w:t>
      </w:r>
      <w:r>
        <w:rPr>
          <w:rStyle w:val="Strong"/>
          <w:rFonts w:ascii="Segoe UI" w:eastAsiaTheme="majorEastAsia" w:hAnsi="Segoe UI" w:cs="Segoe UI"/>
          <w:color w:val="F9FAFB"/>
        </w:rPr>
        <w:t xml:space="preserve"> CLI)</w:t>
      </w:r>
      <w:r>
        <w:rPr>
          <w:rFonts w:ascii="Segoe UI" w:hAnsi="Segoe UI" w:cs="Segoe UI"/>
          <w:color w:val="F9FAFB"/>
        </w:rPr>
        <w:t>:</w:t>
      </w:r>
    </w:p>
    <w:p w:rsidR="0083630D" w:rsidRDefault="0083630D" w:rsidP="0083630D">
      <w:pPr>
        <w:pStyle w:val="ds-markdown-paragraph"/>
        <w:numPr>
          <w:ilvl w:val="1"/>
          <w:numId w:val="1"/>
        </w:numPr>
        <w:shd w:val="clear" w:color="auto" w:fill="151517"/>
        <w:bidi/>
        <w:spacing w:after="0" w:afterAutospacing="0" w:line="420" w:lineRule="atLeast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eastAsiaTheme="majorEastAsia" w:hAnsi="Segoe UI" w:cs="Segoe UI"/>
          <w:color w:val="F9FAFB"/>
        </w:rPr>
        <w:t>Cursor</w:t>
      </w:r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یک محیط توسعه یکپارچه</w:t>
      </w:r>
      <w:r>
        <w:rPr>
          <w:rFonts w:ascii="Segoe UI" w:hAnsi="Segoe UI" w:cs="Segoe UI"/>
          <w:color w:val="F9FAFB"/>
        </w:rPr>
        <w:t xml:space="preserve"> (IDE) </w:t>
      </w:r>
      <w:r>
        <w:rPr>
          <w:rFonts w:ascii="Segoe UI" w:hAnsi="Segoe UI" w:cs="Segoe UI"/>
          <w:color w:val="F9FAFB"/>
          <w:rtl/>
        </w:rPr>
        <w:t>مستقل و بسیار محبوب که از</w:t>
      </w:r>
      <w:r>
        <w:rPr>
          <w:rFonts w:ascii="Segoe UI" w:hAnsi="Segoe UI" w:cs="Segoe UI"/>
          <w:color w:val="F9FAFB"/>
        </w:rPr>
        <w:t xml:space="preserve"> VS Code </w:t>
      </w:r>
      <w:r>
        <w:rPr>
          <w:rFonts w:ascii="Segoe UI" w:hAnsi="Segoe UI" w:cs="Segoe UI"/>
          <w:color w:val="F9FAFB"/>
          <w:rtl/>
        </w:rPr>
        <w:t>مشتق شده است. قابلیت قدرتمند </w:t>
      </w:r>
      <w:r>
        <w:rPr>
          <w:rStyle w:val="Strong"/>
          <w:rFonts w:ascii="Segoe UI" w:eastAsiaTheme="majorEastAsia" w:hAnsi="Segoe UI" w:cs="Segoe UI"/>
          <w:color w:val="F9FAFB"/>
        </w:rPr>
        <w:t>Composer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آن برای بازآرایی در چندین فایل به‌طور هم‌زمان بسیار کارآمد است</w:t>
      </w:r>
      <w:r>
        <w:rPr>
          <w:rFonts w:ascii="Segoe UI" w:hAnsi="Segoe UI" w:cs="Segoe UI"/>
          <w:color w:val="F9FAFB"/>
        </w:rPr>
        <w:t>.</w:t>
      </w:r>
    </w:p>
    <w:p w:rsidR="0083630D" w:rsidRDefault="0083630D" w:rsidP="0083630D">
      <w:pPr>
        <w:pStyle w:val="ds-markdown-paragraph"/>
        <w:numPr>
          <w:ilvl w:val="1"/>
          <w:numId w:val="1"/>
        </w:numPr>
        <w:shd w:val="clear" w:color="auto" w:fill="151517"/>
        <w:bidi/>
        <w:spacing w:after="0" w:afterAutospacing="0" w:line="420" w:lineRule="atLeast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Strong"/>
          <w:rFonts w:ascii="Segoe UI" w:eastAsiaTheme="majorEastAsia" w:hAnsi="Segoe UI" w:cs="Segoe UI"/>
          <w:color w:val="F9FAFB"/>
        </w:rPr>
        <w:t>OpenCode</w:t>
      </w:r>
      <w:proofErr w:type="spellEnd"/>
      <w:r>
        <w:rPr>
          <w:rStyle w:val="Strong"/>
          <w:rFonts w:ascii="Segoe UI" w:eastAsiaTheme="majorEastAsia" w:hAnsi="Segoe UI" w:cs="Segoe UI"/>
          <w:color w:val="F9FAFB"/>
        </w:rPr>
        <w:t xml:space="preserve"> </w:t>
      </w:r>
      <w:r>
        <w:rPr>
          <w:rStyle w:val="Strong"/>
          <w:rFonts w:ascii="Segoe UI" w:eastAsiaTheme="majorEastAsia" w:hAnsi="Segoe UI" w:cs="Segoe UI"/>
          <w:color w:val="F9FAFB"/>
          <w:rtl/>
        </w:rPr>
        <w:t>و</w:t>
      </w:r>
      <w:r>
        <w:rPr>
          <w:rStyle w:val="Strong"/>
          <w:rFonts w:ascii="Segoe UI" w:eastAsiaTheme="majorEastAsia" w:hAnsi="Segoe UI" w:cs="Segoe UI"/>
          <w:color w:val="F9FAFB"/>
        </w:rPr>
        <w:t xml:space="preserve"> Aider</w:t>
      </w:r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گزینه‌های </w:t>
      </w:r>
      <w:r>
        <w:rPr>
          <w:rStyle w:val="Strong"/>
          <w:rFonts w:ascii="Segoe UI" w:eastAsiaTheme="majorEastAsia" w:hAnsi="Segoe UI" w:cs="Segoe UI"/>
          <w:color w:val="F9FAFB"/>
          <w:rtl/>
        </w:rPr>
        <w:t>متن‌باز</w:t>
      </w:r>
      <w:r>
        <w:rPr>
          <w:rStyle w:val="Strong"/>
          <w:rFonts w:ascii="Segoe UI" w:eastAsiaTheme="majorEastAsia" w:hAnsi="Segoe UI" w:cs="Segoe UI"/>
          <w:color w:val="F9FAFB"/>
        </w:rPr>
        <w:t xml:space="preserve"> (Open Source)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و رایگانی هستند که شما فقط هزینه مصرف</w:t>
      </w:r>
      <w:r>
        <w:rPr>
          <w:rFonts w:ascii="Segoe UI" w:hAnsi="Segoe UI" w:cs="Segoe UI"/>
          <w:color w:val="F9FAFB"/>
        </w:rPr>
        <w:t xml:space="preserve"> API </w:t>
      </w:r>
      <w:r>
        <w:rPr>
          <w:rFonts w:ascii="Segoe UI" w:hAnsi="Segoe UI" w:cs="Segoe UI"/>
          <w:color w:val="F9FAFB"/>
          <w:rtl/>
        </w:rPr>
        <w:t>مدل‌های مختلف را پرداخت می‌کنید</w:t>
      </w:r>
      <w:r>
        <w:rPr>
          <w:rFonts w:ascii="Segoe UI" w:hAnsi="Segoe UI" w:cs="Segoe UI"/>
          <w:color w:val="F9FAFB"/>
        </w:rPr>
        <w:t xml:space="preserve">. </w:t>
      </w:r>
      <w:proofErr w:type="spellStart"/>
      <w:r>
        <w:rPr>
          <w:rFonts w:ascii="Segoe UI" w:hAnsi="Segoe UI" w:cs="Segoe UI"/>
          <w:color w:val="F9FAFB"/>
        </w:rPr>
        <w:t>OpenCode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r>
        <w:rPr>
          <w:rFonts w:ascii="Segoe UI" w:hAnsi="Segoe UI" w:cs="Segoe UI"/>
          <w:color w:val="F9FAFB"/>
          <w:rtl/>
        </w:rPr>
        <w:t xml:space="preserve">از بیش از </w:t>
      </w:r>
      <w:r>
        <w:rPr>
          <w:rFonts w:ascii="Segoe UI" w:hAnsi="Segoe UI" w:cs="Segoe UI"/>
          <w:color w:val="F9FAFB"/>
          <w:rtl/>
          <w:lang w:bidi="fa-IR"/>
        </w:rPr>
        <w:t>۷۵</w:t>
      </w:r>
      <w:r>
        <w:rPr>
          <w:rFonts w:ascii="Segoe UI" w:hAnsi="Segoe UI" w:cs="Segoe UI"/>
          <w:color w:val="F9FAFB"/>
          <w:rtl/>
        </w:rPr>
        <w:t xml:space="preserve"> مدل مختلف پشتیبانی می‌کند و</w:t>
      </w:r>
      <w:r>
        <w:rPr>
          <w:rFonts w:ascii="Segoe UI" w:hAnsi="Segoe UI" w:cs="Segoe UI"/>
          <w:color w:val="F9FAFB"/>
        </w:rPr>
        <w:t xml:space="preserve"> Aider </w:t>
      </w:r>
      <w:r>
        <w:rPr>
          <w:rFonts w:ascii="Segoe UI" w:hAnsi="Segoe UI" w:cs="Segoe UI"/>
          <w:color w:val="F9FAFB"/>
          <w:rtl/>
        </w:rPr>
        <w:t>به‌خاطر یکپارچگی عمیق با </w:t>
      </w:r>
      <w:proofErr w:type="spellStart"/>
      <w:r>
        <w:rPr>
          <w:rStyle w:val="Strong"/>
          <w:rFonts w:ascii="Segoe UI" w:eastAsiaTheme="majorEastAsia" w:hAnsi="Segoe UI" w:cs="Segoe UI"/>
          <w:color w:val="F9FAFB"/>
        </w:rPr>
        <w:t>Git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شناخته می‌شود</w:t>
      </w:r>
      <w:r>
        <w:rPr>
          <w:rFonts w:ascii="Segoe UI" w:hAnsi="Segoe UI" w:cs="Segoe UI"/>
          <w:color w:val="F9FAF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072"/>
        <w:gridCol w:w="1978"/>
        <w:gridCol w:w="1975"/>
        <w:gridCol w:w="2101"/>
      </w:tblGrid>
      <w:tr w:rsidR="0083630D" w:rsidTr="008363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ویژگی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OpenAI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Codex (GPT-5.5)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Claude Code (Opus 4.6)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Cursor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OpenCode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/ Aider</w:t>
            </w:r>
          </w:p>
        </w:tc>
      </w:tr>
      <w:tr w:rsidR="0083630D" w:rsidTr="008363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نوع محصول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 xml:space="preserve">اپلیکیشن، </w:t>
            </w:r>
            <w:r>
              <w:rPr>
                <w:rFonts w:ascii="Segoe UI" w:hAnsi="Segoe UI" w:cs="Segoe UI"/>
                <w:sz w:val="23"/>
                <w:szCs w:val="23"/>
              </w:rPr>
              <w:t>CLI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، افزونه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رابط خط فرمان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محیط توسعه یکپارچه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متن‌باز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83630D" w:rsidTr="008363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مدل پیش‌فرض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GPT-5.5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Claude Opus 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چندین مدل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(GPT, Claude, Gemini)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وابسته به انتخاب شما</w:t>
            </w:r>
          </w:p>
        </w:tc>
      </w:tr>
      <w:tr w:rsidR="0083630D" w:rsidTr="008363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قیمت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مبتنی بر مصرف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(API)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یا اشتراک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ChatGPT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مبتنی بر مصرف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(API)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یا اشتراک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 xml:space="preserve">رایگان (محدود)، 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Pro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 xml:space="preserve">از </w:t>
            </w:r>
            <w:r>
              <w:rPr>
                <w:rFonts w:ascii="Segoe UI" w:hAnsi="Segoe UI" w:cs="Segoe UI"/>
                <w:sz w:val="23"/>
                <w:szCs w:val="23"/>
                <w:rtl/>
                <w:lang w:bidi="fa-IR"/>
              </w:rPr>
              <w:t>۲۰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 xml:space="preserve"> دلار در ماه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رایگان (فقط هزینه مصرف مدل)</w:t>
            </w:r>
          </w:p>
        </w:tc>
      </w:tr>
      <w:tr w:rsidR="0083630D" w:rsidTr="008363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lastRenderedPageBreak/>
              <w:t>نکته کلیدی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جانشین مستقیم و قدرتمند با عملکرد بالا در بنچمارک‌ها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بهترین عملکرد در وظایف طولانی و پیچیده با پنجره زمینه بزرگ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بهترین تجربه کاربری در یک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IDE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با قابلیت چندفایلی قوی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630D" w:rsidRDefault="0083630D" w:rsidP="0083630D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حداکثر آزادی، حریم خصوصی و صرفه‌جویی در هزینه</w:t>
            </w:r>
          </w:p>
        </w:tc>
      </w:tr>
    </w:tbl>
    <w:p w:rsidR="0083630D" w:rsidRDefault="0083630D" w:rsidP="0083630D">
      <w:pPr>
        <w:pStyle w:val="Heading3"/>
        <w:shd w:val="clear" w:color="auto" w:fill="151517"/>
        <w:bidi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 Symbol" w:hAnsi="Segoe UI Symbol" w:cs="Segoe UI Symbol"/>
          <w:color w:val="F9FAFB"/>
          <w:sz w:val="30"/>
          <w:szCs w:val="30"/>
        </w:rPr>
        <w:t>💎</w:t>
      </w:r>
      <w:r>
        <w:rPr>
          <w:rFonts w:ascii="Segoe UI" w:hAnsi="Segoe UI" w:cs="Segoe UI"/>
          <w:color w:val="F9FAFB"/>
          <w:sz w:val="30"/>
          <w:szCs w:val="30"/>
        </w:rPr>
        <w:t xml:space="preserve"> </w:t>
      </w:r>
      <w:r>
        <w:rPr>
          <w:rFonts w:ascii="Segoe UI" w:hAnsi="Segoe UI" w:cs="Segoe UI"/>
          <w:color w:val="F9FAFB"/>
          <w:sz w:val="30"/>
          <w:szCs w:val="30"/>
          <w:rtl/>
        </w:rPr>
        <w:t>جمع‌بندی و نتیجه‌گیری نهایی</w:t>
      </w:r>
    </w:p>
    <w:p w:rsidR="0083630D" w:rsidRDefault="0083630D" w:rsidP="0083630D">
      <w:pPr>
        <w:pStyle w:val="ds-markdown-paragraph"/>
        <w:shd w:val="clear" w:color="auto" w:fill="151517"/>
        <w:bidi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  <w:rtl/>
        </w:rPr>
        <w:t>برای دستیابی به عملکردی مشابه یا بهتر از</w:t>
      </w:r>
      <w:r>
        <w:rPr>
          <w:rFonts w:ascii="Segoe UI" w:hAnsi="Segoe UI" w:cs="Segoe UI"/>
          <w:color w:val="F9FAFB"/>
        </w:rPr>
        <w:t xml:space="preserve"> GPT-5.3-Codex</w:t>
      </w:r>
      <w:r>
        <w:rPr>
          <w:rFonts w:ascii="Segoe UI" w:hAnsi="Segoe UI" w:cs="Segoe UI"/>
          <w:color w:val="F9FAFB"/>
          <w:rtl/>
        </w:rPr>
        <w:t>، دو مسیر اصلی پیش رو دارید</w:t>
      </w:r>
      <w:r>
        <w:rPr>
          <w:rFonts w:ascii="Segoe UI" w:hAnsi="Segoe UI" w:cs="Segoe UI"/>
          <w:color w:val="F9FAFB"/>
        </w:rPr>
        <w:t>:</w:t>
      </w:r>
    </w:p>
    <w:p w:rsidR="0083630D" w:rsidRDefault="0083630D" w:rsidP="0083630D">
      <w:pPr>
        <w:pStyle w:val="ds-markdown-paragraph"/>
        <w:numPr>
          <w:ilvl w:val="0"/>
          <w:numId w:val="2"/>
        </w:numPr>
        <w:shd w:val="clear" w:color="auto" w:fill="151517"/>
        <w:bidi/>
        <w:spacing w:after="0" w:afterAutospacing="0" w:line="420" w:lineRule="atLeast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eastAsiaTheme="majorEastAsia" w:hAnsi="Segoe UI" w:cs="Segoe UI"/>
          <w:color w:val="F9FAFB"/>
          <w:rtl/>
        </w:rPr>
        <w:t>مسیر رسمی و یکپارچه</w:t>
      </w:r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اگر به دنبال قدرتمندترین مدل اختصاصی و جدیدترین قابلیت‌ها هستید، </w:t>
      </w:r>
      <w:proofErr w:type="spellStart"/>
      <w:r>
        <w:rPr>
          <w:rStyle w:val="Strong"/>
          <w:rFonts w:ascii="Segoe UI" w:eastAsiaTheme="majorEastAsia" w:hAnsi="Segoe UI" w:cs="Segoe UI"/>
          <w:color w:val="F9FAFB"/>
        </w:rPr>
        <w:t>OpenAI</w:t>
      </w:r>
      <w:proofErr w:type="spellEnd"/>
      <w:r>
        <w:rPr>
          <w:rStyle w:val="Strong"/>
          <w:rFonts w:ascii="Segoe UI" w:eastAsiaTheme="majorEastAsia" w:hAnsi="Segoe UI" w:cs="Segoe UI"/>
          <w:color w:val="F9FAFB"/>
        </w:rPr>
        <w:t xml:space="preserve"> Codex </w:t>
      </w:r>
      <w:r>
        <w:rPr>
          <w:rStyle w:val="Strong"/>
          <w:rFonts w:ascii="Segoe UI" w:eastAsiaTheme="majorEastAsia" w:hAnsi="Segoe UI" w:cs="Segoe UI"/>
          <w:color w:val="F9FAFB"/>
          <w:rtl/>
        </w:rPr>
        <w:t>با مدل</w:t>
      </w:r>
      <w:r>
        <w:rPr>
          <w:rStyle w:val="Strong"/>
          <w:rFonts w:ascii="Segoe UI" w:eastAsiaTheme="majorEastAsia" w:hAnsi="Segoe UI" w:cs="Segoe UI"/>
          <w:color w:val="F9FAFB"/>
        </w:rPr>
        <w:t xml:space="preserve"> GPT-5.5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بهترین و مستقیم‌ترین انتخاب است</w:t>
      </w:r>
      <w:r>
        <w:rPr>
          <w:rFonts w:ascii="Segoe UI" w:hAnsi="Segoe UI" w:cs="Segoe UI"/>
          <w:color w:val="F9FAFB"/>
        </w:rPr>
        <w:t>.</w:t>
      </w:r>
    </w:p>
    <w:p w:rsidR="0083630D" w:rsidRDefault="0083630D" w:rsidP="0083630D">
      <w:pPr>
        <w:pStyle w:val="ds-markdown-paragraph"/>
        <w:numPr>
          <w:ilvl w:val="0"/>
          <w:numId w:val="2"/>
        </w:numPr>
        <w:shd w:val="clear" w:color="auto" w:fill="151517"/>
        <w:bidi/>
        <w:spacing w:after="0" w:afterAutospacing="0" w:line="420" w:lineRule="atLeast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eastAsiaTheme="majorEastAsia" w:hAnsi="Segoe UI" w:cs="Segoe UI"/>
          <w:color w:val="F9FAFB"/>
          <w:rtl/>
        </w:rPr>
        <w:t>مسیر حرفه‌ای و تخصصی</w:t>
      </w:r>
      <w:r>
        <w:rPr>
          <w:rFonts w:ascii="Segoe UI" w:hAnsi="Segoe UI" w:cs="Segoe UI"/>
          <w:color w:val="F9FAFB"/>
        </w:rPr>
        <w:t xml:space="preserve">: </w:t>
      </w:r>
      <w:r>
        <w:rPr>
          <w:rFonts w:ascii="Segoe UI" w:hAnsi="Segoe UI" w:cs="Segoe UI"/>
          <w:color w:val="F9FAFB"/>
          <w:rtl/>
        </w:rPr>
        <w:t>اگر به یک رابط خط فرمان قدرتمند و تخصصی برای پروژه‌های بزرگ علاقه‌مندید، </w:t>
      </w:r>
      <w:r>
        <w:rPr>
          <w:rStyle w:val="Strong"/>
          <w:rFonts w:ascii="Segoe UI" w:eastAsiaTheme="majorEastAsia" w:hAnsi="Segoe UI" w:cs="Segoe UI"/>
          <w:color w:val="F9FAFB"/>
        </w:rPr>
        <w:t>Claude Code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یک رقیب جدی و کارآمد محسوب می‌شود</w:t>
      </w:r>
      <w:r>
        <w:rPr>
          <w:rFonts w:ascii="Segoe UI" w:hAnsi="Segoe UI" w:cs="Segoe UI"/>
          <w:color w:val="F9FAFB"/>
        </w:rPr>
        <w:t>.</w:t>
      </w:r>
    </w:p>
    <w:p w:rsidR="0083630D" w:rsidRDefault="0083630D" w:rsidP="0083630D">
      <w:pPr>
        <w:pStyle w:val="ds-markdown-paragraph"/>
        <w:shd w:val="clear" w:color="auto" w:fill="151517"/>
        <w:bidi/>
        <w:spacing w:before="240" w:before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  <w:rtl/>
        </w:rPr>
        <w:t>برای یک جایگزین مطمئن و کاربردی، پیشنهاد می‌کنم از </w:t>
      </w:r>
      <w:proofErr w:type="spellStart"/>
      <w:r>
        <w:rPr>
          <w:rStyle w:val="Strong"/>
          <w:rFonts w:ascii="Segoe UI" w:eastAsiaTheme="majorEastAsia" w:hAnsi="Segoe UI" w:cs="Segoe UI"/>
          <w:color w:val="F9FAFB"/>
        </w:rPr>
        <w:t>OpenAI</w:t>
      </w:r>
      <w:proofErr w:type="spellEnd"/>
      <w:r>
        <w:rPr>
          <w:rStyle w:val="Strong"/>
          <w:rFonts w:ascii="Segoe UI" w:eastAsiaTheme="majorEastAsia" w:hAnsi="Segoe UI" w:cs="Segoe UI"/>
          <w:color w:val="F9FAFB"/>
        </w:rPr>
        <w:t xml:space="preserve"> Codex </w:t>
      </w:r>
      <w:r>
        <w:rPr>
          <w:rStyle w:val="Strong"/>
          <w:rFonts w:ascii="Segoe UI" w:eastAsiaTheme="majorEastAsia" w:hAnsi="Segoe UI" w:cs="Segoe UI"/>
          <w:color w:val="F9FAFB"/>
          <w:rtl/>
        </w:rPr>
        <w:t>با مدل</w:t>
      </w:r>
      <w:r>
        <w:rPr>
          <w:rStyle w:val="Strong"/>
          <w:rFonts w:ascii="Segoe UI" w:eastAsiaTheme="majorEastAsia" w:hAnsi="Segoe UI" w:cs="Segoe UI"/>
          <w:color w:val="F9FAFB"/>
        </w:rPr>
        <w:t xml:space="preserve"> GPT-5.5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یا </w:t>
      </w:r>
      <w:r>
        <w:rPr>
          <w:rStyle w:val="Strong"/>
          <w:rFonts w:ascii="Segoe UI" w:eastAsiaTheme="majorEastAsia" w:hAnsi="Segoe UI" w:cs="Segoe UI"/>
          <w:color w:val="F9FAFB"/>
        </w:rPr>
        <w:t>Claude Code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استفاده کنید و در صورت تمایل به انعطاف‌پذیری و هزینه کمتر، سراغ گزینه‌های متن‌بازی مانند </w:t>
      </w:r>
      <w:proofErr w:type="spellStart"/>
      <w:r>
        <w:rPr>
          <w:rStyle w:val="Strong"/>
          <w:rFonts w:ascii="Segoe UI" w:eastAsiaTheme="majorEastAsia" w:hAnsi="Segoe UI" w:cs="Segoe UI"/>
          <w:color w:val="F9FAFB"/>
        </w:rPr>
        <w:t>OpenCode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  <w:rtl/>
        </w:rPr>
        <w:t>بروید</w:t>
      </w:r>
      <w:r>
        <w:rPr>
          <w:rFonts w:ascii="Segoe UI" w:hAnsi="Segoe UI" w:cs="Segoe UI"/>
          <w:color w:val="F9FAFB"/>
        </w:rPr>
        <w:t>.</w:t>
      </w:r>
    </w:p>
    <w:p w:rsidR="0083630D" w:rsidRDefault="0083630D" w:rsidP="0083630D">
      <w:pPr>
        <w:bidi/>
      </w:pPr>
      <w:r>
        <w:rPr>
          <w:rFonts w:cs="Arial"/>
          <w:rtl/>
        </w:rPr>
        <w:t>بله، **کاملاً مطمئن هستم** که مدل **</w:t>
      </w:r>
      <w:r>
        <w:t>GPT-5.5</w:t>
      </w:r>
      <w:r>
        <w:rPr>
          <w:rFonts w:cs="Arial"/>
          <w:rtl/>
        </w:rPr>
        <w:t xml:space="preserve"> جزء خانواده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Codex</w:t>
      </w:r>
      <w:r>
        <w:rPr>
          <w:rFonts w:cs="Arial"/>
          <w:rtl/>
        </w:rPr>
        <w:t xml:space="preserve"> به حساب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** و 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چت‌بات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.</w:t>
      </w:r>
    </w:p>
    <w:p w:rsidR="0083630D" w:rsidRDefault="0083630D" w:rsidP="0083630D">
      <w:pPr>
        <w:bidi/>
      </w:pPr>
    </w:p>
    <w:p w:rsidR="0083630D" w:rsidRDefault="0083630D" w:rsidP="0083630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مطلب را به طور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از منابع معتبر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کرد:</w:t>
      </w:r>
    </w:p>
    <w:p w:rsidR="0083630D" w:rsidRDefault="0083630D" w:rsidP="0083630D">
      <w:pPr>
        <w:bidi/>
      </w:pPr>
    </w:p>
    <w:p w:rsidR="0083630D" w:rsidRDefault="0083630D" w:rsidP="0083630D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</w:t>
      </w:r>
      <w:proofErr w:type="spellStart"/>
      <w:r>
        <w:t>OpenAI</w:t>
      </w:r>
      <w:proofErr w:type="spellEnd"/>
    </w:p>
    <w:p w:rsidR="0083630D" w:rsidRDefault="0083630D" w:rsidP="0083630D">
      <w:pPr>
        <w:bidi/>
      </w:pPr>
    </w:p>
    <w:p w:rsidR="0083630D" w:rsidRDefault="0083630D" w:rsidP="0083630D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اعلام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OpenAI</w:t>
      </w:r>
      <w:proofErr w:type="spellEnd"/>
      <w:r>
        <w:rPr>
          <w:rFonts w:cs="Arial"/>
          <w:rtl/>
        </w:rPr>
        <w:t>، مدل **</w:t>
      </w:r>
      <w:r>
        <w:t xml:space="preserve">GPT-5.5** </w:t>
      </w:r>
      <w:r>
        <w:rPr>
          <w:rFonts w:cs="Arial"/>
          <w:rtl/>
        </w:rPr>
        <w:t xml:space="preserve">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قدرتمند و هوشمند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که به طور هم‌زمان در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کاربران **</w:t>
      </w:r>
      <w:proofErr w:type="spellStart"/>
      <w:r>
        <w:t>ChatGPT</w:t>
      </w:r>
      <w:proofErr w:type="spellEnd"/>
      <w:r>
        <w:rPr>
          <w:rFonts w:cs="Arial"/>
          <w:rtl/>
        </w:rPr>
        <w:t xml:space="preserve"> و </w:t>
      </w:r>
      <w:r>
        <w:t xml:space="preserve">Codex** </w:t>
      </w:r>
      <w:r>
        <w:rPr>
          <w:rFonts w:cs="Arial"/>
          <w:rtl/>
        </w:rPr>
        <w:t>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بدان معناست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به عنوان موتور پردازشگر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پلتفرم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Codex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‌شود .</w:t>
      </w:r>
    </w:p>
    <w:p w:rsidR="0083630D" w:rsidRDefault="0083630D" w:rsidP="0083630D">
      <w:pPr>
        <w:bidi/>
      </w:pPr>
    </w:p>
    <w:p w:rsidR="0083630D" w:rsidRDefault="0083630D" w:rsidP="0083630D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</w:t>
      </w:r>
      <w:r>
        <w:t>GPT-5.5</w:t>
      </w:r>
      <w:r>
        <w:rPr>
          <w:rFonts w:cs="Arial"/>
          <w:rtl/>
        </w:rPr>
        <w:t xml:space="preserve"> در ساختار </w:t>
      </w:r>
      <w:proofErr w:type="spellStart"/>
      <w:r>
        <w:t>OpenAI</w:t>
      </w:r>
      <w:proofErr w:type="spellEnd"/>
    </w:p>
    <w:p w:rsidR="0083630D" w:rsidRDefault="0083630D" w:rsidP="0083630D">
      <w:pPr>
        <w:bidi/>
      </w:pPr>
    </w:p>
    <w:p w:rsidR="0083630D" w:rsidRDefault="0083630D" w:rsidP="0083630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درک بهتر،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نکته توجه کرد که **</w:t>
      </w:r>
      <w:r>
        <w:t>Codex</w:t>
      </w:r>
      <w:r>
        <w:rPr>
          <w:rFonts w:cs="Arial"/>
          <w:rtl/>
        </w:rPr>
        <w:t xml:space="preserve"> در درجه اول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محصول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Workflow) </w:t>
      </w:r>
      <w:r>
        <w:rPr>
          <w:rFonts w:cs="Arial"/>
          <w:rtl/>
        </w:rPr>
        <w:t xml:space="preserve">است، نه 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خاص** .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محصول </w:t>
      </w:r>
      <w:r>
        <w:t>Codex</w:t>
      </w:r>
      <w:r>
        <w:rPr>
          <w:rFonts w:cs="Arial"/>
          <w:rtl/>
        </w:rPr>
        <w:t xml:space="preserve"> از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ساختار:</w:t>
      </w:r>
    </w:p>
    <w:p w:rsidR="0083630D" w:rsidRDefault="0083630D" w:rsidP="0083630D">
      <w:pPr>
        <w:bidi/>
      </w:pPr>
    </w:p>
    <w:p w:rsidR="0083630D" w:rsidRDefault="0083630D" w:rsidP="0083630D">
      <w:pPr>
        <w:bidi/>
      </w:pPr>
      <w:r>
        <w:rPr>
          <w:rFonts w:cs="Arial"/>
          <w:rtl/>
        </w:rPr>
        <w:t>*   **مدل‌ها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General-purpose)** </w:t>
      </w:r>
      <w:r>
        <w:rPr>
          <w:rFonts w:cs="Arial"/>
          <w:rtl/>
        </w:rPr>
        <w:t>مانند `</w:t>
      </w:r>
      <w:r>
        <w:t xml:space="preserve">GPT-5.5` </w:t>
      </w:r>
      <w:r>
        <w:rPr>
          <w:rFonts w:cs="Arial"/>
          <w:rtl/>
        </w:rPr>
        <w:t>و `</w:t>
      </w:r>
      <w:r>
        <w:t>GPT-5.4`</w:t>
      </w:r>
      <w:r>
        <w:rPr>
          <w:rFonts w:cs="Arial"/>
          <w:rtl/>
        </w:rPr>
        <w:t>، پرچمداران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OpenAI</w:t>
      </w:r>
      <w:proofErr w:type="spellEnd"/>
      <w:r>
        <w:rPr>
          <w:rFonts w:cs="Arial"/>
          <w:rtl/>
        </w:rPr>
        <w:t xml:space="preserve"> هستند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استدلال و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شده‌اند .</w:t>
      </w:r>
    </w:p>
    <w:p w:rsidR="0083630D" w:rsidRDefault="0083630D" w:rsidP="0083630D">
      <w:pPr>
        <w:bidi/>
      </w:pPr>
      <w:r>
        <w:rPr>
          <w:rFonts w:cs="Arial"/>
          <w:rtl/>
        </w:rPr>
        <w:t>*   **مدل‌ها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 xml:space="preserve">Codex** </w:t>
      </w:r>
      <w:r>
        <w:rPr>
          <w:rFonts w:cs="Arial"/>
          <w:rtl/>
        </w:rPr>
        <w:t>مانند `</w:t>
      </w:r>
      <w:r>
        <w:t>GPT-5.3-Codex`</w:t>
      </w:r>
      <w:r>
        <w:rPr>
          <w:rFonts w:cs="Arial"/>
          <w:rtl/>
        </w:rPr>
        <w:t>، نسخه‌ها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خاص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عامل‌محور (</w:t>
      </w:r>
      <w:r>
        <w:t xml:space="preserve">Agentic)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شده‌اند .</w:t>
      </w:r>
    </w:p>
    <w:p w:rsidR="0083630D" w:rsidRDefault="0083630D" w:rsidP="0083630D">
      <w:pPr>
        <w:bidi/>
      </w:pPr>
    </w:p>
    <w:p w:rsidR="0083630D" w:rsidRDefault="0083630D" w:rsidP="0083630D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`</w:t>
      </w:r>
      <w:r>
        <w:t xml:space="preserve">GPT-5.5`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بالا (</w:t>
      </w:r>
      <w:r>
        <w:t xml:space="preserve">Flagship) </w:t>
      </w:r>
      <w:r>
        <w:rPr>
          <w:rFonts w:cs="Arial"/>
          <w:rtl/>
        </w:rPr>
        <w:t>است که به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استثنا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اش</w:t>
      </w:r>
      <w:r>
        <w:rPr>
          <w:rFonts w:cs="Arial"/>
          <w:rtl/>
        </w:rPr>
        <w:t xml:space="preserve"> در کدنو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قدرتمند در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کاربران محصول `</w:t>
      </w:r>
      <w:r>
        <w:t xml:space="preserve">Codex`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قرار داده شده است . در واقع، </w:t>
      </w:r>
      <w:proofErr w:type="spellStart"/>
      <w:r>
        <w:t>OpenAI</w:t>
      </w:r>
      <w:proofErr w:type="spellEnd"/>
      <w:r>
        <w:rPr>
          <w:rFonts w:cs="Arial"/>
          <w:rtl/>
        </w:rPr>
        <w:t xml:space="preserve"> اعلام کرده که با ارائه `</w:t>
      </w:r>
      <w:r>
        <w:t xml:space="preserve">GPT-5.5` </w:t>
      </w:r>
      <w:r>
        <w:rPr>
          <w:rFonts w:cs="Arial"/>
          <w:rtl/>
        </w:rPr>
        <w:t>در `</w:t>
      </w:r>
      <w:r>
        <w:t>Codex`</w:t>
      </w:r>
      <w:r>
        <w:rPr>
          <w:rFonts w:cs="Arial"/>
          <w:rtl/>
        </w:rPr>
        <w:t>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به 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قدرتمند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است .</w:t>
      </w:r>
    </w:p>
    <w:p w:rsidR="0083630D" w:rsidRDefault="0083630D" w:rsidP="0083630D">
      <w:pPr>
        <w:bidi/>
      </w:pPr>
    </w:p>
    <w:p w:rsidR="0083630D" w:rsidRDefault="0083630D" w:rsidP="0083630D">
      <w:pPr>
        <w:bidi/>
      </w:pPr>
      <w:r>
        <w:rPr>
          <w:rFonts w:cs="Arial"/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خلاصه</w:t>
      </w:r>
    </w:p>
    <w:p w:rsidR="0083630D" w:rsidRDefault="0083630D" w:rsidP="0083630D">
      <w:pPr>
        <w:bidi/>
      </w:pPr>
    </w:p>
    <w:p w:rsidR="0083630D" w:rsidRDefault="0083630D" w:rsidP="0083630D">
      <w:pPr>
        <w:bidi/>
      </w:pPr>
      <w:r>
        <w:rPr>
          <w:rFonts w:cs="Arial"/>
          <w:rtl/>
        </w:rPr>
        <w:t>**</w:t>
      </w:r>
      <w:bookmarkStart w:id="2" w:name="_GoBack"/>
      <w:r>
        <w:t>GPT-5.5</w:t>
      </w:r>
      <w:bookmarkEnd w:id="2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پرچمدار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موجود، در پلتفرم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Codex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شده است.** 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هم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خانواده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Codex</w:t>
      </w:r>
      <w:r>
        <w:rPr>
          <w:rFonts w:cs="Arial"/>
          <w:rtl/>
        </w:rPr>
        <w:t xml:space="preserve"> محسوب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هم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چت‌بات قدرتمند در </w:t>
      </w:r>
      <w:proofErr w:type="spellStart"/>
      <w:r>
        <w:t>ChatGPT</w:t>
      </w:r>
      <w:proofErr w:type="spellEnd"/>
      <w:r>
        <w:rPr>
          <w:rFonts w:cs="Arial"/>
          <w:rtl/>
        </w:rPr>
        <w:t xml:space="preserve"> است.</w:t>
      </w:r>
    </w:p>
    <w:sectPr w:rsidR="0083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4132B"/>
    <w:multiLevelType w:val="multilevel"/>
    <w:tmpl w:val="F476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04525"/>
    <w:multiLevelType w:val="multilevel"/>
    <w:tmpl w:val="A8E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3E1"/>
    <w:rsid w:val="000B4411"/>
    <w:rsid w:val="0083630D"/>
    <w:rsid w:val="008B4E54"/>
    <w:rsid w:val="00C01072"/>
    <w:rsid w:val="00ED18EC"/>
    <w:rsid w:val="00F103E1"/>
    <w:rsid w:val="00FE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C976"/>
  <w15:chartTrackingRefBased/>
  <w15:docId w15:val="{BB77DC01-A51E-4CCF-B695-CA0F05B8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894"/>
  </w:style>
  <w:style w:type="paragraph" w:styleId="Heading2">
    <w:name w:val="heading 2"/>
    <w:basedOn w:val="Normal"/>
    <w:link w:val="Heading2Char"/>
    <w:uiPriority w:val="9"/>
    <w:qFormat/>
    <w:rsid w:val="000B44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3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41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B4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44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B4411"/>
    <w:rPr>
      <w:b/>
      <w:bCs/>
    </w:rPr>
  </w:style>
  <w:style w:type="paragraph" w:customStyle="1" w:styleId="ds-markdown-paragraph">
    <w:name w:val="ds-markdown-paragraph"/>
    <w:basedOn w:val="Normal"/>
    <w:rsid w:val="00836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3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8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131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4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398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8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09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1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2062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8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2026-08-22T17:59:00Z</dcterms:created>
  <dcterms:modified xsi:type="dcterms:W3CDTF">2026-08-29T13:18:00Z</dcterms:modified>
</cp:coreProperties>
</file>