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55"/>
        <w:rPr>
          <w:rFonts w:ascii="Times New Roman"/>
          <w:sz w:val="16"/>
        </w:rPr>
      </w:pPr>
    </w:p>
    <w:p>
      <w:pPr>
        <w:spacing w:before="0"/>
        <w:ind w:left="1417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Administración de SANTA MARÍA DE </w:t>
      </w:r>
      <w:r>
        <w:rPr>
          <w:rFonts w:ascii="Arial" w:hAnsi="Arial"/>
          <w:b/>
          <w:spacing w:val="-4"/>
          <w:sz w:val="16"/>
        </w:rPr>
        <w:t>GUÍA</w:t>
      </w:r>
    </w:p>
    <w:p>
      <w:pPr>
        <w:pStyle w:val="BodyText"/>
        <w:spacing w:before="49"/>
        <w:rPr>
          <w:rFonts w:ascii="Arial"/>
          <w:b/>
          <w:sz w:val="16"/>
        </w:rPr>
      </w:pPr>
    </w:p>
    <w:p>
      <w:pPr>
        <w:spacing w:before="0"/>
        <w:ind w:left="1417" w:right="6705" w:firstLine="0"/>
        <w:jc w:val="left"/>
        <w:rPr>
          <w:sz w:val="16"/>
        </w:rPr>
      </w:pPr>
      <w:r>
        <w:rPr>
          <w:sz w:val="16"/>
        </w:rPr>
        <w:t>CL LOMO GUILLÉN, S/N 35450</w:t>
      </w:r>
      <w:r>
        <w:rPr>
          <w:spacing w:val="-11"/>
          <w:sz w:val="16"/>
        </w:rPr>
        <w:t> </w:t>
      </w:r>
      <w:r>
        <w:rPr>
          <w:sz w:val="16"/>
        </w:rPr>
        <w:t>GUIA</w:t>
      </w:r>
      <w:r>
        <w:rPr>
          <w:spacing w:val="-11"/>
          <w:sz w:val="16"/>
        </w:rPr>
        <w:t> </w:t>
      </w:r>
      <w:r>
        <w:rPr>
          <w:sz w:val="16"/>
        </w:rPr>
        <w:t>(LAS</w:t>
      </w:r>
      <w:r>
        <w:rPr>
          <w:spacing w:val="-11"/>
          <w:sz w:val="16"/>
        </w:rPr>
        <w:t> </w:t>
      </w:r>
      <w:r>
        <w:rPr>
          <w:sz w:val="16"/>
        </w:rPr>
        <w:t>PALMAS) Tel. 913335333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7"/>
        <w:rPr>
          <w:sz w:val="24"/>
        </w:rPr>
      </w:pPr>
    </w:p>
    <w:p>
      <w:pPr>
        <w:pStyle w:val="Heading1"/>
        <w:tabs>
          <w:tab w:pos="3599" w:val="left" w:leader="none"/>
          <w:tab w:pos="10261" w:val="left" w:leader="none"/>
        </w:tabs>
      </w:pPr>
      <w:r>
        <w:rPr>
          <w:color w:val="000000"/>
          <w:shd w:fill="CECECE" w:color="auto" w:val="clear"/>
        </w:rPr>
        <w:tab/>
        <w:t>CERTIFICADO DE SITUACIÓN </w:t>
      </w:r>
      <w:r>
        <w:rPr>
          <w:color w:val="000000"/>
          <w:spacing w:val="-2"/>
          <w:shd w:fill="CECECE" w:color="auto" w:val="clear"/>
        </w:rPr>
        <w:t>CENSAL</w:t>
      </w:r>
      <w:r>
        <w:rPr>
          <w:color w:val="000000"/>
          <w:shd w:fill="CECECE" w:color="auto" w:val="clear"/>
        </w:rPr>
        <w:tab/>
      </w:r>
    </w:p>
    <w:p>
      <w:pPr>
        <w:spacing w:before="253"/>
        <w:ind w:left="1417" w:right="0" w:firstLine="0"/>
        <w:jc w:val="left"/>
        <w:rPr>
          <w:rFonts w:ascii="Arial" w:hAnsi="Arial"/>
          <w:b/>
          <w:sz w:val="20"/>
        </w:rPr>
      </w:pPr>
      <w:r>
        <w:rPr>
          <w:sz w:val="20"/>
        </w:rPr>
        <w:t>Nº</w:t>
      </w:r>
      <w:r>
        <w:rPr>
          <w:spacing w:val="-2"/>
          <w:sz w:val="20"/>
        </w:rPr>
        <w:t> </w:t>
      </w:r>
      <w:r>
        <w:rPr>
          <w:sz w:val="20"/>
        </w:rPr>
        <w:t>DE REFERENCIA:</w:t>
      </w:r>
      <w:r>
        <w:rPr>
          <w:spacing w:val="-1"/>
          <w:sz w:val="20"/>
        </w:rPr>
        <w:t> </w:t>
      </w:r>
      <w:r>
        <w:rPr>
          <w:rFonts w:ascii="Arial" w:hAnsi="Arial"/>
          <w:b/>
          <w:spacing w:val="-2"/>
          <w:sz w:val="20"/>
        </w:rPr>
        <w:t>22610011547</w:t>
      </w:r>
    </w:p>
    <w:p>
      <w:pPr>
        <w:pStyle w:val="Heading2"/>
      </w:pPr>
      <w:r>
        <w:rPr>
          <w:color w:val="000000"/>
          <w:spacing w:val="57"/>
          <w:shd w:fill="CECECE" w:color="auto" w:val="clear"/>
        </w:rPr>
        <w:t> </w:t>
      </w:r>
      <w:r>
        <w:rPr>
          <w:color w:val="000000"/>
          <w:shd w:fill="CECECE" w:color="auto" w:val="clear"/>
        </w:rPr>
        <w:t>OBLIGADO </w:t>
      </w:r>
      <w:r>
        <w:rPr>
          <w:color w:val="000000"/>
          <w:spacing w:val="-2"/>
          <w:shd w:fill="CECECE" w:color="auto" w:val="clear"/>
        </w:rPr>
        <w:t>TRIBUTARIO</w:t>
      </w:r>
      <w:r>
        <w:rPr>
          <w:color w:val="000000"/>
          <w:spacing w:val="80"/>
          <w:shd w:fill="CECECE" w:color="auto" w:val="clear"/>
        </w:rPr>
        <w:t> </w:t>
      </w:r>
    </w:p>
    <w:p>
      <w:pPr>
        <w:pStyle w:val="BodyText"/>
        <w:spacing w:before="4"/>
        <w:rPr>
          <w:rFonts w:ascii="Arial"/>
          <w:b/>
        </w:rPr>
      </w:pPr>
    </w:p>
    <w:p>
      <w:pPr>
        <w:spacing w:before="0"/>
        <w:ind w:left="1417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NIF: </w:t>
      </w:r>
      <w:r>
        <w:rPr>
          <w:rFonts w:ascii="Arial"/>
          <w:b/>
          <w:spacing w:val="-2"/>
          <w:sz w:val="20"/>
        </w:rPr>
        <w:t>B72469661</w:t>
      </w:r>
    </w:p>
    <w:p>
      <w:pPr>
        <w:spacing w:before="2"/>
        <w:ind w:left="1417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NOMBRE/RAZON SOCIAL: </w:t>
      </w:r>
      <w:r>
        <w:rPr>
          <w:rFonts w:ascii="Arial"/>
          <w:b/>
          <w:sz w:val="20"/>
        </w:rPr>
        <w:t>EVENTOS JOSUE ARUCAS LP5, </w:t>
      </w:r>
      <w:r>
        <w:rPr>
          <w:rFonts w:ascii="Arial"/>
          <w:b/>
          <w:spacing w:val="-2"/>
          <w:sz w:val="20"/>
        </w:rPr>
        <w:t>S.L.U.</w:t>
      </w:r>
    </w:p>
    <w:p>
      <w:pPr>
        <w:pStyle w:val="BodyText"/>
        <w:spacing w:before="224"/>
        <w:rPr>
          <w:rFonts w:ascii="Arial"/>
          <w:b/>
        </w:rPr>
      </w:pPr>
    </w:p>
    <w:p>
      <w:pPr>
        <w:pStyle w:val="BodyText"/>
        <w:spacing w:line="290" w:lineRule="auto"/>
        <w:ind w:left="1417"/>
      </w:pPr>
      <w:r>
        <w:rPr/>
        <w:t>CERTIFICA: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conforme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datos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obran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AEAT,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fecha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solicita</w:t>
      </w:r>
      <w:r>
        <w:rPr>
          <w:spacing w:val="40"/>
        </w:rPr>
        <w:t> </w:t>
      </w:r>
      <w:r>
        <w:rPr/>
        <w:t>la presente</w:t>
      </w:r>
      <w:r>
        <w:rPr>
          <w:spacing w:val="80"/>
        </w:rPr>
        <w:t> </w:t>
      </w:r>
      <w:r>
        <w:rPr/>
        <w:t>certificación,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obligado</w:t>
      </w:r>
      <w:r>
        <w:rPr>
          <w:spacing w:val="80"/>
        </w:rPr>
        <w:t> </w:t>
      </w:r>
      <w:r>
        <w:rPr/>
        <w:t>tributario</w:t>
      </w:r>
      <w:r>
        <w:rPr>
          <w:spacing w:val="80"/>
        </w:rPr>
        <w:t> </w:t>
      </w:r>
      <w:r>
        <w:rPr/>
        <w:t>presenta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siguiente</w:t>
      </w:r>
      <w:r>
        <w:rPr>
          <w:spacing w:val="80"/>
        </w:rPr>
        <w:t> </w:t>
      </w:r>
      <w:r>
        <w:rPr/>
        <w:t>situación</w:t>
      </w:r>
      <w:r>
        <w:rPr>
          <w:spacing w:val="80"/>
        </w:rPr>
        <w:t> </w:t>
      </w:r>
      <w:r>
        <w:rPr/>
        <w:t>censal:</w:t>
      </w:r>
    </w:p>
    <w:p>
      <w:pPr>
        <w:pStyle w:val="Heading2"/>
        <w:spacing w:before="226"/>
      </w:pPr>
      <w:r>
        <w:rPr>
          <w:color w:val="000000"/>
          <w:spacing w:val="57"/>
          <w:shd w:fill="CECECE" w:color="auto" w:val="clear"/>
        </w:rPr>
        <w:t> </w:t>
      </w:r>
      <w:r>
        <w:rPr>
          <w:color w:val="000000"/>
          <w:spacing w:val="-2"/>
          <w:shd w:fill="CECECE" w:color="auto" w:val="clear"/>
        </w:rPr>
        <w:t>IDENTIFICACIÓN</w:t>
      </w:r>
      <w:r>
        <w:rPr>
          <w:color w:val="000000"/>
          <w:spacing w:val="80"/>
          <w:shd w:fill="CECECE" w:color="auto" w:val="clear"/>
        </w:rPr>
        <w:t> </w:t>
      </w:r>
    </w:p>
    <w:p>
      <w:pPr>
        <w:pStyle w:val="BodyText"/>
        <w:spacing w:before="4"/>
        <w:rPr>
          <w:rFonts w:ascii="Arial"/>
          <w:b/>
        </w:rPr>
      </w:pPr>
    </w:p>
    <w:p>
      <w:pPr>
        <w:spacing w:before="0"/>
        <w:ind w:left="1417" w:right="0" w:firstLine="0"/>
        <w:jc w:val="left"/>
        <w:rPr>
          <w:rFonts w:ascii="Arial"/>
          <w:b/>
          <w:sz w:val="20"/>
        </w:rPr>
      </w:pPr>
      <w:r>
        <w:rPr>
          <w:sz w:val="20"/>
        </w:rPr>
        <w:t>NIF/NIE:</w:t>
      </w:r>
      <w:r>
        <w:rPr>
          <w:spacing w:val="27"/>
          <w:sz w:val="20"/>
        </w:rPr>
        <w:t> </w:t>
      </w:r>
      <w:r>
        <w:rPr>
          <w:rFonts w:ascii="Arial"/>
          <w:b/>
          <w:spacing w:val="-2"/>
          <w:sz w:val="20"/>
        </w:rPr>
        <w:t>B72469661</w:t>
      </w:r>
    </w:p>
    <w:p>
      <w:pPr>
        <w:spacing w:before="8"/>
        <w:ind w:left="1417" w:right="0" w:firstLine="0"/>
        <w:jc w:val="left"/>
        <w:rPr>
          <w:rFonts w:ascii="Arial" w:hAnsi="Arial"/>
          <w:b/>
          <w:sz w:val="20"/>
        </w:rPr>
      </w:pPr>
      <w:r>
        <w:rPr>
          <w:sz w:val="20"/>
        </w:rPr>
        <w:t>Nombre o Razón Social:</w:t>
      </w:r>
      <w:r>
        <w:rPr>
          <w:spacing w:val="-1"/>
          <w:sz w:val="20"/>
        </w:rPr>
        <w:t> </w:t>
      </w:r>
      <w:r>
        <w:rPr>
          <w:rFonts w:ascii="Arial" w:hAnsi="Arial"/>
          <w:b/>
          <w:sz w:val="20"/>
        </w:rPr>
        <w:t>EVENTOS JOSUE ARUCAS LP5, </w:t>
      </w:r>
      <w:r>
        <w:rPr>
          <w:rFonts w:ascii="Arial" w:hAnsi="Arial"/>
          <w:b/>
          <w:spacing w:val="-2"/>
          <w:sz w:val="20"/>
        </w:rPr>
        <w:t>S.L.U.</w:t>
      </w:r>
    </w:p>
    <w:p>
      <w:pPr>
        <w:pStyle w:val="BodyText"/>
        <w:spacing w:before="225"/>
        <w:rPr>
          <w:rFonts w:ascii="Arial"/>
          <w:b/>
        </w:rPr>
      </w:pPr>
    </w:p>
    <w:p>
      <w:pPr>
        <w:pStyle w:val="Heading1"/>
      </w:pPr>
      <w:r>
        <w:rPr/>
        <w:t>Domicilio fiscal en </w:t>
      </w:r>
      <w:r>
        <w:rPr>
          <w:spacing w:val="-2"/>
        </w:rPr>
        <w:t>España</w:t>
      </w:r>
    </w:p>
    <w:p>
      <w:pPr>
        <w:pStyle w:val="Heading2"/>
        <w:spacing w:before="9"/>
        <w:ind w:left="1701"/>
      </w:pPr>
      <w:r>
        <w:rPr/>
        <w:t>CALLE LEON Y CASTILLO NUM 15 35400 ARUCAS (PALMAS, </w:t>
      </w:r>
      <w:r>
        <w:rPr>
          <w:spacing w:val="-4"/>
        </w:rPr>
        <w:t>LAS)</w:t>
      </w:r>
    </w:p>
    <w:p>
      <w:pPr>
        <w:pStyle w:val="BodyText"/>
        <w:spacing w:before="4"/>
        <w:rPr>
          <w:rFonts w:ascii="Arial"/>
          <w:b/>
        </w:rPr>
      </w:pPr>
    </w:p>
    <w:p>
      <w:pPr>
        <w:spacing w:line="477" w:lineRule="auto" w:before="1"/>
        <w:ind w:left="1417" w:right="6705" w:firstLine="0"/>
        <w:jc w:val="left"/>
        <w:rPr>
          <w:rFonts w:ascii="Arial"/>
          <w:b/>
          <w:sz w:val="20"/>
        </w:rPr>
      </w:pPr>
      <w:r>
        <w:rPr>
          <w:sz w:val="20"/>
        </w:rPr>
        <w:t>Residente: </w:t>
      </w:r>
      <w:r>
        <w:rPr>
          <w:rFonts w:ascii="Arial"/>
          <w:b/>
          <w:sz w:val="20"/>
        </w:rPr>
        <w:t>SI </w:t>
      </w:r>
      <w:r>
        <w:rPr>
          <w:rFonts w:ascii="Arial"/>
          <w:b/>
          <w:spacing w:val="-2"/>
          <w:sz w:val="20"/>
        </w:rPr>
        <w:t>REPRESENTANTES</w:t>
      </w:r>
    </w:p>
    <w:p>
      <w:pPr>
        <w:pStyle w:val="Heading2"/>
        <w:spacing w:before="7"/>
      </w:pPr>
      <w:r>
        <w:rPr/>
        <w:t>Representante nº </w:t>
      </w:r>
      <w:r>
        <w:rPr>
          <w:spacing w:val="-10"/>
        </w:rPr>
        <w:t>1</w:t>
      </w:r>
    </w:p>
    <w:p>
      <w:pPr>
        <w:pStyle w:val="BodyText"/>
        <w:spacing w:before="5"/>
        <w:rPr>
          <w:rFonts w:ascii="Arial"/>
          <w:b/>
        </w:rPr>
      </w:pPr>
    </w:p>
    <w:p>
      <w:pPr>
        <w:tabs>
          <w:tab w:pos="3401" w:val="left" w:leader="none"/>
        </w:tabs>
        <w:spacing w:line="290" w:lineRule="auto" w:before="0"/>
        <w:ind w:left="3402" w:right="84" w:hanging="1985"/>
        <w:jc w:val="left"/>
        <w:rPr>
          <w:rFonts w:ascii="Arial" w:hAnsi="Arial"/>
          <w:b/>
          <w:sz w:val="20"/>
        </w:rPr>
      </w:pPr>
      <w:r>
        <w:rPr>
          <w:sz w:val="20"/>
        </w:rPr>
        <w:t>NIF: </w:t>
      </w:r>
      <w:r>
        <w:rPr>
          <w:rFonts w:ascii="Arial" w:hAnsi="Arial"/>
          <w:b/>
          <w:sz w:val="20"/>
        </w:rPr>
        <w:t>45771380T</w:t>
        <w:tab/>
      </w:r>
      <w:r>
        <w:rPr>
          <w:sz w:val="20"/>
        </w:rPr>
        <w:t>Apellidos</w:t>
      </w:r>
      <w:r>
        <w:rPr>
          <w:spacing w:val="80"/>
          <w:sz w:val="20"/>
        </w:rPr>
        <w:t> </w:t>
      </w:r>
      <w:r>
        <w:rPr>
          <w:sz w:val="20"/>
        </w:rPr>
        <w:t>y</w:t>
      </w:r>
      <w:r>
        <w:rPr>
          <w:spacing w:val="80"/>
          <w:sz w:val="20"/>
        </w:rPr>
        <w:t> </w:t>
      </w:r>
      <w:r>
        <w:rPr>
          <w:sz w:val="20"/>
        </w:rPr>
        <w:t>nombre</w:t>
      </w:r>
      <w:r>
        <w:rPr>
          <w:spacing w:val="80"/>
          <w:sz w:val="20"/>
        </w:rPr>
        <w:t> </w:t>
      </w:r>
      <w:r>
        <w:rPr>
          <w:sz w:val="20"/>
        </w:rPr>
        <w:t>o</w:t>
      </w:r>
      <w:r>
        <w:rPr>
          <w:spacing w:val="80"/>
          <w:sz w:val="20"/>
        </w:rPr>
        <w:t> </w:t>
      </w:r>
      <w:r>
        <w:rPr>
          <w:sz w:val="20"/>
        </w:rPr>
        <w:t>Razón</w:t>
      </w:r>
      <w:r>
        <w:rPr>
          <w:spacing w:val="80"/>
          <w:sz w:val="20"/>
        </w:rPr>
        <w:t> </w:t>
      </w:r>
      <w:r>
        <w:rPr>
          <w:sz w:val="20"/>
        </w:rPr>
        <w:t>social:</w:t>
      </w:r>
      <w:r>
        <w:rPr>
          <w:spacing w:val="79"/>
          <w:sz w:val="20"/>
        </w:rPr>
        <w:t> </w:t>
      </w:r>
      <w:r>
        <w:rPr>
          <w:rFonts w:ascii="Arial" w:hAnsi="Arial"/>
          <w:b/>
          <w:sz w:val="20"/>
        </w:rPr>
        <w:t>GONZALEZ</w:t>
      </w:r>
      <w:r>
        <w:rPr>
          <w:rFonts w:ascii="Arial" w:hAnsi="Arial"/>
          <w:b/>
          <w:spacing w:val="80"/>
          <w:sz w:val="20"/>
        </w:rPr>
        <w:t> </w:t>
      </w:r>
      <w:r>
        <w:rPr>
          <w:rFonts w:ascii="Arial" w:hAnsi="Arial"/>
          <w:b/>
          <w:sz w:val="20"/>
        </w:rPr>
        <w:t>PEREZ</w:t>
      </w:r>
      <w:r>
        <w:rPr>
          <w:rFonts w:ascii="Arial" w:hAnsi="Arial"/>
          <w:b/>
          <w:spacing w:val="80"/>
          <w:sz w:val="20"/>
        </w:rPr>
        <w:t> </w:t>
      </w:r>
      <w:r>
        <w:rPr>
          <w:rFonts w:ascii="Arial" w:hAnsi="Arial"/>
          <w:b/>
          <w:sz w:val="20"/>
        </w:rPr>
        <w:t>CAYETANO </w:t>
      </w:r>
      <w:r>
        <w:rPr>
          <w:rFonts w:ascii="Arial" w:hAnsi="Arial"/>
          <w:b/>
          <w:spacing w:val="-2"/>
          <w:sz w:val="20"/>
        </w:rPr>
        <w:t>JOSUE</w:t>
      </w:r>
    </w:p>
    <w:p>
      <w:pPr>
        <w:tabs>
          <w:tab w:pos="3401" w:val="left" w:leader="none"/>
        </w:tabs>
        <w:spacing w:line="290" w:lineRule="auto" w:before="0"/>
        <w:ind w:left="3402" w:right="84" w:hanging="1985"/>
        <w:jc w:val="left"/>
        <w:rPr>
          <w:rFonts w:ascii="Arial" w:hAnsi="Arial"/>
          <w:b/>
          <w:sz w:val="20"/>
        </w:rPr>
      </w:pPr>
      <w:r>
        <w:rPr>
          <w:sz w:val="20"/>
        </w:rPr>
        <w:t>Residente: </w:t>
      </w:r>
      <w:r>
        <w:rPr>
          <w:rFonts w:ascii="Arial" w:hAnsi="Arial"/>
          <w:b/>
          <w:sz w:val="20"/>
        </w:rPr>
        <w:t>SI</w:t>
        <w:tab/>
      </w:r>
      <w:r>
        <w:rPr>
          <w:sz w:val="20"/>
        </w:rPr>
        <w:t>Causa de la representación: </w:t>
      </w:r>
      <w:r>
        <w:rPr>
          <w:rFonts w:ascii="Arial" w:hAnsi="Arial"/>
          <w:b/>
          <w:sz w:val="20"/>
        </w:rPr>
        <w:t>Personas jurídicas residentes o constituidas en España</w:t>
      </w: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spacing w:before="17"/>
        <w:rPr>
          <w:rFonts w:ascii="Arial"/>
          <w:b/>
          <w:sz w:val="13"/>
        </w:rPr>
      </w:pPr>
    </w:p>
    <w:p>
      <w:pPr>
        <w:spacing w:before="1"/>
        <w:ind w:left="45" w:right="0" w:firstLine="0"/>
        <w:jc w:val="left"/>
        <w:rPr>
          <w:sz w:val="13"/>
        </w:rPr>
      </w:pPr>
      <w:r>
        <w:rPr>
          <w:w w:val="105"/>
          <w:sz w:val="13"/>
        </w:rPr>
        <w:t>App</w:t>
      </w:r>
      <w:r>
        <w:rPr>
          <w:spacing w:val="-4"/>
          <w:w w:val="105"/>
          <w:sz w:val="13"/>
        </w:rPr>
        <w:t> AEAT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236" w:footer="0" w:top="1720" w:bottom="0" w:left="283" w:right="1275"/>
          <w:pgNumType w:start="1"/>
        </w:sectPr>
      </w:pPr>
    </w:p>
    <w:p>
      <w:pPr>
        <w:pStyle w:val="BodyText"/>
        <w:spacing w:before="115"/>
        <w:rPr>
          <w:sz w:val="14"/>
        </w:rPr>
      </w:pPr>
    </w:p>
    <w:p>
      <w:pPr>
        <w:spacing w:before="1"/>
        <w:ind w:left="1134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208799</wp:posOffset>
            </wp:positionH>
            <wp:positionV relativeFrom="paragraph">
              <wp:posOffset>-473597</wp:posOffset>
            </wp:positionV>
            <wp:extent cx="575999" cy="57599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99" cy="57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Autenticidad verificable en </w:t>
      </w:r>
      <w:hyperlink r:id="rId7">
        <w:r>
          <w:rPr>
            <w:spacing w:val="-2"/>
            <w:sz w:val="14"/>
          </w:rPr>
          <w:t>https://sede.agenciatributaria.gob.es</w:t>
        </w:r>
      </w:hyperlink>
    </w:p>
    <w:p>
      <w:pPr>
        <w:spacing w:before="95"/>
        <w:ind w:left="45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Código Seguro </w:t>
      </w:r>
      <w:r>
        <w:rPr>
          <w:spacing w:val="-2"/>
          <w:sz w:val="14"/>
        </w:rPr>
        <w:t>Verificación</w:t>
      </w:r>
    </w:p>
    <w:p>
      <w:pPr>
        <w:pStyle w:val="Heading2"/>
        <w:spacing w:before="2"/>
        <w:ind w:left="45"/>
      </w:pPr>
      <w:r>
        <w:rPr>
          <w:spacing w:val="-2"/>
        </w:rPr>
        <w:t>BEPWQCQGV9S4L6UM</w:t>
      </w:r>
    </w:p>
    <w:p>
      <w:pPr>
        <w:pStyle w:val="Heading2"/>
        <w:spacing w:after="0"/>
        <w:sectPr>
          <w:type w:val="continuous"/>
          <w:pgSz w:w="11910" w:h="16840"/>
          <w:pgMar w:header="236" w:footer="0" w:top="1720" w:bottom="0" w:left="283" w:right="1275"/>
          <w:cols w:num="2" w:equalWidth="0">
            <w:col w:w="5065" w:space="865"/>
            <w:col w:w="4422"/>
          </w:cols>
        </w:sectPr>
      </w:pPr>
    </w:p>
    <w:p>
      <w:pPr>
        <w:tabs>
          <w:tab w:pos="3401" w:val="left" w:leader="none"/>
          <w:tab w:pos="9241" w:val="left" w:leader="none"/>
        </w:tabs>
        <w:spacing w:before="83"/>
        <w:ind w:left="1417" w:right="0" w:firstLine="0"/>
        <w:jc w:val="left"/>
        <w:rPr>
          <w:rFonts w:ascii="Arial" w:hAnsi="Arial"/>
          <w:b/>
          <w:sz w:val="20"/>
        </w:rPr>
      </w:pPr>
      <w:r>
        <w:rPr>
          <w:sz w:val="20"/>
        </w:rPr>
        <w:t>NIF: </w:t>
      </w:r>
      <w:r>
        <w:rPr>
          <w:rFonts w:ascii="Arial" w:hAnsi="Arial"/>
          <w:b/>
          <w:spacing w:val="-2"/>
          <w:sz w:val="20"/>
        </w:rPr>
        <w:t>B72469661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Nº DE REFERENCIA:</w:t>
      </w:r>
      <w:r>
        <w:rPr>
          <w:spacing w:val="-1"/>
          <w:sz w:val="20"/>
        </w:rPr>
        <w:t> </w:t>
      </w:r>
      <w:r>
        <w:rPr>
          <w:rFonts w:ascii="Arial" w:hAnsi="Arial"/>
          <w:b/>
          <w:spacing w:val="-2"/>
          <w:sz w:val="20"/>
        </w:rPr>
        <w:t>22610011547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PÁGINA: </w:t>
      </w:r>
      <w:r>
        <w:rPr>
          <w:rFonts w:ascii="Arial" w:hAnsi="Arial"/>
          <w:b/>
          <w:spacing w:val="-10"/>
          <w:sz w:val="20"/>
        </w:rPr>
        <w:t>2</w:t>
      </w:r>
    </w:p>
    <w:p>
      <w:pPr>
        <w:pStyle w:val="Heading2"/>
        <w:spacing w:line="460" w:lineRule="atLeast" w:before="107"/>
        <w:ind w:right="5437"/>
      </w:pPr>
      <w:r>
        <w:rPr>
          <w:color w:val="000000"/>
          <w:spacing w:val="40"/>
          <w:shd w:fill="CECECE" w:color="auto" w:val="clear"/>
        </w:rPr>
        <w:t> </w:t>
      </w:r>
      <w:r>
        <w:rPr>
          <w:color w:val="000000"/>
          <w:shd w:fill="CECECE" w:color="auto" w:val="clear"/>
        </w:rPr>
        <w:t>SITUACIÓN TRIBUTARIA</w:t>
      </w:r>
      <w:r>
        <w:rPr>
          <w:color w:val="000000"/>
          <w:spacing w:val="40"/>
          <w:shd w:fill="CECECE" w:color="auto" w:val="clear"/>
        </w:rPr>
        <w:t> </w:t>
      </w:r>
      <w:r>
        <w:rPr>
          <w:color w:val="000000"/>
          <w:spacing w:val="40"/>
        </w:rPr>
        <w:t> </w:t>
      </w:r>
      <w:r>
        <w:rPr>
          <w:color w:val="000000"/>
        </w:rPr>
        <w:t>IMPUESTO</w:t>
      </w:r>
      <w:r>
        <w:rPr>
          <w:color w:val="000000"/>
          <w:spacing w:val="-14"/>
        </w:rPr>
        <w:t> </w:t>
      </w:r>
      <w:r>
        <w:rPr>
          <w:color w:val="000000"/>
        </w:rPr>
        <w:t>SOBRE</w:t>
      </w:r>
      <w:r>
        <w:rPr>
          <w:color w:val="000000"/>
          <w:spacing w:val="-14"/>
        </w:rPr>
        <w:t> </w:t>
      </w:r>
      <w:r>
        <w:rPr>
          <w:color w:val="000000"/>
        </w:rPr>
        <w:t>SOCIEDADES</w:t>
      </w:r>
    </w:p>
    <w:p>
      <w:pPr>
        <w:pStyle w:val="BodyText"/>
        <w:spacing w:before="13"/>
        <w:ind w:left="1984"/>
        <w:rPr>
          <w:rFonts w:ascii="Arial" w:hAnsi="Arial"/>
          <w:b/>
        </w:rPr>
      </w:pPr>
      <w:r>
        <w:rPr/>
        <w:t>- Fecha de cierre del próximo ejercicio económico</w:t>
      </w:r>
      <w:r>
        <w:rPr>
          <w:spacing w:val="-1"/>
        </w:rPr>
        <w:t> </w:t>
      </w:r>
      <w:r>
        <w:rPr>
          <w:rFonts w:ascii="Arial" w:hAnsi="Arial"/>
          <w:b/>
          <w:spacing w:val="-4"/>
        </w:rPr>
        <w:t>31/12</w:t>
      </w:r>
    </w:p>
    <w:p>
      <w:pPr>
        <w:pStyle w:val="Heading2"/>
      </w:pPr>
      <w:r>
        <w:rPr>
          <w:color w:val="000000"/>
          <w:spacing w:val="57"/>
          <w:shd w:fill="CECECE" w:color="auto" w:val="clear"/>
        </w:rPr>
        <w:t> </w:t>
      </w:r>
      <w:r>
        <w:rPr>
          <w:color w:val="000000"/>
          <w:shd w:fill="CECECE" w:color="auto" w:val="clear"/>
        </w:rPr>
        <w:t>ACTIVIDADES </w:t>
      </w:r>
      <w:r>
        <w:rPr>
          <w:color w:val="000000"/>
          <w:spacing w:val="-2"/>
          <w:shd w:fill="CECECE" w:color="auto" w:val="clear"/>
        </w:rPr>
        <w:t>ECONÓMICAS</w:t>
      </w:r>
      <w:r>
        <w:rPr>
          <w:color w:val="000000"/>
          <w:spacing w:val="80"/>
          <w:shd w:fill="CECECE" w:color="auto" w:val="clear"/>
        </w:rPr>
        <w:t> </w:t>
      </w:r>
    </w:p>
    <w:p>
      <w:pPr>
        <w:pStyle w:val="BodyText"/>
        <w:rPr>
          <w:rFonts w:ascii="Arial"/>
          <w:b/>
          <w:sz w:val="19"/>
        </w:rPr>
      </w:pPr>
    </w:p>
    <w:tbl>
      <w:tblPr>
        <w:tblW w:w="0" w:type="auto"/>
        <w:jc w:val="left"/>
        <w:tblInd w:w="14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9"/>
        <w:gridCol w:w="3980"/>
        <w:gridCol w:w="1061"/>
        <w:gridCol w:w="1149"/>
        <w:gridCol w:w="884"/>
      </w:tblGrid>
      <w:tr>
        <w:trPr>
          <w:trHeight w:val="854" w:hRule="atLeast"/>
        </w:trPr>
        <w:tc>
          <w:tcPr>
            <w:tcW w:w="1769" w:type="dxa"/>
            <w:shd w:val="clear" w:color="auto" w:fill="CFCFCF"/>
          </w:tcPr>
          <w:p>
            <w:pPr>
              <w:pStyle w:val="TableParagraph"/>
              <w:spacing w:before="115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Sección</w:t>
            </w:r>
          </w:p>
        </w:tc>
        <w:tc>
          <w:tcPr>
            <w:tcW w:w="3980" w:type="dxa"/>
            <w:shd w:val="clear" w:color="auto" w:fill="CFCFCF"/>
          </w:tcPr>
          <w:p>
            <w:pPr>
              <w:pStyle w:val="TableParagraph"/>
              <w:spacing w:before="115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6"/>
              <w:rPr>
                <w:b/>
                <w:sz w:val="18"/>
              </w:rPr>
            </w:pPr>
            <w:r>
              <w:rPr>
                <w:b/>
                <w:sz w:val="18"/>
              </w:rPr>
              <w:t>Grupo/Epígrafe y </w:t>
            </w:r>
            <w:r>
              <w:rPr>
                <w:b/>
                <w:spacing w:val="-2"/>
                <w:sz w:val="18"/>
              </w:rPr>
              <w:t>denominación</w:t>
            </w:r>
          </w:p>
        </w:tc>
        <w:tc>
          <w:tcPr>
            <w:tcW w:w="1061" w:type="dxa"/>
            <w:shd w:val="clear" w:color="auto" w:fill="CFCFCF"/>
          </w:tcPr>
          <w:p>
            <w:pPr>
              <w:pStyle w:val="TableParagraph"/>
              <w:spacing w:line="297" w:lineRule="auto" w:before="172"/>
              <w:ind w:left="38" w:firstLine="392"/>
              <w:jc w:val="left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Nº </w:t>
            </w:r>
            <w:r>
              <w:rPr>
                <w:b/>
                <w:spacing w:val="-2"/>
                <w:sz w:val="18"/>
              </w:rPr>
              <w:t>actividades</w:t>
            </w:r>
          </w:p>
        </w:tc>
        <w:tc>
          <w:tcPr>
            <w:tcW w:w="1149" w:type="dxa"/>
            <w:shd w:val="clear" w:color="auto" w:fill="CFCFCF"/>
          </w:tcPr>
          <w:p>
            <w:pPr>
              <w:pStyle w:val="TableParagraph"/>
              <w:spacing w:before="115"/>
              <w:jc w:val="left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8"/>
              <w:rPr>
                <w:b/>
                <w:sz w:val="18"/>
              </w:rPr>
            </w:pPr>
            <w:r>
              <w:rPr>
                <w:b/>
                <w:sz w:val="18"/>
              </w:rPr>
              <w:t>Fecha </w:t>
            </w:r>
            <w:r>
              <w:rPr>
                <w:b/>
                <w:spacing w:val="-4"/>
                <w:sz w:val="18"/>
              </w:rPr>
              <w:t>alta</w:t>
            </w:r>
          </w:p>
        </w:tc>
        <w:tc>
          <w:tcPr>
            <w:tcW w:w="884" w:type="dxa"/>
            <w:shd w:val="clear" w:color="auto" w:fill="CFCFCF"/>
          </w:tcPr>
          <w:p>
            <w:pPr>
              <w:pStyle w:val="TableParagraph"/>
              <w:spacing w:line="297" w:lineRule="auto"/>
              <w:ind w:left="51" w:right="20" w:hanging="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 </w:t>
            </w:r>
            <w:r>
              <w:rPr>
                <w:b/>
                <w:spacing w:val="-6"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actividad</w:t>
            </w:r>
          </w:p>
        </w:tc>
      </w:tr>
      <w:tr>
        <w:trPr>
          <w:trHeight w:val="291" w:hRule="atLeast"/>
        </w:trPr>
        <w:tc>
          <w:tcPr>
            <w:tcW w:w="1769" w:type="dxa"/>
          </w:tcPr>
          <w:p>
            <w:pPr>
              <w:pStyle w:val="TableParagraph"/>
              <w:ind w:left="27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Empresarial</w:t>
            </w:r>
          </w:p>
        </w:tc>
        <w:tc>
          <w:tcPr>
            <w:tcW w:w="3980" w:type="dxa"/>
          </w:tcPr>
          <w:p>
            <w:pPr>
              <w:pStyle w:val="TableParagraph"/>
              <w:ind w:left="813"/>
              <w:jc w:val="left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672.2 - Cafeterías Dos </w:t>
            </w:r>
            <w:r>
              <w:rPr>
                <w:rFonts w:ascii="Arial MT" w:hAnsi="Arial MT"/>
                <w:spacing w:val="-2"/>
                <w:sz w:val="18"/>
              </w:rPr>
              <w:t>Tazas</w:t>
            </w:r>
          </w:p>
        </w:tc>
        <w:tc>
          <w:tcPr>
            <w:tcW w:w="1061" w:type="dxa"/>
          </w:tcPr>
          <w:p>
            <w:pPr>
              <w:pStyle w:val="TableParagraph"/>
              <w:ind w:left="2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149" w:type="dxa"/>
          </w:tcPr>
          <w:p>
            <w:pPr>
              <w:pStyle w:val="TableParagraph"/>
              <w:ind w:left="28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01/12/2022</w:t>
            </w:r>
          </w:p>
        </w:tc>
        <w:tc>
          <w:tcPr>
            <w:tcW w:w="884" w:type="dxa"/>
          </w:tcPr>
          <w:p>
            <w:pPr>
              <w:pStyle w:val="TableParagraph"/>
              <w:ind w:left="281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A03</w:t>
            </w:r>
          </w:p>
        </w:tc>
      </w:tr>
    </w:tbl>
    <w:p>
      <w:pPr>
        <w:pStyle w:val="BodyText"/>
        <w:spacing w:line="290" w:lineRule="auto" w:before="214"/>
        <w:ind w:left="1417"/>
      </w:pPr>
      <w:r>
        <w:rPr/>
        <w:t>Si se necesita certificación sobre dichas actividades se puede solicitar un certificado específico de actividades económicas desde la Sede electrónica.</w:t>
      </w:r>
    </w:p>
    <w:p>
      <w:pPr>
        <w:pStyle w:val="Heading2"/>
        <w:spacing w:before="225"/>
        <w:jc w:val="both"/>
      </w:pPr>
      <w:r>
        <w:rPr>
          <w:color w:val="000000"/>
          <w:spacing w:val="55"/>
          <w:shd w:fill="CECECE" w:color="auto" w:val="clear"/>
        </w:rPr>
        <w:t> </w:t>
      </w:r>
      <w:r>
        <w:rPr>
          <w:color w:val="000000"/>
          <w:shd w:fill="CECECE" w:color="auto" w:val="clear"/>
        </w:rPr>
        <w:t>OBLIGACIONES </w:t>
      </w:r>
      <w:r>
        <w:rPr>
          <w:color w:val="000000"/>
          <w:spacing w:val="-2"/>
          <w:shd w:fill="CECECE" w:color="auto" w:val="clear"/>
        </w:rPr>
        <w:t>PERIÓDICAS</w:t>
      </w:r>
      <w:r>
        <w:rPr>
          <w:color w:val="000000"/>
          <w:spacing w:val="80"/>
          <w:shd w:fill="CECECE" w:color="auto" w:val="clear"/>
        </w:rPr>
        <w:t> </w:t>
      </w:r>
    </w:p>
    <w:p>
      <w:pPr>
        <w:pStyle w:val="BodyText"/>
        <w:spacing w:before="5"/>
        <w:rPr>
          <w:rFonts w:ascii="Arial"/>
          <w:b/>
        </w:rPr>
      </w:pPr>
    </w:p>
    <w:p>
      <w:pPr>
        <w:tabs>
          <w:tab w:pos="7322" w:val="left" w:leader="none"/>
        </w:tabs>
        <w:spacing w:before="0"/>
        <w:ind w:left="318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u w:val="single"/>
        </w:rPr>
        <w:t>MODELO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  <w:u w:val="single"/>
        </w:rPr>
        <w:t>PERIODICIDAD</w:t>
      </w:r>
    </w:p>
    <w:p>
      <w:pPr>
        <w:tabs>
          <w:tab w:pos="7480" w:val="left" w:leader="none"/>
        </w:tabs>
        <w:spacing w:before="8"/>
        <w:ind w:left="1913" w:right="1724" w:hanging="315"/>
        <w:jc w:val="left"/>
        <w:rPr>
          <w:sz w:val="18"/>
        </w:rPr>
      </w:pPr>
      <w:r>
        <w:rPr>
          <w:sz w:val="18"/>
        </w:rPr>
        <w:t>IRPF-ISS. RET.ARREND.INMUEBLES URBANOS</w:t>
        <w:tab/>
      </w:r>
      <w:r>
        <w:rPr>
          <w:spacing w:val="-2"/>
          <w:sz w:val="18"/>
        </w:rPr>
        <w:t>TRIMESTRAL </w:t>
      </w:r>
      <w:r>
        <w:rPr>
          <w:sz w:val="18"/>
        </w:rPr>
        <w:t>IRPF RETENCION TRABAJO </w:t>
      </w:r>
      <w:r>
        <w:rPr>
          <w:spacing w:val="-2"/>
          <w:sz w:val="18"/>
        </w:rPr>
        <w:t>PERSONAL</w:t>
      </w:r>
      <w:r>
        <w:rPr>
          <w:sz w:val="18"/>
        </w:rPr>
        <w:tab/>
      </w:r>
      <w:r>
        <w:rPr>
          <w:spacing w:val="-2"/>
          <w:sz w:val="18"/>
        </w:rPr>
        <w:t>TRIMESTRAL</w:t>
      </w:r>
    </w:p>
    <w:p>
      <w:pPr>
        <w:tabs>
          <w:tab w:pos="7750" w:val="left" w:leader="none"/>
        </w:tabs>
        <w:spacing w:before="2"/>
        <w:ind w:left="2393" w:right="0" w:firstLine="0"/>
        <w:jc w:val="left"/>
        <w:rPr>
          <w:sz w:val="18"/>
        </w:rPr>
      </w:pPr>
      <w:r>
        <w:rPr>
          <w:sz w:val="18"/>
        </w:rPr>
        <w:t>IMPUESTO DE </w:t>
      </w:r>
      <w:r>
        <w:rPr>
          <w:spacing w:val="-2"/>
          <w:sz w:val="18"/>
        </w:rPr>
        <w:t>SOCIEDADES</w:t>
      </w:r>
      <w:r>
        <w:rPr>
          <w:sz w:val="18"/>
        </w:rPr>
        <w:tab/>
      </w:r>
      <w:r>
        <w:rPr>
          <w:spacing w:val="-2"/>
          <w:sz w:val="18"/>
        </w:rPr>
        <w:t>ANUAL</w:t>
      </w:r>
    </w:p>
    <w:p>
      <w:pPr>
        <w:pStyle w:val="BodyText"/>
        <w:spacing w:before="21"/>
        <w:rPr>
          <w:sz w:val="18"/>
        </w:rPr>
      </w:pPr>
    </w:p>
    <w:p>
      <w:pPr>
        <w:pStyle w:val="BodyText"/>
        <w:spacing w:line="290" w:lineRule="auto"/>
        <w:ind w:left="1417" w:right="83"/>
        <w:jc w:val="both"/>
      </w:pPr>
      <w:r>
        <w:rPr/>
        <w:t>Y para que conste, a petición del interesado y a efectos de lo dispuesto en el Artículo 2.5. del Reglamento general de las actuaciones y los procedimientos de gestión e inspección tributaria y de desarrollo de las normas comunes de los procedimientos de aplicación de los tributos, aprobado</w:t>
      </w:r>
      <w:r>
        <w:rPr>
          <w:spacing w:val="40"/>
        </w:rPr>
        <w:t> </w:t>
      </w:r>
      <w:r>
        <w:rPr/>
        <w:t>por</w:t>
      </w:r>
      <w:r>
        <w:rPr>
          <w:spacing w:val="28"/>
        </w:rPr>
        <w:t> </w:t>
      </w:r>
      <w:r>
        <w:rPr/>
        <w:t>el</w:t>
      </w:r>
      <w:r>
        <w:rPr>
          <w:spacing w:val="28"/>
        </w:rPr>
        <w:t> </w:t>
      </w:r>
      <w:r>
        <w:rPr/>
        <w:t>Real</w:t>
      </w:r>
      <w:r>
        <w:rPr>
          <w:spacing w:val="28"/>
        </w:rPr>
        <w:t> </w:t>
      </w:r>
      <w:r>
        <w:rPr/>
        <w:t>Decreto</w:t>
      </w:r>
      <w:r>
        <w:rPr>
          <w:spacing w:val="28"/>
        </w:rPr>
        <w:t> </w:t>
      </w:r>
      <w:r>
        <w:rPr/>
        <w:t>1065/2007,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27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julio,</w:t>
      </w:r>
      <w:r>
        <w:rPr>
          <w:spacing w:val="28"/>
        </w:rPr>
        <w:t> </w:t>
      </w:r>
      <w:r>
        <w:rPr/>
        <w:t>se</w:t>
      </w:r>
      <w:r>
        <w:rPr>
          <w:spacing w:val="28"/>
        </w:rPr>
        <w:t> </w:t>
      </w:r>
      <w:r>
        <w:rPr/>
        <w:t>expide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presente</w:t>
      </w:r>
      <w:r>
        <w:rPr>
          <w:spacing w:val="28"/>
        </w:rPr>
        <w:t> </w:t>
      </w:r>
      <w:r>
        <w:rPr/>
        <w:t>certificación.</w:t>
      </w:r>
    </w:p>
    <w:p>
      <w:pPr>
        <w:pStyle w:val="BodyText"/>
        <w:spacing w:line="290" w:lineRule="auto" w:before="223"/>
        <w:ind w:left="1417" w:right="83"/>
        <w:jc w:val="both"/>
      </w:pPr>
      <w:r>
        <w:rPr/>
        <w:t>La presente certificación será válida y surtirá efectos mientras no se modifiquen las circustancias determinantes de su contenido.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spacing w:line="290" w:lineRule="auto" w:before="0"/>
        <w:ind w:left="1417" w:right="3258" w:firstLine="0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Documento</w:t>
      </w:r>
      <w:r>
        <w:rPr>
          <w:rFonts w:ascii="Arial" w:hAnsi="Arial"/>
          <w:i/>
          <w:spacing w:val="80"/>
          <w:w w:val="150"/>
          <w:sz w:val="20"/>
        </w:rPr>
        <w:t> </w:t>
      </w:r>
      <w:r>
        <w:rPr>
          <w:rFonts w:ascii="Arial" w:hAnsi="Arial"/>
          <w:i/>
          <w:sz w:val="20"/>
        </w:rPr>
        <w:t>firmado</w:t>
      </w:r>
      <w:r>
        <w:rPr>
          <w:rFonts w:ascii="Arial" w:hAnsi="Arial"/>
          <w:i/>
          <w:spacing w:val="80"/>
          <w:w w:val="150"/>
          <w:sz w:val="20"/>
        </w:rPr>
        <w:t> </w:t>
      </w:r>
      <w:r>
        <w:rPr>
          <w:rFonts w:ascii="Arial" w:hAnsi="Arial"/>
          <w:i/>
          <w:sz w:val="20"/>
        </w:rPr>
        <w:t>electrónicamente</w:t>
      </w:r>
      <w:r>
        <w:rPr>
          <w:rFonts w:ascii="Arial" w:hAnsi="Arial"/>
          <w:i/>
          <w:spacing w:val="80"/>
          <w:w w:val="150"/>
          <w:sz w:val="20"/>
        </w:rPr>
        <w:t> </w:t>
      </w:r>
      <w:r>
        <w:rPr>
          <w:rFonts w:ascii="Arial" w:hAnsi="Arial"/>
          <w:i/>
          <w:sz w:val="20"/>
        </w:rPr>
        <w:t>(Ley</w:t>
      </w:r>
      <w:r>
        <w:rPr>
          <w:rFonts w:ascii="Arial" w:hAnsi="Arial"/>
          <w:i/>
          <w:spacing w:val="80"/>
          <w:w w:val="150"/>
          <w:sz w:val="20"/>
        </w:rPr>
        <w:t> </w:t>
      </w:r>
      <w:r>
        <w:rPr>
          <w:rFonts w:ascii="Arial" w:hAnsi="Arial"/>
          <w:i/>
          <w:sz w:val="20"/>
        </w:rPr>
        <w:t>40/2015)</w:t>
      </w:r>
      <w:r>
        <w:rPr>
          <w:rFonts w:ascii="Arial" w:hAnsi="Arial"/>
          <w:i/>
          <w:spacing w:val="80"/>
          <w:w w:val="150"/>
          <w:sz w:val="20"/>
        </w:rPr>
        <w:t> </w:t>
      </w:r>
      <w:r>
        <w:rPr>
          <w:rFonts w:ascii="Arial" w:hAnsi="Arial"/>
          <w:i/>
          <w:sz w:val="20"/>
        </w:rPr>
        <w:t>por</w:t>
      </w:r>
      <w:r>
        <w:rPr>
          <w:rFonts w:ascii="Arial" w:hAnsi="Arial"/>
          <w:i/>
          <w:spacing w:val="40"/>
          <w:sz w:val="20"/>
        </w:rPr>
        <w:t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73"/>
          <w:sz w:val="20"/>
        </w:rPr>
        <w:t> </w:t>
      </w:r>
      <w:r>
        <w:rPr>
          <w:rFonts w:ascii="Arial" w:hAnsi="Arial"/>
          <w:i/>
          <w:sz w:val="20"/>
        </w:rPr>
        <w:t>Agencia</w:t>
      </w:r>
      <w:r>
        <w:rPr>
          <w:rFonts w:ascii="Arial" w:hAnsi="Arial"/>
          <w:i/>
          <w:spacing w:val="73"/>
          <w:sz w:val="20"/>
        </w:rPr>
        <w:t> </w:t>
      </w:r>
      <w:r>
        <w:rPr>
          <w:rFonts w:ascii="Arial" w:hAnsi="Arial"/>
          <w:i/>
          <w:sz w:val="20"/>
        </w:rPr>
        <w:t>Estatal</w:t>
      </w:r>
      <w:r>
        <w:rPr>
          <w:rFonts w:ascii="Arial" w:hAnsi="Arial"/>
          <w:i/>
          <w:spacing w:val="73"/>
          <w:sz w:val="20"/>
        </w:rPr>
        <w:t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73"/>
          <w:sz w:val="20"/>
        </w:rPr>
        <w:t> </w:t>
      </w:r>
      <w:r>
        <w:rPr>
          <w:rFonts w:ascii="Arial" w:hAnsi="Arial"/>
          <w:i/>
          <w:sz w:val="20"/>
        </w:rPr>
        <w:t>Administración</w:t>
      </w:r>
      <w:r>
        <w:rPr>
          <w:rFonts w:ascii="Arial" w:hAnsi="Arial"/>
          <w:i/>
          <w:spacing w:val="73"/>
          <w:sz w:val="20"/>
        </w:rPr>
        <w:t> </w:t>
      </w:r>
      <w:r>
        <w:rPr>
          <w:rFonts w:ascii="Arial" w:hAnsi="Arial"/>
          <w:i/>
          <w:sz w:val="20"/>
        </w:rPr>
        <w:t>Tributaria,</w:t>
      </w:r>
      <w:r>
        <w:rPr>
          <w:rFonts w:ascii="Arial" w:hAnsi="Arial"/>
          <w:i/>
          <w:spacing w:val="73"/>
          <w:sz w:val="20"/>
        </w:rPr>
        <w:t> </w:t>
      </w:r>
      <w:r>
        <w:rPr>
          <w:rFonts w:ascii="Arial" w:hAnsi="Arial"/>
          <w:i/>
          <w:sz w:val="20"/>
        </w:rPr>
        <w:t>con</w:t>
      </w:r>
      <w:r>
        <w:rPr>
          <w:rFonts w:ascii="Arial" w:hAnsi="Arial"/>
          <w:i/>
          <w:spacing w:val="73"/>
          <w:sz w:val="20"/>
        </w:rPr>
        <w:t> </w:t>
      </w:r>
      <w:r>
        <w:rPr>
          <w:rFonts w:ascii="Arial" w:hAnsi="Arial"/>
          <w:i/>
          <w:sz w:val="20"/>
        </w:rPr>
        <w:t>fecha</w:t>
      </w:r>
    </w:p>
    <w:p>
      <w:pPr>
        <w:spacing w:line="292" w:lineRule="auto" w:before="0"/>
        <w:ind w:left="1417" w:right="3256" w:firstLine="0"/>
        <w:jc w:val="both"/>
        <w:rPr>
          <w:rFonts w:ascii="Arial" w:hAnsi="Arial"/>
          <w:i/>
          <w:sz w:val="20"/>
        </w:rPr>
      </w:pPr>
      <w:r>
        <w:rPr>
          <w:rFonts w:ascii="Arial" w:hAnsi="Arial"/>
          <w:b/>
          <w:i/>
          <w:sz w:val="20"/>
        </w:rPr>
        <w:t>7 de octubre de 2026</w:t>
      </w:r>
      <w:r>
        <w:rPr>
          <w:rFonts w:ascii="Arial" w:hAnsi="Arial"/>
          <w:i/>
          <w:sz w:val="20"/>
        </w:rPr>
        <w:t>. Autenticidad verificable mediante</w:t>
      </w:r>
      <w:r>
        <w:rPr>
          <w:rFonts w:ascii="Arial" w:hAnsi="Arial"/>
          <w:i/>
          <w:spacing w:val="40"/>
          <w:sz w:val="20"/>
        </w:rPr>
        <w:t> </w:t>
      </w:r>
      <w:r>
        <w:rPr>
          <w:rFonts w:ascii="Arial" w:hAnsi="Arial"/>
          <w:i/>
          <w:sz w:val="20"/>
        </w:rPr>
        <w:t>Código Seguro Verificación </w:t>
      </w:r>
      <w:r>
        <w:rPr>
          <w:rFonts w:ascii="Arial" w:hAnsi="Arial"/>
          <w:b/>
          <w:i/>
          <w:sz w:val="20"/>
        </w:rPr>
        <w:t>BEPWQCQGV9S4L6UM </w:t>
      </w:r>
      <w:r>
        <w:rPr>
          <w:rFonts w:ascii="Arial" w:hAnsi="Arial"/>
          <w:i/>
          <w:sz w:val="20"/>
        </w:rPr>
        <w:t>en </w:t>
      </w:r>
      <w:r>
        <w:rPr>
          <w:rFonts w:ascii="Arial" w:hAnsi="Arial"/>
          <w:i/>
          <w:spacing w:val="-2"/>
          <w:sz w:val="20"/>
        </w:rPr>
        <w:t>sede.agenciatributaria.gob.es.</w:t>
      </w:r>
    </w:p>
    <w:sectPr>
      <w:pgSz w:w="11910" w:h="16840"/>
      <w:pgMar w:header="236" w:footer="0" w:top="1720" w:bottom="280" w:left="28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509504">
          <wp:simplePos x="0" y="0"/>
          <wp:positionH relativeFrom="page">
            <wp:posOffset>1092191</wp:posOffset>
          </wp:positionH>
          <wp:positionV relativeFrom="page">
            <wp:posOffset>302255</wp:posOffset>
          </wp:positionV>
          <wp:extent cx="1496568" cy="68275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6568" cy="682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1067299</wp:posOffset>
              </wp:positionH>
              <wp:positionV relativeFrom="page">
                <wp:posOffset>838923</wp:posOffset>
              </wp:positionV>
              <wp:extent cx="564134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413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529" w:val="left" w:leader="none"/>
                            </w:tabs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  <w:u w:val="single"/>
                            </w:rPr>
                            <w:tab/>
                            <w:t>Delegación Especial de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  <w:u w:val="single"/>
                            </w:rPr>
                            <w:t>CANARIAS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39368pt;margin-top:66.056946pt;width:444.2pt;height:13.2pt;mso-position-horizontal-relative:page;mso-position-vertical-relative:page;z-index:-15806464" type="#_x0000_t202" id="docshape1" filled="false" stroked="false">
              <v:textbox inset="0,0,0,0">
                <w:txbxContent>
                  <w:p>
                    <w:pPr>
                      <w:tabs>
                        <w:tab w:pos="5529" w:val="left" w:leader="none"/>
                      </w:tabs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  <w:u w:val="single"/>
                      </w:rPr>
                      <w:tab/>
                      <w:t>Delegación Especial de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  <w:u w:val="single"/>
                      </w:rPr>
                      <w:t>CANARIAS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17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28"/>
      <w:ind w:left="1417"/>
      <w:outlineLvl w:val="2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3"/>
      <w:jc w:val="center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hyperlink" Target="https://sede.agenciatributaria.gob.es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Agencia Tributaria</dc:creator>
  <dcterms:created xsi:type="dcterms:W3CDTF">2026-10-07T17:29:22Z</dcterms:created>
  <dcterms:modified xsi:type="dcterms:W3CDTF">2026-10-07T17:29:22Z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MotorPDF - AIGD-MPDF</vt:lpwstr>
  </property>
  <property fmtid="{D5CDD505-2E9C-101B-9397-08002B2CF9AE}" pid="5" name="LastSaved">
    <vt:filetime>2026-10-07T00:00:00Z</vt:filetime>
  </property>
  <property fmtid="{D5CDD505-2E9C-101B-9397-08002B2CF9AE}" pid="6" name="Producer">
    <vt:lpwstr>MotorPDF - AIGD-MPDF</vt:lpwstr>
  </property>
</Properties>
</file>