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162200251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40A6FC3E" w14:textId="7559BC7F" w:rsidR="002F5B88" w:rsidRPr="000A2B45" w:rsidRDefault="002F5B88">
          <w:pPr>
            <w:rPr>
              <w:sz w:val="12"/>
            </w:rPr>
          </w:pPr>
        </w:p>
        <w:p w14:paraId="56D041E5" w14:textId="77777777" w:rsidR="0095055B" w:rsidRPr="000A2B45" w:rsidRDefault="0095055B" w:rsidP="002F5B88">
          <w:pPr>
            <w:rPr>
              <w:rFonts w:asciiTheme="majorHAnsi" w:eastAsiaTheme="majorEastAsia" w:hAnsiTheme="majorHAnsi" w:cstheme="majorBidi"/>
              <w:b/>
              <w:color w:val="766A45" w:themeColor="accent1" w:themeShade="BF"/>
              <w:sz w:val="48"/>
              <w:szCs w:val="48"/>
            </w:rPr>
          </w:pPr>
        </w:p>
        <w:p w14:paraId="0E7CDB84" w14:textId="77777777" w:rsidR="0095055B" w:rsidRPr="000A2B45" w:rsidRDefault="0095055B" w:rsidP="002F5B88">
          <w:pPr>
            <w:rPr>
              <w:rFonts w:asciiTheme="majorHAnsi" w:eastAsiaTheme="majorEastAsia" w:hAnsiTheme="majorHAnsi" w:cstheme="majorBidi"/>
              <w:b/>
              <w:color w:val="766A45" w:themeColor="accent1" w:themeShade="BF"/>
              <w:sz w:val="48"/>
              <w:szCs w:val="48"/>
            </w:rPr>
          </w:pPr>
        </w:p>
        <w:p w14:paraId="39794751" w14:textId="77777777" w:rsidR="002F5B88" w:rsidRPr="000A2B45" w:rsidRDefault="002F5B88" w:rsidP="002F5B88">
          <w:pPr>
            <w:rPr>
              <w:rFonts w:asciiTheme="majorHAnsi" w:eastAsiaTheme="majorEastAsia" w:hAnsiTheme="majorHAnsi" w:cstheme="majorBidi"/>
              <w:b/>
              <w:color w:val="766A45" w:themeColor="accent1" w:themeShade="BF"/>
              <w:sz w:val="48"/>
              <w:szCs w:val="48"/>
            </w:rPr>
          </w:pPr>
          <w:r w:rsidRPr="000A2B45">
            <w:rPr>
              <w:rFonts w:asciiTheme="majorHAnsi" w:eastAsiaTheme="majorEastAsia" w:hAnsiTheme="majorHAnsi" w:cstheme="majorBidi"/>
              <w:b/>
              <w:color w:val="766A45" w:themeColor="accent1" w:themeShade="BF"/>
              <w:sz w:val="48"/>
              <w:szCs w:val="48"/>
            </w:rPr>
            <w:t xml:space="preserve">Code Review </w:t>
          </w:r>
          <w:proofErr w:type="spellStart"/>
          <w:r w:rsidRPr="000A2B45">
            <w:rPr>
              <w:rFonts w:asciiTheme="majorHAnsi" w:eastAsiaTheme="majorEastAsia" w:hAnsiTheme="majorHAnsi" w:cstheme="majorBidi"/>
              <w:b/>
              <w:color w:val="766A45" w:themeColor="accent1" w:themeShade="BF"/>
              <w:sz w:val="48"/>
              <w:szCs w:val="48"/>
            </w:rPr>
            <w:t>Mensa@Unibe</w:t>
          </w:r>
          <w:proofErr w:type="spellEnd"/>
          <w:r w:rsidRPr="000A2B45">
            <w:rPr>
              <w:rFonts w:asciiTheme="majorHAnsi" w:eastAsiaTheme="majorEastAsia" w:hAnsiTheme="majorHAnsi" w:cstheme="majorBidi"/>
              <w:b/>
              <w:color w:val="766A45" w:themeColor="accent1" w:themeShade="BF"/>
              <w:sz w:val="48"/>
              <w:szCs w:val="48"/>
            </w:rPr>
            <w:t xml:space="preserve"> ESE 2013 Group7</w:t>
          </w:r>
        </w:p>
        <w:p w14:paraId="26ABC01E" w14:textId="77777777" w:rsidR="0095055B" w:rsidRPr="000A2B45" w:rsidRDefault="0095055B" w:rsidP="002F5B88">
          <w:pPr>
            <w:rPr>
              <w:rFonts w:asciiTheme="majorHAnsi" w:eastAsiaTheme="majorEastAsia" w:hAnsiTheme="majorHAnsi" w:cstheme="majorBidi"/>
              <w:b/>
              <w:color w:val="766A45" w:themeColor="accent1" w:themeShade="BF"/>
              <w:sz w:val="48"/>
              <w:szCs w:val="48"/>
            </w:rPr>
          </w:pPr>
        </w:p>
        <w:p w14:paraId="4641C256" w14:textId="77777777" w:rsidR="0095055B" w:rsidRPr="000A2B45" w:rsidRDefault="0095055B" w:rsidP="002F5B88">
          <w:pPr>
            <w:rPr>
              <w:rFonts w:asciiTheme="majorHAnsi" w:eastAsiaTheme="majorEastAsia" w:hAnsiTheme="majorHAnsi" w:cstheme="majorBidi"/>
              <w:b/>
              <w:color w:val="766A45" w:themeColor="accent1" w:themeShade="BF"/>
              <w:sz w:val="48"/>
              <w:szCs w:val="48"/>
            </w:rPr>
          </w:pPr>
        </w:p>
        <w:p w14:paraId="63C9320F" w14:textId="77777777" w:rsidR="0095055B" w:rsidRPr="000A2B45" w:rsidRDefault="0095055B" w:rsidP="002F5B88">
          <w:pPr>
            <w:rPr>
              <w:rFonts w:asciiTheme="majorHAnsi" w:eastAsiaTheme="majorEastAsia" w:hAnsiTheme="majorHAnsi" w:cstheme="majorBidi"/>
              <w:b/>
              <w:color w:val="766A45" w:themeColor="accent1" w:themeShade="BF"/>
              <w:sz w:val="48"/>
              <w:szCs w:val="48"/>
            </w:rPr>
          </w:pPr>
        </w:p>
        <w:sdt>
          <w:sdtPr>
            <w:rPr>
              <w:rFonts w:asciiTheme="majorHAnsi" w:hAnsiTheme="majorHAnsi"/>
              <w:color w:val="766A45" w:themeColor="accent1" w:themeShade="BF"/>
              <w:sz w:val="36"/>
              <w:szCs w:val="32"/>
            </w:rPr>
            <w:alias w:val="Untertitel"/>
            <w:tag w:val="Untertitel"/>
            <w:id w:val="30555238"/>
            <w:placeholder>
              <w:docPart w:val="BFAC04A537E1764FA299B34C004765BD"/>
            </w:placeholder>
            <w:text/>
          </w:sdtPr>
          <w:sdtContent>
            <w:p w14:paraId="4783B58A" w14:textId="75DAC538" w:rsidR="002F5B88" w:rsidRPr="000A2B45" w:rsidRDefault="002F5B88">
              <w:pPr>
                <w:pBdr>
                  <w:left w:val="single" w:sz="24" w:space="4" w:color="B7ABA1" w:themeColor="text2" w:themeTint="66"/>
                  <w:bottom w:val="single" w:sz="8" w:space="6" w:color="766A45" w:themeColor="accent1" w:themeShade="BF"/>
                </w:pBdr>
                <w:contextualSpacing/>
                <w:rPr>
                  <w:rFonts w:asciiTheme="majorHAnsi" w:hAnsiTheme="majorHAnsi"/>
                  <w:color w:val="766A45" w:themeColor="accent1" w:themeShade="BF"/>
                  <w:sz w:val="36"/>
                  <w:szCs w:val="32"/>
                </w:rPr>
              </w:pPr>
              <w:r w:rsidRPr="000A2B45">
                <w:rPr>
                  <w:rFonts w:asciiTheme="majorHAnsi" w:hAnsiTheme="majorHAnsi"/>
                  <w:color w:val="766A45" w:themeColor="accent1" w:themeShade="BF"/>
                  <w:sz w:val="36"/>
                  <w:szCs w:val="32"/>
                </w:rPr>
                <w:t>Reviewed By Group 4</w:t>
              </w:r>
            </w:p>
          </w:sdtContent>
        </w:sdt>
        <w:p w14:paraId="6EF72ECC" w14:textId="73BEF0C0" w:rsidR="002F5B88" w:rsidRPr="000A2B45" w:rsidRDefault="000A2B45" w:rsidP="002F5B88">
          <w:pPr>
            <w:pBdr>
              <w:left w:val="single" w:sz="24" w:space="4" w:color="C6C0B3" w:themeColor="accent2" w:themeTint="99"/>
            </w:pBdr>
            <w:spacing w:before="120" w:after="120"/>
            <w:rPr>
              <w:rFonts w:asciiTheme="majorHAnsi" w:hAnsiTheme="majorHAnsi"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color w:val="000000" w:themeColor="text1"/>
                <w:sz w:val="28"/>
              </w:rPr>
              <w:alias w:val="Autor"/>
              <w:id w:val="30555239"/>
              <w:placeholder>
                <w:docPart w:val="E9F1A10885BE7F4A8488A5355FCBB00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roofErr w:type="spellStart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>Dominik</w:t>
              </w:r>
              <w:proofErr w:type="spellEnd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 xml:space="preserve"> </w:t>
              </w:r>
              <w:proofErr w:type="spellStart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>Seliner</w:t>
              </w:r>
              <w:proofErr w:type="spellEnd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 xml:space="preserve">, </w:t>
              </w:r>
              <w:proofErr w:type="spellStart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>Domenico</w:t>
              </w:r>
              <w:proofErr w:type="spellEnd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 xml:space="preserve"> </w:t>
              </w:r>
              <w:proofErr w:type="spellStart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>Iapello</w:t>
              </w:r>
              <w:proofErr w:type="spellEnd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 xml:space="preserve">, Tim </w:t>
              </w:r>
              <w:proofErr w:type="spellStart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>Kosadianos</w:t>
              </w:r>
              <w:proofErr w:type="spellEnd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 xml:space="preserve">, Andreas </w:t>
              </w:r>
              <w:proofErr w:type="spellStart"/>
              <w:r w:rsidR="002F5B88" w:rsidRPr="000A2B45">
                <w:rPr>
                  <w:rFonts w:asciiTheme="majorHAnsi" w:hAnsiTheme="majorHAnsi"/>
                  <w:color w:val="000000" w:themeColor="text1"/>
                  <w:sz w:val="28"/>
                </w:rPr>
                <w:t>Wächli</w:t>
              </w:r>
              <w:proofErr w:type="spellEnd"/>
            </w:sdtContent>
          </w:sdt>
          <w:r w:rsidR="002F5B88" w:rsidRPr="000A2B45">
            <w:rPr>
              <w:sz w:val="22"/>
              <w:szCs w:val="22"/>
            </w:rPr>
            <w:br w:type="page"/>
          </w:r>
        </w:p>
      </w:sdtContent>
    </w:sdt>
    <w:p w14:paraId="53E2D8E0" w14:textId="77777777" w:rsidR="00105859" w:rsidRPr="000A2B45" w:rsidRDefault="00105859" w:rsidP="00105859">
      <w:pPr>
        <w:rPr>
          <w:sz w:val="22"/>
          <w:szCs w:val="22"/>
        </w:rPr>
      </w:pPr>
    </w:p>
    <w:p w14:paraId="43B39A26" w14:textId="77777777" w:rsidR="005A48EF" w:rsidRDefault="00376629">
      <w:pPr>
        <w:pStyle w:val="Verzeichnis1"/>
        <w:tabs>
          <w:tab w:val="right" w:leader="dot" w:pos="9056"/>
        </w:tabs>
        <w:rPr>
          <w:b w:val="0"/>
          <w:caps w:val="0"/>
          <w:noProof/>
          <w:sz w:val="24"/>
          <w:szCs w:val="24"/>
          <w:lang w:val="de-DE" w:eastAsia="ja-JP"/>
        </w:rPr>
      </w:pPr>
      <w:r w:rsidRPr="000A2B45">
        <w:fldChar w:fldCharType="begin"/>
      </w:r>
      <w:r w:rsidRPr="000A2B45">
        <w:instrText xml:space="preserve"> TOC \o "1-3" </w:instrText>
      </w:r>
      <w:r w:rsidRPr="000A2B45">
        <w:fldChar w:fldCharType="separate"/>
      </w:r>
      <w:r w:rsidR="005A48EF">
        <w:rPr>
          <w:noProof/>
        </w:rPr>
        <w:t>Assignement 1.</w:t>
      </w:r>
      <w:r w:rsidR="005A48EF">
        <w:rPr>
          <w:noProof/>
        </w:rPr>
        <w:tab/>
      </w:r>
      <w:r w:rsidR="005A48EF">
        <w:rPr>
          <w:noProof/>
        </w:rPr>
        <w:fldChar w:fldCharType="begin"/>
      </w:r>
      <w:r w:rsidR="005A48EF">
        <w:rPr>
          <w:noProof/>
        </w:rPr>
        <w:instrText xml:space="preserve"> PAGEREF _Toc246569885 \h </w:instrText>
      </w:r>
      <w:r w:rsidR="005A48EF">
        <w:rPr>
          <w:noProof/>
        </w:rPr>
      </w:r>
      <w:r w:rsidR="005A48EF">
        <w:rPr>
          <w:noProof/>
        </w:rPr>
        <w:fldChar w:fldCharType="separate"/>
      </w:r>
      <w:r w:rsidR="005A48EF">
        <w:rPr>
          <w:noProof/>
        </w:rPr>
        <w:t>3</w:t>
      </w:r>
      <w:r w:rsidR="005A48EF">
        <w:rPr>
          <w:noProof/>
        </w:rPr>
        <w:fldChar w:fldCharType="end"/>
      </w:r>
    </w:p>
    <w:p w14:paraId="5C2D6A16" w14:textId="77777777" w:rsidR="005A48EF" w:rsidRDefault="005A48E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4BB65E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Violation of MVC 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A00EF6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Usage of helper objects between view and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6AD2E7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Rich OO 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29B218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Clear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A23C2E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Sound 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EB751E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Overall code organization &amp; reuse, e.g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F8F9E2" w14:textId="77777777" w:rsidR="005A48EF" w:rsidRDefault="005A48E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Coding style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9721DB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Consistency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FA7E5E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Intention-revealing names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CE8B46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Do not repeat yourself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C2064D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Exception, testing null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7873D8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Encapsulation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00DDF7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Assertion, contracts, invariant checks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5024EC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Utility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A5438E" w14:textId="77777777" w:rsidR="005A48EF" w:rsidRDefault="005A48E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1D85EA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SRS-Document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A72811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Understandable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B8E7A6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Intention-revealing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9B8C1F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Describe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5B3950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Match a consistent domain vocabulary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B26072" w14:textId="77777777" w:rsidR="005A48EF" w:rsidRDefault="005A48E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AB999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Clear and distinct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1F07A9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Number/coverage of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75B982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Easy to understand the case that is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5A8546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Well crafted set of test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B78821" w14:textId="77777777" w:rsidR="005A48EF" w:rsidRDefault="005A48EF">
      <w:pPr>
        <w:pStyle w:val="Verzeichnis3"/>
        <w:tabs>
          <w:tab w:val="right" w:leader="dot" w:pos="9056"/>
        </w:tabs>
        <w:rPr>
          <w:i w:val="0"/>
          <w:noProof/>
          <w:sz w:val="24"/>
          <w:szCs w:val="24"/>
          <w:lang w:val="de-DE" w:eastAsia="ja-JP"/>
        </w:rPr>
      </w:pPr>
      <w:r>
        <w:rPr>
          <w:noProof/>
        </w:rPr>
        <w:t>Readability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EE0838" w14:textId="77777777" w:rsidR="005A48EF" w:rsidRDefault="005A48EF">
      <w:pPr>
        <w:pStyle w:val="Verzeichnis1"/>
        <w:tabs>
          <w:tab w:val="right" w:leader="dot" w:pos="9056"/>
        </w:tabs>
        <w:rPr>
          <w:b w:val="0"/>
          <w:caps w:val="0"/>
          <w:noProof/>
          <w:sz w:val="24"/>
          <w:szCs w:val="24"/>
          <w:lang w:val="de-DE" w:eastAsia="ja-JP"/>
        </w:rPr>
      </w:pPr>
      <w:r>
        <w:rPr>
          <w:noProof/>
        </w:rPr>
        <w:t>Assignement 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BE28F4" w14:textId="77777777" w:rsidR="005A48EF" w:rsidRDefault="005A48EF">
      <w:pPr>
        <w:pStyle w:val="Verzeichnis1"/>
        <w:tabs>
          <w:tab w:val="right" w:leader="dot" w:pos="9056"/>
        </w:tabs>
        <w:rPr>
          <w:b w:val="0"/>
          <w:caps w:val="0"/>
          <w:noProof/>
          <w:sz w:val="24"/>
          <w:szCs w:val="24"/>
          <w:lang w:val="de-DE" w:eastAsia="ja-JP"/>
        </w:rPr>
      </w:pPr>
      <w:r>
        <w:rPr>
          <w:noProof/>
        </w:rPr>
        <w:t>Assignement 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3605F6" w14:textId="77777777" w:rsidR="005A48EF" w:rsidRDefault="005A48EF">
      <w:pPr>
        <w:pStyle w:val="Verzeichnis2"/>
        <w:tabs>
          <w:tab w:val="right" w:leader="dot" w:pos="9056"/>
        </w:tabs>
        <w:rPr>
          <w:smallCaps w:val="0"/>
          <w:noProof/>
          <w:sz w:val="24"/>
          <w:szCs w:val="24"/>
          <w:lang w:val="de-DE" w:eastAsia="ja-JP"/>
        </w:rPr>
      </w:pPr>
      <w:r w:rsidRPr="007A69F9">
        <w:rPr>
          <w:noProof/>
          <w:shd w:val="clear" w:color="auto" w:fill="FFFFFF"/>
        </w:rPr>
        <w:t>Mensa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_Toc246569915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ABCB68" w14:textId="77777777" w:rsidR="00105859" w:rsidRPr="000A2B45" w:rsidRDefault="00376629" w:rsidP="00714BDB">
      <w:pPr>
        <w:pStyle w:val="Titel"/>
      </w:pPr>
      <w:r w:rsidRPr="000A2B45">
        <w:fldChar w:fldCharType="end"/>
      </w:r>
    </w:p>
    <w:p w14:paraId="50B8405D" w14:textId="77777777" w:rsidR="00105859" w:rsidRPr="000A2B45" w:rsidRDefault="00105859">
      <w:pPr>
        <w:rPr>
          <w:rFonts w:asciiTheme="majorHAnsi" w:eastAsiaTheme="majorEastAsia" w:hAnsiTheme="majorHAnsi" w:cstheme="majorBidi"/>
          <w:color w:val="29231F" w:themeColor="text2" w:themeShade="BF"/>
          <w:spacing w:val="5"/>
          <w:kern w:val="28"/>
          <w:sz w:val="52"/>
          <w:szCs w:val="52"/>
        </w:rPr>
      </w:pPr>
      <w:r w:rsidRPr="000A2B45">
        <w:br w:type="page"/>
      </w:r>
    </w:p>
    <w:p w14:paraId="5B423F8D" w14:textId="178CD885" w:rsidR="00A26E6D" w:rsidRPr="000A2B45" w:rsidRDefault="00A26E6D" w:rsidP="7954CC94">
      <w:pPr>
        <w:pStyle w:val="berschrift1"/>
      </w:pPr>
      <w:bookmarkStart w:id="0" w:name="_Toc246569885"/>
      <w:proofErr w:type="spellStart"/>
      <w:r w:rsidRPr="000A2B45">
        <w:lastRenderedPageBreak/>
        <w:t>Assignement</w:t>
      </w:r>
      <w:proofErr w:type="spellEnd"/>
      <w:r w:rsidRPr="000A2B45">
        <w:t xml:space="preserve"> 1.</w:t>
      </w:r>
      <w:bookmarkEnd w:id="0"/>
    </w:p>
    <w:p w14:paraId="1E365C68" w14:textId="77777777" w:rsidR="00A26E6D" w:rsidRPr="000A2B45" w:rsidRDefault="00A26E6D" w:rsidP="005A48EF">
      <w:r w:rsidRPr="000A2B45">
        <w:t>Write a constructive and useful review of the project assigned to your team using the checklist template reported below. The review should serve as guideline to improve both code and design.</w:t>
      </w:r>
    </w:p>
    <w:p w14:paraId="2C8AE2E9" w14:textId="77777777" w:rsidR="00A26E6D" w:rsidRPr="000A2B45" w:rsidRDefault="00A26E6D" w:rsidP="00A26E6D"/>
    <w:p w14:paraId="54C65BDA" w14:textId="1DA139D6" w:rsidR="000E4162" w:rsidRPr="000A2B45" w:rsidRDefault="3D1DB0C5" w:rsidP="00A26E6D">
      <w:pPr>
        <w:pStyle w:val="berschrift2"/>
      </w:pPr>
      <w:bookmarkStart w:id="1" w:name="_Toc246569886"/>
      <w:r w:rsidRPr="000A2B45">
        <w:t>Design</w:t>
      </w:r>
      <w:bookmarkEnd w:id="1"/>
    </w:p>
    <w:p w14:paraId="1DECEA92" w14:textId="22E55439" w:rsidR="000E4162" w:rsidRPr="000A2B45" w:rsidRDefault="000E4162" w:rsidP="00A26E6D">
      <w:pPr>
        <w:pStyle w:val="berschrift3"/>
      </w:pPr>
      <w:bookmarkStart w:id="2" w:name="_Toc246569887"/>
      <w:r w:rsidRPr="000A2B45">
        <w:t>Violation of MVC Layers</w:t>
      </w:r>
      <w:bookmarkEnd w:id="2"/>
    </w:p>
    <w:p w14:paraId="5BCA6609" w14:textId="77777777" w:rsidR="00E51754" w:rsidRPr="000A2B45" w:rsidRDefault="00E51754" w:rsidP="00E51754"/>
    <w:p w14:paraId="762D20BB" w14:textId="304BDF6F" w:rsidR="00E51754" w:rsidRPr="000A2B45" w:rsidRDefault="00E51754" w:rsidP="00045083">
      <w:pPr>
        <w:rPr>
          <w:rFonts w:ascii="Times" w:eastAsia="Times New Roman" w:hAnsi="Times" w:cs="Times New Roman"/>
          <w:sz w:val="20"/>
          <w:szCs w:val="20"/>
        </w:rPr>
      </w:pPr>
      <w:r w:rsidRPr="000A2B45">
        <w:t>The u</w:t>
      </w:r>
      <w:r w:rsidR="000C71E4" w:rsidRPr="000A2B45">
        <w:t>sage of “Model-View-</w:t>
      </w:r>
      <w:r w:rsidRPr="000A2B45">
        <w:t>Controller” as a</w:t>
      </w:r>
      <w:r w:rsidR="000C71E4" w:rsidRPr="000A2B45">
        <w:t xml:space="preserve"> software architectural pattern, </w:t>
      </w:r>
      <w:r w:rsidRPr="000A2B45">
        <w:t>which separates the</w:t>
      </w:r>
      <w:r w:rsidR="000C71E4" w:rsidRPr="000A2B45">
        <w:t xml:space="preserve"> representation of information from the interaction whit it, is clearly reali</w:t>
      </w:r>
      <w:r w:rsidR="00256CA3" w:rsidRPr="000A2B45">
        <w:t>sed over the entire project. In general the pattern is provided by the architectural structure of an android application.</w:t>
      </w:r>
    </w:p>
    <w:p w14:paraId="7EB95B68" w14:textId="74B08763" w:rsidR="00E51754" w:rsidRPr="000A2B45" w:rsidRDefault="0039172E" w:rsidP="00E51754">
      <w:r w:rsidRPr="000A2B45">
        <w:t>Clear structured source tree in “Model” and “Controller” packages so also the “Views” in the activity layout Folder.</w:t>
      </w:r>
    </w:p>
    <w:p w14:paraId="1483ED52" w14:textId="77777777" w:rsidR="000E4162" w:rsidRPr="000A2B45" w:rsidRDefault="000E4162" w:rsidP="00A26E6D">
      <w:pPr>
        <w:pStyle w:val="berschrift3"/>
      </w:pPr>
      <w:bookmarkStart w:id="3" w:name="_Toc246569888"/>
      <w:r w:rsidRPr="000A2B45">
        <w:t>Usage of helper objects between view and model</w:t>
      </w:r>
      <w:bookmarkEnd w:id="3"/>
    </w:p>
    <w:p w14:paraId="03FC73DD" w14:textId="77777777" w:rsidR="002B0CF2" w:rsidRPr="000A2B45" w:rsidRDefault="002B0CF2" w:rsidP="0039172E"/>
    <w:p w14:paraId="3346D94D" w14:textId="07F167DC" w:rsidR="0039172E" w:rsidRPr="000A2B45" w:rsidRDefault="0039172E" w:rsidP="0039172E">
      <w:r w:rsidRPr="000A2B45">
        <w:t xml:space="preserve">Good usage of helper objects between view and model. </w:t>
      </w:r>
    </w:p>
    <w:p w14:paraId="1853220D" w14:textId="77777777" w:rsidR="000E4162" w:rsidRPr="000A2B45" w:rsidRDefault="000E4162" w:rsidP="00A26E6D">
      <w:pPr>
        <w:pStyle w:val="berschrift3"/>
      </w:pPr>
      <w:bookmarkStart w:id="4" w:name="_Toc246569889"/>
      <w:r w:rsidRPr="000A2B45">
        <w:t>Rich OO domain model</w:t>
      </w:r>
      <w:bookmarkEnd w:id="4"/>
    </w:p>
    <w:p w14:paraId="06F592C5" w14:textId="77777777" w:rsidR="002B0CF2" w:rsidRPr="000A2B45" w:rsidRDefault="002B0CF2" w:rsidP="000E4162"/>
    <w:p w14:paraId="21270742" w14:textId="072279F4" w:rsidR="000839BC" w:rsidRPr="000A2B45" w:rsidRDefault="000839BC" w:rsidP="000E4162">
      <w:r w:rsidRPr="000A2B45">
        <w:t>The code contains a lot of useful domain models. The problems attributes are clearly shown and modelled in the code. The Mensa object is built trough a builder in and implemented in proper OOP manner.</w:t>
      </w:r>
    </w:p>
    <w:p w14:paraId="5BFAEF70" w14:textId="7EDF2BD4" w:rsidR="000839BC" w:rsidRPr="000A2B45" w:rsidRDefault="000839BC" w:rsidP="000E4162">
      <w:r w:rsidRPr="000A2B45">
        <w:t xml:space="preserve">The SRS document could contain more relationships to the modelled domain objects (there are more domain model in the code as in the </w:t>
      </w:r>
      <w:r w:rsidR="00105859" w:rsidRPr="000A2B45">
        <w:t>diagram)</w:t>
      </w:r>
      <w:r w:rsidRPr="000A2B45">
        <w:t>.</w:t>
      </w:r>
    </w:p>
    <w:p w14:paraId="209CD68E" w14:textId="77777777" w:rsidR="000E4162" w:rsidRPr="000A2B45" w:rsidRDefault="000E4162" w:rsidP="00A26E6D">
      <w:pPr>
        <w:pStyle w:val="berschrift3"/>
      </w:pPr>
      <w:bookmarkStart w:id="5" w:name="_Toc246569890"/>
      <w:r w:rsidRPr="000A2B45">
        <w:t>Clear responsibilities</w:t>
      </w:r>
      <w:bookmarkEnd w:id="5"/>
    </w:p>
    <w:p w14:paraId="3A036602" w14:textId="77777777" w:rsidR="00E825CF" w:rsidRPr="000A2B45" w:rsidRDefault="00E825CF" w:rsidP="00E825CF"/>
    <w:p w14:paraId="346A2DAD" w14:textId="6D9CAFC1" w:rsidR="000E4162" w:rsidRPr="000A2B45" w:rsidRDefault="0011356A" w:rsidP="000E4162">
      <w:r w:rsidRPr="000A2B45">
        <w:t>The responsibilities in the code are separated clearly. There are</w:t>
      </w:r>
      <w:r w:rsidR="00105859" w:rsidRPr="000A2B45">
        <w:t xml:space="preserve"> </w:t>
      </w:r>
      <w:r w:rsidRPr="000A2B45">
        <w:t xml:space="preserve">many small classes containing a well distinguishable responsibility. There are no </w:t>
      </w:r>
      <w:proofErr w:type="spellStart"/>
      <w:r w:rsidRPr="000A2B45">
        <w:t>godclasses</w:t>
      </w:r>
      <w:proofErr w:type="spellEnd"/>
      <w:r w:rsidRPr="000A2B45">
        <w:t xml:space="preserve"> containing to many responsibilities and the major</w:t>
      </w:r>
      <w:r w:rsidR="00105859" w:rsidRPr="000A2B45">
        <w:t>it</w:t>
      </w:r>
      <w:r w:rsidRPr="000A2B45">
        <w:t>y of methods consists of less than 4 lines of code.</w:t>
      </w:r>
    </w:p>
    <w:p w14:paraId="46B8FEFC" w14:textId="77777777" w:rsidR="00672DA1" w:rsidRPr="000A2B45" w:rsidRDefault="00672DA1" w:rsidP="00A26E6D">
      <w:pPr>
        <w:pStyle w:val="berschrift3"/>
      </w:pPr>
      <w:bookmarkStart w:id="6" w:name="_Toc246569891"/>
      <w:r w:rsidRPr="000A2B45">
        <w:t>Sound invariants</w:t>
      </w:r>
      <w:bookmarkEnd w:id="6"/>
    </w:p>
    <w:p w14:paraId="02435916" w14:textId="77777777" w:rsidR="00E30572" w:rsidRPr="000A2B45" w:rsidRDefault="00E30572" w:rsidP="00672DA1"/>
    <w:p w14:paraId="16EEC0E0" w14:textId="3FDF7D35" w:rsidR="00672DA1" w:rsidRPr="000A2B45" w:rsidRDefault="0011356A" w:rsidP="00672DA1">
      <w:r w:rsidRPr="000A2B45">
        <w:t xml:space="preserve">Invariants are checked inside the builder method and in many methods where it makes </w:t>
      </w:r>
      <w:r w:rsidR="00105859" w:rsidRPr="000A2B45">
        <w:t>sense</w:t>
      </w:r>
      <w:r w:rsidRPr="000A2B45">
        <w:t>.</w:t>
      </w:r>
    </w:p>
    <w:p w14:paraId="1C25DF9E" w14:textId="77777777" w:rsidR="00672DA1" w:rsidRPr="000A2B45" w:rsidRDefault="00672DA1" w:rsidP="00A26E6D">
      <w:pPr>
        <w:pStyle w:val="berschrift3"/>
      </w:pPr>
      <w:bookmarkStart w:id="7" w:name="_Toc246569892"/>
      <w:r w:rsidRPr="000A2B45">
        <w:t xml:space="preserve">Overall code organization &amp; reuse, </w:t>
      </w:r>
      <w:proofErr w:type="spellStart"/>
      <w:r w:rsidRPr="000A2B45">
        <w:t>e.g</w:t>
      </w:r>
      <w:proofErr w:type="spellEnd"/>
      <w:r w:rsidRPr="000A2B45">
        <w:t xml:space="preserve"> views</w:t>
      </w:r>
      <w:bookmarkEnd w:id="7"/>
    </w:p>
    <w:p w14:paraId="468A10BA" w14:textId="385DD1B8" w:rsidR="00672DA1" w:rsidRPr="000A2B45" w:rsidRDefault="00672DA1" w:rsidP="00672DA1"/>
    <w:p w14:paraId="5631ACEA" w14:textId="52E472B5" w:rsidR="00490469" w:rsidRPr="000A2B45" w:rsidRDefault="00490469" w:rsidP="00672DA1">
      <w:r w:rsidRPr="000A2B45">
        <w:t>Good code organisation. The code is not all in one package, so logically good structured.</w:t>
      </w:r>
      <w:r w:rsidR="004B7A33" w:rsidRPr="000A2B45">
        <w:t xml:space="preserve"> </w:t>
      </w:r>
    </w:p>
    <w:p w14:paraId="6CBD6147" w14:textId="77777777" w:rsidR="00E30572" w:rsidRPr="000A2B45" w:rsidRDefault="00E30572" w:rsidP="00672DA1"/>
    <w:p w14:paraId="134B17BE" w14:textId="77777777" w:rsidR="00672DA1" w:rsidRPr="000A2B45" w:rsidRDefault="00672DA1" w:rsidP="00672DA1"/>
    <w:p w14:paraId="4F558557" w14:textId="77777777" w:rsidR="00672DA1" w:rsidRPr="000A2B45" w:rsidRDefault="00672DA1" w:rsidP="00A26E6D">
      <w:pPr>
        <w:pStyle w:val="berschrift2"/>
      </w:pPr>
      <w:bookmarkStart w:id="8" w:name="_Toc246569893"/>
      <w:r w:rsidRPr="000A2B45">
        <w:t>Coding style</w:t>
      </w:r>
      <w:bookmarkEnd w:id="8"/>
    </w:p>
    <w:p w14:paraId="63D2B343" w14:textId="77777777" w:rsidR="00672DA1" w:rsidRPr="000A2B45" w:rsidRDefault="00672DA1" w:rsidP="00A26E6D">
      <w:pPr>
        <w:pStyle w:val="berschrift3"/>
      </w:pPr>
      <w:bookmarkStart w:id="9" w:name="_Toc246569894"/>
      <w:r w:rsidRPr="000A2B45">
        <w:t>Consistency</w:t>
      </w:r>
      <w:bookmarkEnd w:id="9"/>
    </w:p>
    <w:p w14:paraId="1C91BB9E" w14:textId="36130E2C" w:rsidR="00672DA1" w:rsidRPr="000A2B45" w:rsidRDefault="003C7A11" w:rsidP="00672DA1">
      <w:r w:rsidRPr="000A2B45">
        <w:t>The team has a consistent coding style.</w:t>
      </w:r>
    </w:p>
    <w:p w14:paraId="133C1D32" w14:textId="77777777" w:rsidR="00672DA1" w:rsidRPr="000A2B45" w:rsidRDefault="00672DA1" w:rsidP="00A26E6D">
      <w:pPr>
        <w:pStyle w:val="berschrift3"/>
      </w:pPr>
      <w:bookmarkStart w:id="10" w:name="_Toc246569895"/>
      <w:r w:rsidRPr="000A2B45">
        <w:t>Intention-revealing names</w:t>
      </w:r>
      <w:bookmarkEnd w:id="10"/>
    </w:p>
    <w:p w14:paraId="12CF1FA7" w14:textId="510EADB7" w:rsidR="00672DA1" w:rsidRPr="000A2B45" w:rsidRDefault="00105859" w:rsidP="00672DA1">
      <w:r w:rsidRPr="000A2B45">
        <w:t>Names</w:t>
      </w:r>
      <w:r w:rsidR="003C7A11" w:rsidRPr="000A2B45">
        <w:t xml:space="preserve"> are chosen very well. Most of the time the intention is clear, and otherwise the documentation resolves uncertainties.</w:t>
      </w:r>
    </w:p>
    <w:p w14:paraId="521B59EE" w14:textId="77777777" w:rsidR="00672DA1" w:rsidRPr="000A2B45" w:rsidRDefault="00672DA1" w:rsidP="00A26E6D">
      <w:pPr>
        <w:pStyle w:val="berschrift3"/>
      </w:pPr>
      <w:bookmarkStart w:id="11" w:name="_Toc246569896"/>
      <w:r w:rsidRPr="000A2B45">
        <w:t>Do not repeat yourself</w:t>
      </w:r>
      <w:bookmarkEnd w:id="11"/>
    </w:p>
    <w:p w14:paraId="4EA2F3EB" w14:textId="77C15518" w:rsidR="00672DA1" w:rsidRPr="000A2B45" w:rsidRDefault="003C7A11" w:rsidP="00672DA1">
      <w:r w:rsidRPr="000A2B45">
        <w:t>Sometimes Documentation only repeats what the method or variable names already imply.</w:t>
      </w:r>
    </w:p>
    <w:p w14:paraId="11A5B732" w14:textId="77777777" w:rsidR="00672DA1" w:rsidRPr="000A2B45" w:rsidRDefault="00672DA1" w:rsidP="00A26E6D">
      <w:pPr>
        <w:pStyle w:val="berschrift3"/>
      </w:pPr>
      <w:bookmarkStart w:id="12" w:name="_Toc246569897"/>
      <w:r w:rsidRPr="000A2B45">
        <w:lastRenderedPageBreak/>
        <w:t>Exception, testing null values</w:t>
      </w:r>
      <w:bookmarkEnd w:id="12"/>
    </w:p>
    <w:p w14:paraId="32993CE0" w14:textId="288C056E" w:rsidR="00672DA1" w:rsidRPr="000A2B45" w:rsidRDefault="003C7A11" w:rsidP="00672DA1">
      <w:r w:rsidRPr="000A2B45">
        <w:t>When an exception is caught, there is a message in the log</w:t>
      </w:r>
      <w:r w:rsidR="00672DA1" w:rsidRPr="000A2B45">
        <w:t xml:space="preserve">. </w:t>
      </w:r>
      <w:r w:rsidRPr="000A2B45">
        <w:t xml:space="preserve"> The team also implemented testing of null values.</w:t>
      </w:r>
    </w:p>
    <w:p w14:paraId="398EB7C6" w14:textId="77777777" w:rsidR="00672DA1" w:rsidRPr="000A2B45" w:rsidRDefault="00672DA1" w:rsidP="00A26E6D">
      <w:pPr>
        <w:pStyle w:val="berschrift3"/>
      </w:pPr>
      <w:bookmarkStart w:id="13" w:name="_Toc246569898"/>
      <w:r w:rsidRPr="000A2B45">
        <w:t>Encapsulation</w:t>
      </w:r>
      <w:bookmarkEnd w:id="13"/>
    </w:p>
    <w:p w14:paraId="1EB92408" w14:textId="604E099A" w:rsidR="003C7A11" w:rsidRPr="000A2B45" w:rsidRDefault="00105859" w:rsidP="003C7A11">
      <w:r w:rsidRPr="000A2B45">
        <w:t>Encapsulation</w:t>
      </w:r>
      <w:r w:rsidR="003C7A11" w:rsidRPr="000A2B45">
        <w:t xml:space="preserve"> is achieved by private variables.</w:t>
      </w:r>
    </w:p>
    <w:p w14:paraId="016FFE59" w14:textId="77777777" w:rsidR="00672DA1" w:rsidRPr="000A2B45" w:rsidRDefault="00672DA1" w:rsidP="00A26E6D">
      <w:pPr>
        <w:pStyle w:val="berschrift3"/>
      </w:pPr>
      <w:bookmarkStart w:id="14" w:name="_Toc246569899"/>
      <w:r w:rsidRPr="000A2B45">
        <w:t>Assertion, contracts, invariant checks</w:t>
      </w:r>
      <w:bookmarkEnd w:id="14"/>
    </w:p>
    <w:p w14:paraId="6D192083" w14:textId="35E76D8F" w:rsidR="00672DA1" w:rsidRPr="000A2B45" w:rsidRDefault="00105859" w:rsidP="00672DA1">
      <w:r w:rsidRPr="000A2B45">
        <w:t>There are assertions in the code where needed. Invariants are checked</w:t>
      </w:r>
    </w:p>
    <w:p w14:paraId="79DE22BF" w14:textId="77777777" w:rsidR="00672DA1" w:rsidRPr="000A2B45" w:rsidRDefault="00672DA1" w:rsidP="00A26E6D">
      <w:pPr>
        <w:pStyle w:val="berschrift3"/>
      </w:pPr>
      <w:bookmarkStart w:id="15" w:name="_Toc246569900"/>
      <w:r w:rsidRPr="000A2B45">
        <w:t>Utility methods</w:t>
      </w:r>
      <w:bookmarkEnd w:id="15"/>
    </w:p>
    <w:p w14:paraId="6FC0BC5A" w14:textId="2AF265E7" w:rsidR="00672DA1" w:rsidRPr="000A2B45" w:rsidRDefault="00105859" w:rsidP="00672DA1">
      <w:r w:rsidRPr="000A2B45">
        <w:t>The team implemented utility methods, where an instantiation of an object for a task wouldn’t make sense.</w:t>
      </w:r>
    </w:p>
    <w:p w14:paraId="099E3675" w14:textId="77777777" w:rsidR="00EE2413" w:rsidRPr="000A2B45" w:rsidRDefault="00EE2413" w:rsidP="00A26E6D">
      <w:pPr>
        <w:pStyle w:val="berschrift2"/>
      </w:pPr>
      <w:bookmarkStart w:id="16" w:name="_Toc246569901"/>
      <w:r w:rsidRPr="000A2B45">
        <w:t>Documentation</w:t>
      </w:r>
      <w:bookmarkEnd w:id="16"/>
    </w:p>
    <w:p w14:paraId="142B6012" w14:textId="77777777" w:rsidR="00897B6B" w:rsidRPr="000A2B45" w:rsidRDefault="00897B6B" w:rsidP="00897B6B"/>
    <w:p w14:paraId="5F114A82" w14:textId="22746519" w:rsidR="00897B6B" w:rsidRPr="000A2B45" w:rsidRDefault="00636491" w:rsidP="00A26E6D">
      <w:pPr>
        <w:pStyle w:val="berschrift3"/>
      </w:pPr>
      <w:bookmarkStart w:id="17" w:name="_Toc246569902"/>
      <w:r w:rsidRPr="000A2B45">
        <w:t>SRS-Document</w:t>
      </w:r>
      <w:bookmarkEnd w:id="17"/>
    </w:p>
    <w:p w14:paraId="160C4CDC" w14:textId="77777777" w:rsidR="002B0CF2" w:rsidRPr="000A2B45" w:rsidRDefault="002B0CF2" w:rsidP="001C59AA"/>
    <w:p w14:paraId="76415E8F" w14:textId="31321141" w:rsidR="001C59AA" w:rsidRPr="000A2B45" w:rsidRDefault="001C59AA" w:rsidP="001C59AA">
      <w:r w:rsidRPr="000A2B45">
        <w:t>Missing a table of contents at the beginning of the Document.</w:t>
      </w:r>
    </w:p>
    <w:p w14:paraId="665727E7" w14:textId="7B820CF6" w:rsidR="00636491" w:rsidRPr="000A2B45" w:rsidRDefault="00636491" w:rsidP="00636491">
      <w:r w:rsidRPr="000A2B45">
        <w:t xml:space="preserve">The SRS-Document was kept up to date in a good manner. </w:t>
      </w:r>
    </w:p>
    <w:p w14:paraId="5E97AAD8" w14:textId="531C66C0" w:rsidR="00636491" w:rsidRPr="000A2B45" w:rsidRDefault="00636491" w:rsidP="00636491">
      <w:r w:rsidRPr="000A2B45">
        <w:t xml:space="preserve">The purpose is clearly defined and understandable. </w:t>
      </w:r>
    </w:p>
    <w:p w14:paraId="47383A2B" w14:textId="3EB63509" w:rsidR="00636491" w:rsidRPr="000A2B45" w:rsidRDefault="00636491" w:rsidP="00636491">
      <w:r w:rsidRPr="000A2B45">
        <w:t xml:space="preserve">Under The point Stakeholders is not clear from where does the knowledge comes, that 75% of students at the </w:t>
      </w:r>
      <w:proofErr w:type="spellStart"/>
      <w:r w:rsidRPr="000A2B45">
        <w:t>Unibe</w:t>
      </w:r>
      <w:proofErr w:type="spellEnd"/>
      <w:r w:rsidRPr="000A2B45">
        <w:t xml:space="preserve"> are android user? </w:t>
      </w:r>
    </w:p>
    <w:p w14:paraId="68B3048C" w14:textId="11ADB26C" w:rsidR="00636491" w:rsidRPr="000A2B45" w:rsidRDefault="00636491" w:rsidP="00636491">
      <w:r w:rsidRPr="000A2B45">
        <w:t xml:space="preserve">The System overview </w:t>
      </w:r>
      <w:r w:rsidR="001C59AA" w:rsidRPr="000A2B45">
        <w:t>contains all of the implemented features.</w:t>
      </w:r>
    </w:p>
    <w:p w14:paraId="4FA284EB" w14:textId="57B60D1E" w:rsidR="001C59AA" w:rsidRPr="000A2B45" w:rsidRDefault="001C59AA" w:rsidP="00636491">
      <w:r w:rsidRPr="000A2B45">
        <w:t>In general the use cases are very short but they contain the necessary information’s.</w:t>
      </w:r>
    </w:p>
    <w:p w14:paraId="0A2842AA" w14:textId="203CEBC2" w:rsidR="001C59AA" w:rsidRPr="000A2B45" w:rsidRDefault="001C59AA" w:rsidP="00636491">
      <w:r w:rsidRPr="000A2B45">
        <w:t>In point 2.2 what does it mean “average intelligence”</w:t>
      </w:r>
      <w:proofErr w:type="gramStart"/>
      <w:r w:rsidRPr="000A2B45">
        <w:t>.</w:t>
      </w:r>
      <w:proofErr w:type="gramEnd"/>
    </w:p>
    <w:p w14:paraId="264AD793" w14:textId="40221A23" w:rsidR="001C59AA" w:rsidRPr="000A2B45" w:rsidRDefault="001C59AA" w:rsidP="00636491">
      <w:r w:rsidRPr="000A2B45">
        <w:t>Good overview of requirements, missing newest acquired knowledge about the app.</w:t>
      </w:r>
    </w:p>
    <w:p w14:paraId="68CCBE4E" w14:textId="77777777" w:rsidR="001C59AA" w:rsidRPr="000A2B45" w:rsidRDefault="001C59AA" w:rsidP="00636491"/>
    <w:p w14:paraId="2C48173D" w14:textId="77777777" w:rsidR="00EE2413" w:rsidRPr="000A2B45" w:rsidRDefault="00EE2413" w:rsidP="00A26E6D">
      <w:pPr>
        <w:pStyle w:val="berschrift3"/>
      </w:pPr>
      <w:bookmarkStart w:id="18" w:name="_Toc246569903"/>
      <w:r w:rsidRPr="000A2B45">
        <w:t>Understandable</w:t>
      </w:r>
      <w:bookmarkEnd w:id="18"/>
    </w:p>
    <w:p w14:paraId="70ED5DB9" w14:textId="77777777" w:rsidR="002B0CF2" w:rsidRPr="000A2B45" w:rsidRDefault="002B0CF2" w:rsidP="005D744F"/>
    <w:p w14:paraId="3864975F" w14:textId="77777777" w:rsidR="007C3346" w:rsidRPr="000A2B45" w:rsidRDefault="005D744F" w:rsidP="005D744F">
      <w:r w:rsidRPr="000A2B45">
        <w:t xml:space="preserve">The java-doc </w:t>
      </w:r>
      <w:proofErr w:type="gramStart"/>
      <w:r w:rsidRPr="000A2B45">
        <w:t>are</w:t>
      </w:r>
      <w:proofErr w:type="gramEnd"/>
      <w:r w:rsidRPr="000A2B45">
        <w:t xml:space="preserve"> mostly present ant helpful. </w:t>
      </w:r>
      <w:r w:rsidR="00C93490" w:rsidRPr="000A2B45">
        <w:t>No prese</w:t>
      </w:r>
      <w:r w:rsidR="007C3346" w:rsidRPr="000A2B45">
        <w:t xml:space="preserve">nce of java-doc in the java activity`s. </w:t>
      </w:r>
      <w:r w:rsidRPr="000A2B45">
        <w:t>In some cases</w:t>
      </w:r>
      <w:r w:rsidR="007C3346" w:rsidRPr="000A2B45">
        <w:t xml:space="preserve"> the documentation is redundant, mostly there is a redundancy between a @return statement and the overview or description of the method. </w:t>
      </w:r>
    </w:p>
    <w:p w14:paraId="627EAD04" w14:textId="77777777" w:rsidR="00304EE8" w:rsidRPr="000A2B45" w:rsidRDefault="00304EE8" w:rsidP="005D744F"/>
    <w:p w14:paraId="4DC3620F" w14:textId="2C09E29C" w:rsidR="005D744F" w:rsidRPr="000A2B45" w:rsidRDefault="007C3346" w:rsidP="005D744F">
      <w:r w:rsidRPr="000A2B45">
        <w:t>Example:</w:t>
      </w:r>
    </w:p>
    <w:p w14:paraId="06A05C93" w14:textId="77777777" w:rsidR="007C3346" w:rsidRPr="000A2B45" w:rsidRDefault="007C3346" w:rsidP="007C3346">
      <w:r w:rsidRPr="000A2B45">
        <w:t>/**</w:t>
      </w:r>
    </w:p>
    <w:p w14:paraId="7CAA33CE" w14:textId="26DC64BC" w:rsidR="00190402" w:rsidRPr="000A2B45" w:rsidRDefault="00190402" w:rsidP="00190402">
      <w:r w:rsidRPr="000A2B45">
        <w:tab/>
      </w:r>
      <w:r w:rsidR="007C3346" w:rsidRPr="000A2B45">
        <w:t xml:space="preserve">* </w:t>
      </w:r>
      <w:proofErr w:type="gramStart"/>
      <w:r w:rsidR="007C3346" w:rsidRPr="000A2B45">
        <w:t>actually</w:t>
      </w:r>
      <w:proofErr w:type="gramEnd"/>
      <w:r w:rsidR="007C3346" w:rsidRPr="000A2B45">
        <w:t xml:space="preserve"> reads the whole file and returns it as string</w:t>
      </w:r>
    </w:p>
    <w:p w14:paraId="6D3B548E" w14:textId="289263F1" w:rsidR="007C3346" w:rsidRPr="000A2B45" w:rsidRDefault="007C3346" w:rsidP="00190402">
      <w:pPr>
        <w:ind w:firstLine="708"/>
      </w:pPr>
      <w:r w:rsidRPr="000A2B45">
        <w:t>* @</w:t>
      </w:r>
      <w:proofErr w:type="gramStart"/>
      <w:r w:rsidRPr="000A2B45">
        <w:t>return</w:t>
      </w:r>
      <w:proofErr w:type="gramEnd"/>
      <w:r w:rsidRPr="000A2B45">
        <w:t xml:space="preserve"> the file content as a string</w:t>
      </w:r>
    </w:p>
    <w:p w14:paraId="52B3BE68" w14:textId="301C3B54" w:rsidR="007D59FE" w:rsidRPr="000A2B45" w:rsidRDefault="007C3346" w:rsidP="007D59FE">
      <w:r w:rsidRPr="000A2B45">
        <w:t xml:space="preserve">    </w:t>
      </w:r>
      <w:r w:rsidR="00190402" w:rsidRPr="000A2B45">
        <w:tab/>
      </w:r>
      <w:r w:rsidRPr="000A2B45">
        <w:t>*/</w:t>
      </w:r>
    </w:p>
    <w:p w14:paraId="145153A6" w14:textId="77777777" w:rsidR="00190402" w:rsidRPr="000A2B45" w:rsidRDefault="00190402" w:rsidP="007D59FE"/>
    <w:p w14:paraId="7031CD84" w14:textId="77777777" w:rsidR="00EE2413" w:rsidRPr="000A2B45" w:rsidRDefault="00EE2413" w:rsidP="00A26E6D">
      <w:pPr>
        <w:pStyle w:val="berschrift3"/>
      </w:pPr>
      <w:bookmarkStart w:id="19" w:name="_Toc246569904"/>
      <w:r w:rsidRPr="000A2B45">
        <w:t>Intention-revealing</w:t>
      </w:r>
      <w:bookmarkEnd w:id="19"/>
    </w:p>
    <w:p w14:paraId="461CC727" w14:textId="77777777" w:rsidR="00304EE8" w:rsidRPr="000A2B45" w:rsidRDefault="00304EE8" w:rsidP="00EE2413"/>
    <w:p w14:paraId="20F36D7C" w14:textId="0BF4056B" w:rsidR="00EE2413" w:rsidRPr="000A2B45" w:rsidRDefault="00677C3F" w:rsidP="00EE2413">
      <w:r w:rsidRPr="000A2B45">
        <w:t>The naming of variables, methods and classes is properly adapted to the persistent problem they are intended to solve.</w:t>
      </w:r>
      <w:r w:rsidR="00304EE8" w:rsidRPr="000A2B45">
        <w:t xml:space="preserve"> So in addition whit the </w:t>
      </w:r>
      <w:proofErr w:type="spellStart"/>
      <w:r w:rsidR="00304EE8" w:rsidRPr="000A2B45">
        <w:t>javadoc</w:t>
      </w:r>
      <w:proofErr w:type="spellEnd"/>
      <w:r w:rsidR="00304EE8" w:rsidRPr="000A2B45">
        <w:t xml:space="preserve"> the intention of classes and methods is apparent.</w:t>
      </w:r>
    </w:p>
    <w:p w14:paraId="2B80A001" w14:textId="58BD359D" w:rsidR="00304EE8" w:rsidRPr="000A2B45" w:rsidRDefault="00304EE8" w:rsidP="00EE2413">
      <w:r w:rsidRPr="000A2B45">
        <w:t>Some comments are missing in the android specific (activity related) java files. A presence of them would facilitate to understand long code sections.</w:t>
      </w:r>
    </w:p>
    <w:p w14:paraId="76772BC1" w14:textId="77777777" w:rsidR="00EE2413" w:rsidRPr="000A2B45" w:rsidRDefault="00EE2413" w:rsidP="00A26E6D">
      <w:pPr>
        <w:pStyle w:val="berschrift3"/>
      </w:pPr>
      <w:bookmarkStart w:id="20" w:name="_Toc246569905"/>
      <w:r w:rsidRPr="000A2B45">
        <w:t>Describe responsibilities</w:t>
      </w:r>
      <w:bookmarkEnd w:id="20"/>
    </w:p>
    <w:p w14:paraId="1B538361" w14:textId="77777777" w:rsidR="00651FF5" w:rsidRPr="000A2B45" w:rsidRDefault="00651FF5" w:rsidP="00651FF5"/>
    <w:p w14:paraId="57D242AA" w14:textId="6DBEA757" w:rsidR="00EE2413" w:rsidRPr="000A2B45" w:rsidRDefault="00677C3F" w:rsidP="00EE2413">
      <w:r w:rsidRPr="000A2B45">
        <w:lastRenderedPageBreak/>
        <w:t xml:space="preserve">Due to good </w:t>
      </w:r>
      <w:proofErr w:type="spellStart"/>
      <w:r w:rsidRPr="000A2B45">
        <w:t>javadoc</w:t>
      </w:r>
      <w:proofErr w:type="spellEnd"/>
      <w:r w:rsidR="00304EE8" w:rsidRPr="000A2B45">
        <w:t xml:space="preserve"> and naming</w:t>
      </w:r>
      <w:r w:rsidRPr="000A2B45">
        <w:t xml:space="preserve"> the responsibilities of all the </w:t>
      </w:r>
      <w:proofErr w:type="gramStart"/>
      <w:r w:rsidRPr="000A2B45">
        <w:t>non android</w:t>
      </w:r>
      <w:proofErr w:type="gramEnd"/>
      <w:r w:rsidRPr="000A2B45">
        <w:t xml:space="preserve"> specific classes is </w:t>
      </w:r>
      <w:r w:rsidR="002B0CF2" w:rsidRPr="000A2B45">
        <w:t xml:space="preserve">well described. </w:t>
      </w:r>
    </w:p>
    <w:p w14:paraId="06409793" w14:textId="77777777" w:rsidR="00EE2413" w:rsidRPr="000A2B45" w:rsidRDefault="00EE2413" w:rsidP="00A26E6D">
      <w:pPr>
        <w:pStyle w:val="berschrift3"/>
      </w:pPr>
      <w:bookmarkStart w:id="21" w:name="_Toc246569906"/>
      <w:r w:rsidRPr="000A2B45">
        <w:t>Match a consistent domain vocabulary</w:t>
      </w:r>
      <w:bookmarkEnd w:id="21"/>
    </w:p>
    <w:p w14:paraId="70722038" w14:textId="77777777" w:rsidR="002B0CF2" w:rsidRPr="000A2B45" w:rsidRDefault="002B0CF2" w:rsidP="002B0CF2"/>
    <w:p w14:paraId="654AFA5B" w14:textId="7FE279C3" w:rsidR="002B0CF2" w:rsidRPr="000A2B45" w:rsidRDefault="002B0CF2" w:rsidP="002B0CF2">
      <w:r w:rsidRPr="000A2B45">
        <w:t xml:space="preserve">The vocabulary used to describe the domain for the project </w:t>
      </w:r>
      <w:r w:rsidR="00C26A3A" w:rsidRPr="000A2B45">
        <w:t>is well chosen and matches to the domain.</w:t>
      </w:r>
    </w:p>
    <w:p w14:paraId="35F1B4A2" w14:textId="77777777" w:rsidR="00EE2413" w:rsidRPr="000A2B45" w:rsidRDefault="00EE2413" w:rsidP="00A26E6D">
      <w:pPr>
        <w:pStyle w:val="berschrift2"/>
      </w:pPr>
      <w:bookmarkStart w:id="22" w:name="_Toc246569907"/>
      <w:r w:rsidRPr="000A2B45">
        <w:t>Test</w:t>
      </w:r>
      <w:bookmarkEnd w:id="22"/>
    </w:p>
    <w:p w14:paraId="102B3E6B" w14:textId="77777777" w:rsidR="00EE2413" w:rsidRPr="000A2B45" w:rsidRDefault="00EE2413" w:rsidP="00A26E6D">
      <w:pPr>
        <w:pStyle w:val="berschrift3"/>
      </w:pPr>
      <w:bookmarkStart w:id="23" w:name="_Toc246569908"/>
      <w:r w:rsidRPr="000A2B45">
        <w:t>Clear and distinct test cases</w:t>
      </w:r>
      <w:bookmarkEnd w:id="23"/>
    </w:p>
    <w:p w14:paraId="7D316B60" w14:textId="77777777" w:rsidR="001E5445" w:rsidRPr="000A2B45" w:rsidRDefault="001E5445" w:rsidP="001E5445"/>
    <w:p w14:paraId="42A07D29" w14:textId="79260859" w:rsidR="00EE2413" w:rsidRPr="000A2B45" w:rsidRDefault="0011356A" w:rsidP="00EE2413">
      <w:r w:rsidRPr="000A2B45">
        <w:t xml:space="preserve">There are focused on one class and </w:t>
      </w:r>
      <w:proofErr w:type="gramStart"/>
      <w:r w:rsidRPr="000A2B45">
        <w:t>it’s</w:t>
      </w:r>
      <w:proofErr w:type="gramEnd"/>
      <w:r w:rsidRPr="000A2B45">
        <w:t xml:space="preserve"> methods. Using mock objects, the team managed to let the results depend on the functionality of one class only. </w:t>
      </w:r>
    </w:p>
    <w:p w14:paraId="56953F9E" w14:textId="77777777" w:rsidR="00EE2413" w:rsidRPr="000A2B45" w:rsidRDefault="00EE2413" w:rsidP="00A26E6D">
      <w:pPr>
        <w:pStyle w:val="berschrift3"/>
      </w:pPr>
      <w:bookmarkStart w:id="24" w:name="_Toc246569909"/>
      <w:r w:rsidRPr="000A2B45">
        <w:t>Number/coverage of test cases</w:t>
      </w:r>
      <w:bookmarkEnd w:id="24"/>
    </w:p>
    <w:p w14:paraId="098CE4C7" w14:textId="77777777" w:rsidR="001E5445" w:rsidRPr="000A2B45" w:rsidRDefault="001E5445" w:rsidP="001E5445"/>
    <w:p w14:paraId="28CEFD08" w14:textId="6ED643A6" w:rsidR="00EE2413" w:rsidRPr="000A2B45" w:rsidRDefault="0011356A" w:rsidP="00EE2413">
      <w:r w:rsidRPr="000A2B45">
        <w:t xml:space="preserve">Regarding the number of model classes, there aren’t many tests. But most untested classes </w:t>
      </w:r>
      <w:proofErr w:type="gramStart"/>
      <w:r w:rsidRPr="000A2B45">
        <w:t>there,</w:t>
      </w:r>
      <w:proofErr w:type="gramEnd"/>
      <w:r w:rsidRPr="000A2B45">
        <w:t xml:space="preserve"> depend on the </w:t>
      </w:r>
      <w:proofErr w:type="spellStart"/>
      <w:r w:rsidRPr="000A2B45">
        <w:t>mensa</w:t>
      </w:r>
      <w:proofErr w:type="spellEnd"/>
      <w:r w:rsidRPr="000A2B45">
        <w:t xml:space="preserve">-API. Such classes may be hard to test. The tests that are there </w:t>
      </w:r>
      <w:proofErr w:type="gramStart"/>
      <w:r w:rsidRPr="000A2B45">
        <w:t>however,</w:t>
      </w:r>
      <w:proofErr w:type="gramEnd"/>
      <w:r w:rsidRPr="000A2B45">
        <w:t xml:space="preserve"> contain tests for most methods of the class (excluding getters and setters).</w:t>
      </w:r>
    </w:p>
    <w:p w14:paraId="29AC0148" w14:textId="77777777" w:rsidR="00EE2413" w:rsidRPr="000A2B45" w:rsidRDefault="00EE2413" w:rsidP="00A26E6D">
      <w:pPr>
        <w:pStyle w:val="berschrift3"/>
      </w:pPr>
      <w:bookmarkStart w:id="25" w:name="_Toc246569910"/>
      <w:r w:rsidRPr="000A2B45">
        <w:t>Easy to understand the case that is tested</w:t>
      </w:r>
      <w:bookmarkEnd w:id="25"/>
    </w:p>
    <w:p w14:paraId="422F15D6" w14:textId="77777777" w:rsidR="001E5445" w:rsidRPr="000A2B45" w:rsidRDefault="001E5445" w:rsidP="001E5445"/>
    <w:p w14:paraId="31AE508E" w14:textId="2D256558" w:rsidR="00EE2413" w:rsidRPr="000A2B45" w:rsidRDefault="0011356A" w:rsidP="00EE2413">
      <w:r w:rsidRPr="000A2B45">
        <w:t xml:space="preserve">Clean setup of </w:t>
      </w:r>
      <w:proofErr w:type="spellStart"/>
      <w:r w:rsidRPr="000A2B45">
        <w:t>mockobjects</w:t>
      </w:r>
      <w:proofErr w:type="spellEnd"/>
      <w:r w:rsidRPr="000A2B45">
        <w:t xml:space="preserve"> and well separated tests.</w:t>
      </w:r>
    </w:p>
    <w:p w14:paraId="0C13F2DA" w14:textId="77777777" w:rsidR="00EE2413" w:rsidRPr="000A2B45" w:rsidRDefault="00EE2413" w:rsidP="00A26E6D">
      <w:pPr>
        <w:pStyle w:val="berschrift3"/>
      </w:pPr>
      <w:bookmarkStart w:id="26" w:name="_Toc246569911"/>
      <w:r w:rsidRPr="000A2B45">
        <w:t>Well crafted set of test data</w:t>
      </w:r>
      <w:bookmarkEnd w:id="26"/>
    </w:p>
    <w:p w14:paraId="23658ADC" w14:textId="77777777" w:rsidR="001E5445" w:rsidRPr="000A2B45" w:rsidRDefault="001E5445" w:rsidP="001E5445"/>
    <w:p w14:paraId="17EBACE6" w14:textId="2D53B249" w:rsidR="00EE2413" w:rsidRPr="000A2B45" w:rsidRDefault="0011356A" w:rsidP="00EE2413">
      <w:r w:rsidRPr="000A2B45">
        <w:t>Eac</w:t>
      </w:r>
      <w:r w:rsidR="001E5445" w:rsidRPr="000A2B45">
        <w:t>h test situation is cleanly setup</w:t>
      </w:r>
      <w:r w:rsidRPr="000A2B45">
        <w:t xml:space="preserve"> and tested</w:t>
      </w:r>
      <w:r w:rsidR="001E5445" w:rsidRPr="000A2B45">
        <w:t xml:space="preserve">. This includes mock object usage whenever interaction with another class is needed. Mocks for classes that are used in </w:t>
      </w:r>
      <w:r w:rsidR="00A26E6D" w:rsidRPr="000A2B45">
        <w:t>multiple</w:t>
      </w:r>
      <w:r w:rsidR="001E5445" w:rsidRPr="000A2B45">
        <w:t xml:space="preserve"> tests, are setup in the </w:t>
      </w:r>
      <w:proofErr w:type="spellStart"/>
      <w:proofErr w:type="gramStart"/>
      <w:r w:rsidR="001E5445" w:rsidRPr="000A2B45">
        <w:t>setUp</w:t>
      </w:r>
      <w:proofErr w:type="spellEnd"/>
      <w:r w:rsidR="001E5445" w:rsidRPr="000A2B45">
        <w:t>(</w:t>
      </w:r>
      <w:proofErr w:type="gramEnd"/>
      <w:r w:rsidR="001E5445" w:rsidRPr="000A2B45">
        <w:t xml:space="preserve">) method. The mocks that are only used </w:t>
      </w:r>
      <w:r w:rsidR="005A48EF" w:rsidRPr="000A2B45">
        <w:t>once</w:t>
      </w:r>
      <w:r w:rsidR="001E5445" w:rsidRPr="000A2B45">
        <w:t xml:space="preserve"> are defined inside the specific </w:t>
      </w:r>
      <w:proofErr w:type="spellStart"/>
      <w:r w:rsidR="001E5445" w:rsidRPr="000A2B45">
        <w:t>testmethod</w:t>
      </w:r>
      <w:proofErr w:type="spellEnd"/>
      <w:r w:rsidR="001E5445" w:rsidRPr="000A2B45">
        <w:t>.</w:t>
      </w:r>
      <w:bookmarkStart w:id="27" w:name="_GoBack"/>
      <w:bookmarkEnd w:id="27"/>
    </w:p>
    <w:p w14:paraId="31E817CB" w14:textId="77777777" w:rsidR="00EE2413" w:rsidRPr="000A2B45" w:rsidRDefault="00EE2413" w:rsidP="00A26E6D">
      <w:pPr>
        <w:pStyle w:val="berschrift3"/>
      </w:pPr>
      <w:bookmarkStart w:id="28" w:name="_Toc246569912"/>
      <w:r w:rsidRPr="000A2B45">
        <w:t>Readability</w:t>
      </w:r>
      <w:bookmarkEnd w:id="28"/>
    </w:p>
    <w:p w14:paraId="6BF12DD8" w14:textId="77777777" w:rsidR="001E5445" w:rsidRPr="000A2B45" w:rsidRDefault="001E5445" w:rsidP="001E5445"/>
    <w:p w14:paraId="6F53B39A" w14:textId="47CBD901" w:rsidR="00EE2413" w:rsidRPr="000A2B45" w:rsidRDefault="001E5445" w:rsidP="00EE2413">
      <w:r w:rsidRPr="000A2B45">
        <w:t>Good readability is achieved by with good method names and documentation.</w:t>
      </w:r>
    </w:p>
    <w:p w14:paraId="4C9E8B61" w14:textId="77777777" w:rsidR="00A26E6D" w:rsidRPr="000A2B45" w:rsidRDefault="00A26E6D" w:rsidP="00EE2413"/>
    <w:p w14:paraId="4537639F" w14:textId="77777777" w:rsidR="000A2B45" w:rsidRPr="000A2B45" w:rsidRDefault="000A2B45" w:rsidP="00A26E6D">
      <w:pPr>
        <w:pStyle w:val="berschrift1"/>
      </w:pPr>
    </w:p>
    <w:p w14:paraId="6D30FD8F" w14:textId="390EE89C" w:rsidR="00A26E6D" w:rsidRPr="000A2B45" w:rsidRDefault="00A26E6D" w:rsidP="00A26E6D">
      <w:pPr>
        <w:pStyle w:val="berschrift1"/>
      </w:pPr>
      <w:bookmarkStart w:id="29" w:name="_Toc246569913"/>
      <w:proofErr w:type="spellStart"/>
      <w:r w:rsidRPr="000A2B45">
        <w:t>Assignement</w:t>
      </w:r>
      <w:proofErr w:type="spellEnd"/>
      <w:r w:rsidRPr="000A2B45">
        <w:t xml:space="preserve"> 2.</w:t>
      </w:r>
      <w:bookmarkEnd w:id="29"/>
    </w:p>
    <w:p w14:paraId="78F5AC8A" w14:textId="77777777" w:rsidR="000A2B45" w:rsidRPr="000A2B45" w:rsidRDefault="000A2B45" w:rsidP="000A2B45"/>
    <w:p w14:paraId="305014B6" w14:textId="628827E7" w:rsidR="00A26E6D" w:rsidRPr="000A2B45" w:rsidRDefault="000A2B45" w:rsidP="000A2B45">
      <w:r w:rsidRPr="000A2B45">
        <w:t>Analyse</w:t>
      </w:r>
      <w:r w:rsidR="00A26E6D" w:rsidRPr="000A2B45">
        <w:t xml:space="preserve"> and describe the strategy used to persist data. You can use a UML </w:t>
      </w:r>
      <w:r w:rsidRPr="000A2B45">
        <w:t>diagram</w:t>
      </w:r>
      <w:r w:rsidR="00A26E6D" w:rsidRPr="000A2B45">
        <w:t xml:space="preserve"> to be </w:t>
      </w:r>
      <w:r w:rsidRPr="000A2B45">
        <w:t>clearer</w:t>
      </w:r>
      <w:r w:rsidR="00A26E6D" w:rsidRPr="000A2B45">
        <w:t xml:space="preserve"> in your description. Split the adopted strategy in multiple steps and criticize the overall design. If a specific step of strategy is not well design, provide details on how it can be improved.</w:t>
      </w:r>
    </w:p>
    <w:p w14:paraId="4D095D29" w14:textId="77777777" w:rsidR="00EF19DE" w:rsidRDefault="00EF19DE" w:rsidP="006F0713"/>
    <w:p w14:paraId="0D7C377B" w14:textId="6F7FD9FB" w:rsidR="006F0713" w:rsidRPr="000A2B45" w:rsidRDefault="006F0713" w:rsidP="006F0713">
      <w:r>
        <w:t xml:space="preserve">In the </w:t>
      </w:r>
      <w:proofErr w:type="gramStart"/>
      <w:r>
        <w:t>top level</w:t>
      </w:r>
      <w:proofErr w:type="gramEnd"/>
      <w:r>
        <w:t xml:space="preserve"> menu of the app, there is an if-statement that checks if there is data that needs to be requested from the </w:t>
      </w:r>
      <w:proofErr w:type="spellStart"/>
      <w:r>
        <w:t>mensa-api</w:t>
      </w:r>
      <w:proofErr w:type="spellEnd"/>
      <w:r>
        <w:t xml:space="preserve">. This is the case, if </w:t>
      </w:r>
      <w:r w:rsidR="00E040E9">
        <w:t xml:space="preserve">the </w:t>
      </w:r>
      <w:r>
        <w:t>app is started at a given date for the first time or if the user clicks on refresh.</w:t>
      </w:r>
      <w:r w:rsidR="00E040E9">
        <w:t xml:space="preserve"> In this case, all the information of all the </w:t>
      </w:r>
      <w:proofErr w:type="spellStart"/>
      <w:r w:rsidR="00E040E9">
        <w:t>mensas</w:t>
      </w:r>
      <w:proofErr w:type="spellEnd"/>
      <w:r w:rsidR="00E040E9">
        <w:t xml:space="preserve"> is saved into the local storage</w:t>
      </w:r>
      <w:r>
        <w:t xml:space="preserve">, just like the android documentation recommends. After this, all the data about </w:t>
      </w:r>
      <w:proofErr w:type="spellStart"/>
      <w:r>
        <w:t>mensas</w:t>
      </w:r>
      <w:proofErr w:type="spellEnd"/>
      <w:r>
        <w:t xml:space="preserve"> and menus is loaded from the internal storage</w:t>
      </w:r>
      <w:r w:rsidR="00E040E9">
        <w:t>.</w:t>
      </w:r>
    </w:p>
    <w:p w14:paraId="7B47C688" w14:textId="77777777" w:rsidR="00EF19DE" w:rsidRPr="000A2B45" w:rsidRDefault="00EF19DE" w:rsidP="00EF19DE">
      <w:pPr>
        <w:pStyle w:val="berschrift1"/>
      </w:pPr>
    </w:p>
    <w:p w14:paraId="0B3751E7" w14:textId="03E92BEA" w:rsidR="00A26E6D" w:rsidRPr="00A26E6D" w:rsidRDefault="00EF19DE" w:rsidP="000A2B45">
      <w:pPr>
        <w:pStyle w:val="berschrift1"/>
      </w:pPr>
      <w:bookmarkStart w:id="30" w:name="_Toc246569914"/>
      <w:proofErr w:type="spellStart"/>
      <w:r w:rsidRPr="000A2B45">
        <w:t>Assignement</w:t>
      </w:r>
      <w:proofErr w:type="spellEnd"/>
      <w:r w:rsidRPr="000A2B45">
        <w:t xml:space="preserve"> 3.</w:t>
      </w:r>
      <w:bookmarkEnd w:id="30"/>
    </w:p>
    <w:p w14:paraId="3CD6594A" w14:textId="77777777" w:rsidR="00A26E6D" w:rsidRPr="000A2B45" w:rsidRDefault="00A26E6D" w:rsidP="00A26E6D"/>
    <w:p w14:paraId="3D4573A0" w14:textId="40EBCE44" w:rsidR="00EF19DE" w:rsidRPr="000A2B45" w:rsidRDefault="00EF19DE" w:rsidP="000A2B45">
      <w:pPr>
        <w:rPr>
          <w:shd w:val="clear" w:color="auto" w:fill="FFFFFF"/>
        </w:rPr>
      </w:pPr>
      <w:r w:rsidRPr="000A2B45">
        <w:rPr>
          <w:shd w:val="clear" w:color="auto" w:fill="FFFFFF"/>
        </w:rPr>
        <w:t xml:space="preserve">Pick an activity of choice and </w:t>
      </w:r>
      <w:r w:rsidR="000A2B45" w:rsidRPr="000A2B45">
        <w:rPr>
          <w:shd w:val="clear" w:color="auto" w:fill="FFFFFF"/>
        </w:rPr>
        <w:t>analyse</w:t>
      </w:r>
      <w:r w:rsidRPr="000A2B45">
        <w:rPr>
          <w:shd w:val="clear" w:color="auto" w:fill="FFFFFF"/>
        </w:rPr>
        <w:t xml:space="preserve"> its code. Does the class have too many </w:t>
      </w:r>
      <w:r w:rsidR="000A2B45" w:rsidRPr="000A2B45">
        <w:rPr>
          <w:shd w:val="clear" w:color="auto" w:fill="FFFFFF"/>
        </w:rPr>
        <w:t>responsibilities?</w:t>
      </w:r>
      <w:r w:rsidRPr="000A2B45">
        <w:rPr>
          <w:shd w:val="clear" w:color="auto" w:fill="FFFFFF"/>
        </w:rPr>
        <w:t xml:space="preserve"> Is there some logic that should be moved to another </w:t>
      </w:r>
      <w:r w:rsidR="000A2B45" w:rsidRPr="000A2B45">
        <w:rPr>
          <w:shd w:val="clear" w:color="auto" w:fill="FFFFFF"/>
        </w:rPr>
        <w:t>class?</w:t>
      </w:r>
      <w:r w:rsidRPr="000A2B45">
        <w:rPr>
          <w:shd w:val="clear" w:color="auto" w:fill="FFFFFF"/>
        </w:rPr>
        <w:t xml:space="preserve"> If so, </w:t>
      </w:r>
      <w:r w:rsidR="000A2B45" w:rsidRPr="000A2B45">
        <w:rPr>
          <w:shd w:val="clear" w:color="auto" w:fill="FFFFFF"/>
        </w:rPr>
        <w:t>why?</w:t>
      </w:r>
    </w:p>
    <w:p w14:paraId="7955D749" w14:textId="2C718DB4" w:rsidR="00A26E6D" w:rsidRPr="000A2B45" w:rsidRDefault="00EF19DE" w:rsidP="00EF19DE">
      <w:pPr>
        <w:pStyle w:val="berschrift2"/>
        <w:rPr>
          <w:shd w:val="clear" w:color="auto" w:fill="FFFFFF"/>
        </w:rPr>
      </w:pPr>
      <w:bookmarkStart w:id="31" w:name="_Toc246569915"/>
      <w:r w:rsidRPr="000A2B45">
        <w:rPr>
          <w:shd w:val="clear" w:color="auto" w:fill="FFFFFF"/>
        </w:rPr>
        <w:t>Mensa Activity</w:t>
      </w:r>
      <w:bookmarkEnd w:id="31"/>
    </w:p>
    <w:p w14:paraId="6C838D61" w14:textId="77777777" w:rsidR="00EF19DE" w:rsidRPr="000A2B45" w:rsidRDefault="00EF19DE" w:rsidP="00EF19DE"/>
    <w:p w14:paraId="4090545E" w14:textId="6C54C2D0" w:rsidR="00EF19DE" w:rsidRPr="000A2B45" w:rsidRDefault="000A2B45" w:rsidP="00EF19DE">
      <w:r>
        <w:t>The Mensa Activity i</w:t>
      </w:r>
      <w:r w:rsidRPr="000A2B45">
        <w:t>mplements</w:t>
      </w:r>
      <w:r w:rsidR="00EF19DE" w:rsidRPr="000A2B45">
        <w:t xml:space="preserve"> activity lifecycle </w:t>
      </w:r>
      <w:proofErr w:type="gramStart"/>
      <w:r w:rsidR="00EF19DE" w:rsidRPr="000A2B45">
        <w:t xml:space="preserve">methods like </w:t>
      </w:r>
      <w:proofErr w:type="spellStart"/>
      <w:r w:rsidR="00EF19DE" w:rsidRPr="000A2B45">
        <w:t>onStart</w:t>
      </w:r>
      <w:proofErr w:type="spellEnd"/>
      <w:r w:rsidR="00EF19DE" w:rsidRPr="000A2B45">
        <w:t xml:space="preserve"> or </w:t>
      </w:r>
      <w:proofErr w:type="spellStart"/>
      <w:r w:rsidR="00EF19DE" w:rsidRPr="000A2B45">
        <w:t>onStop</w:t>
      </w:r>
      <w:proofErr w:type="spellEnd"/>
      <w:r w:rsidR="00EF19DE" w:rsidRPr="000A2B45">
        <w:t>, and has</w:t>
      </w:r>
      <w:proofErr w:type="gramEnd"/>
      <w:r w:rsidR="00EF19DE" w:rsidRPr="000A2B45">
        <w:t xml:space="preserve"> no misplaced functionality. So the class don’t have to </w:t>
      </w:r>
      <w:r w:rsidRPr="000A2B45">
        <w:t>many responsibilities</w:t>
      </w:r>
      <w:r w:rsidR="00EF19DE" w:rsidRPr="000A2B45">
        <w:t xml:space="preserve"> and there is no need to outsource code. The class already delegates responsibility to other classes like the </w:t>
      </w:r>
      <w:proofErr w:type="spellStart"/>
      <w:r w:rsidR="00EF19DE" w:rsidRPr="000A2B45">
        <w:t>mensaListFragment</w:t>
      </w:r>
      <w:proofErr w:type="spellEnd"/>
      <w:r w:rsidR="00EF19DE" w:rsidRPr="000A2B45">
        <w:t>.</w:t>
      </w:r>
    </w:p>
    <w:sectPr w:rsidR="00EF19DE" w:rsidRPr="000A2B45" w:rsidSect="002F5B88"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00AB6"/>
    <w:multiLevelType w:val="multilevel"/>
    <w:tmpl w:val="3A84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DE2D15"/>
    <w:multiLevelType w:val="multilevel"/>
    <w:tmpl w:val="7DEC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DB"/>
    <w:rsid w:val="00045083"/>
    <w:rsid w:val="000839BC"/>
    <w:rsid w:val="000A2B45"/>
    <w:rsid w:val="000A7D39"/>
    <w:rsid w:val="000C71E4"/>
    <w:rsid w:val="000E4162"/>
    <w:rsid w:val="00105859"/>
    <w:rsid w:val="0011356A"/>
    <w:rsid w:val="00190402"/>
    <w:rsid w:val="001C59AA"/>
    <w:rsid w:val="001E5445"/>
    <w:rsid w:val="00256CA3"/>
    <w:rsid w:val="002B0CF2"/>
    <w:rsid w:val="002F5B88"/>
    <w:rsid w:val="00304EE8"/>
    <w:rsid w:val="00376629"/>
    <w:rsid w:val="0039172E"/>
    <w:rsid w:val="003C7A11"/>
    <w:rsid w:val="00490469"/>
    <w:rsid w:val="004B7A33"/>
    <w:rsid w:val="004E6CF4"/>
    <w:rsid w:val="005A48EF"/>
    <w:rsid w:val="005D744F"/>
    <w:rsid w:val="00636491"/>
    <w:rsid w:val="00651FF5"/>
    <w:rsid w:val="00672DA1"/>
    <w:rsid w:val="00677C3F"/>
    <w:rsid w:val="006F0713"/>
    <w:rsid w:val="00714BDB"/>
    <w:rsid w:val="007C3346"/>
    <w:rsid w:val="007D59FE"/>
    <w:rsid w:val="007F6A3F"/>
    <w:rsid w:val="00897B6B"/>
    <w:rsid w:val="0095055B"/>
    <w:rsid w:val="00A26E6D"/>
    <w:rsid w:val="00C2431B"/>
    <w:rsid w:val="00C26A3A"/>
    <w:rsid w:val="00C93490"/>
    <w:rsid w:val="00E040E9"/>
    <w:rsid w:val="00E30572"/>
    <w:rsid w:val="00E51754"/>
    <w:rsid w:val="00E825CF"/>
    <w:rsid w:val="00EE2413"/>
    <w:rsid w:val="00EF19DE"/>
    <w:rsid w:val="3D1DB0C5"/>
    <w:rsid w:val="7954C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211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14B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06441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E41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26E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14BDB"/>
    <w:rPr>
      <w:rFonts w:asciiTheme="majorHAnsi" w:eastAsiaTheme="majorEastAsia" w:hAnsiTheme="majorHAnsi" w:cstheme="majorBidi"/>
      <w:b/>
      <w:bCs/>
      <w:color w:val="706441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714BDB"/>
    <w:pPr>
      <w:pBdr>
        <w:bottom w:val="single" w:sz="8" w:space="4" w:color="9E8E5C" w:themeColor="accent1"/>
      </w:pBdr>
      <w:spacing w:after="300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14BDB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E4162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Index1">
    <w:name w:val="index 1"/>
    <w:basedOn w:val="Standard"/>
    <w:next w:val="Standard"/>
    <w:autoRedefine/>
    <w:uiPriority w:val="99"/>
    <w:unhideWhenUsed/>
    <w:rsid w:val="00376629"/>
    <w:pPr>
      <w:ind w:left="240" w:hanging="240"/>
    </w:pPr>
    <w:rPr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376629"/>
    <w:pPr>
      <w:ind w:left="480" w:hanging="240"/>
    </w:pPr>
    <w:rPr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376629"/>
    <w:pPr>
      <w:ind w:left="720" w:hanging="240"/>
    </w:pPr>
    <w:rPr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376629"/>
    <w:pPr>
      <w:ind w:left="960" w:hanging="240"/>
    </w:pPr>
    <w:rPr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376629"/>
    <w:pPr>
      <w:ind w:left="1200" w:hanging="240"/>
    </w:pPr>
    <w:rPr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376629"/>
    <w:pPr>
      <w:ind w:left="1440" w:hanging="240"/>
    </w:pPr>
    <w:rPr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376629"/>
    <w:pPr>
      <w:ind w:left="1680" w:hanging="240"/>
    </w:pPr>
    <w:rPr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376629"/>
    <w:pPr>
      <w:ind w:left="1920" w:hanging="240"/>
    </w:pPr>
    <w:rPr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376629"/>
    <w:pPr>
      <w:ind w:left="2160" w:hanging="240"/>
    </w:pPr>
    <w:rPr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376629"/>
    <w:pPr>
      <w:spacing w:before="120" w:after="120"/>
    </w:pPr>
    <w:rPr>
      <w:i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6629"/>
    <w:pPr>
      <w:spacing w:before="120"/>
    </w:pPr>
    <w:rPr>
      <w:b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376629"/>
    <w:pPr>
      <w:ind w:left="240"/>
    </w:pPr>
    <w:rPr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76629"/>
    <w:pPr>
      <w:ind w:left="48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376629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376629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376629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376629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376629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376629"/>
    <w:pPr>
      <w:ind w:left="1920"/>
    </w:pPr>
    <w:rPr>
      <w:sz w:val="18"/>
      <w:szCs w:val="18"/>
    </w:rPr>
  </w:style>
  <w:style w:type="character" w:styleId="Herausstellen">
    <w:name w:val="Emphasis"/>
    <w:basedOn w:val="Absatzstandardschriftart"/>
    <w:uiPriority w:val="20"/>
    <w:qFormat/>
    <w:rsid w:val="00E51754"/>
    <w:rPr>
      <w:i/>
      <w:iCs/>
    </w:rPr>
  </w:style>
  <w:style w:type="character" w:customStyle="1" w:styleId="apple-converted-space">
    <w:name w:val="apple-converted-space"/>
    <w:basedOn w:val="Absatzstandardschriftart"/>
    <w:rsid w:val="00E51754"/>
  </w:style>
  <w:style w:type="paragraph" w:styleId="StandardWeb">
    <w:name w:val="Normal (Web)"/>
    <w:basedOn w:val="Standard"/>
    <w:uiPriority w:val="99"/>
    <w:semiHidden/>
    <w:unhideWhenUsed/>
    <w:rsid w:val="00A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26E6D"/>
    <w:rPr>
      <w:rFonts w:asciiTheme="majorHAnsi" w:eastAsiaTheme="majorEastAsia" w:hAnsiTheme="majorHAnsi" w:cstheme="majorBidi"/>
      <w:b/>
      <w:bCs/>
      <w:color w:val="9E8E5C" w:themeColor="accent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14B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06441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E41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26E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14BDB"/>
    <w:rPr>
      <w:rFonts w:asciiTheme="majorHAnsi" w:eastAsiaTheme="majorEastAsia" w:hAnsiTheme="majorHAnsi" w:cstheme="majorBidi"/>
      <w:b/>
      <w:bCs/>
      <w:color w:val="706441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714BDB"/>
    <w:pPr>
      <w:pBdr>
        <w:bottom w:val="single" w:sz="8" w:space="4" w:color="9E8E5C" w:themeColor="accent1"/>
      </w:pBdr>
      <w:spacing w:after="300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14BDB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E4162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Index1">
    <w:name w:val="index 1"/>
    <w:basedOn w:val="Standard"/>
    <w:next w:val="Standard"/>
    <w:autoRedefine/>
    <w:uiPriority w:val="99"/>
    <w:unhideWhenUsed/>
    <w:rsid w:val="00376629"/>
    <w:pPr>
      <w:ind w:left="240" w:hanging="240"/>
    </w:pPr>
    <w:rPr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376629"/>
    <w:pPr>
      <w:ind w:left="480" w:hanging="240"/>
    </w:pPr>
    <w:rPr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376629"/>
    <w:pPr>
      <w:ind w:left="720" w:hanging="240"/>
    </w:pPr>
    <w:rPr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376629"/>
    <w:pPr>
      <w:ind w:left="960" w:hanging="240"/>
    </w:pPr>
    <w:rPr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376629"/>
    <w:pPr>
      <w:ind w:left="1200" w:hanging="240"/>
    </w:pPr>
    <w:rPr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376629"/>
    <w:pPr>
      <w:ind w:left="1440" w:hanging="240"/>
    </w:pPr>
    <w:rPr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376629"/>
    <w:pPr>
      <w:ind w:left="1680" w:hanging="240"/>
    </w:pPr>
    <w:rPr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376629"/>
    <w:pPr>
      <w:ind w:left="1920" w:hanging="240"/>
    </w:pPr>
    <w:rPr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376629"/>
    <w:pPr>
      <w:ind w:left="2160" w:hanging="240"/>
    </w:pPr>
    <w:rPr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376629"/>
    <w:pPr>
      <w:spacing w:before="120" w:after="120"/>
    </w:pPr>
    <w:rPr>
      <w:i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6629"/>
    <w:pPr>
      <w:spacing w:before="120"/>
    </w:pPr>
    <w:rPr>
      <w:b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376629"/>
    <w:pPr>
      <w:ind w:left="240"/>
    </w:pPr>
    <w:rPr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76629"/>
    <w:pPr>
      <w:ind w:left="48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376629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376629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376629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376629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376629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376629"/>
    <w:pPr>
      <w:ind w:left="1920"/>
    </w:pPr>
    <w:rPr>
      <w:sz w:val="18"/>
      <w:szCs w:val="18"/>
    </w:rPr>
  </w:style>
  <w:style w:type="character" w:styleId="Herausstellen">
    <w:name w:val="Emphasis"/>
    <w:basedOn w:val="Absatzstandardschriftart"/>
    <w:uiPriority w:val="20"/>
    <w:qFormat/>
    <w:rsid w:val="00E51754"/>
    <w:rPr>
      <w:i/>
      <w:iCs/>
    </w:rPr>
  </w:style>
  <w:style w:type="character" w:customStyle="1" w:styleId="apple-converted-space">
    <w:name w:val="apple-converted-space"/>
    <w:basedOn w:val="Absatzstandardschriftart"/>
    <w:rsid w:val="00E51754"/>
  </w:style>
  <w:style w:type="paragraph" w:styleId="StandardWeb">
    <w:name w:val="Normal (Web)"/>
    <w:basedOn w:val="Standard"/>
    <w:uiPriority w:val="99"/>
    <w:semiHidden/>
    <w:unhideWhenUsed/>
    <w:rsid w:val="00A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26E6D"/>
    <w:rPr>
      <w:rFonts w:asciiTheme="majorHAnsi" w:eastAsiaTheme="majorEastAsia" w:hAnsiTheme="majorHAnsi" w:cstheme="majorBidi"/>
      <w:b/>
      <w:bCs/>
      <w:color w:val="9E8E5C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AC04A537E1764FA299B34C004765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549CD7-3468-EA42-9B1B-8565A966D5F8}"/>
      </w:docPartPr>
      <w:docPartBody>
        <w:p w14:paraId="6E06143D" w14:textId="702C2BC9" w:rsidR="00550B62" w:rsidRDefault="00934F38" w:rsidP="00934F38">
          <w:pPr>
            <w:pStyle w:val="BFAC04A537E1764FA299B34C004765BD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[Dokumentuntertitel]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38"/>
    <w:rsid w:val="00550B62"/>
    <w:rsid w:val="0093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E9A180B8D992D4DBCB99A99A73EC2A3">
    <w:name w:val="CE9A180B8D992D4DBCB99A99A73EC2A3"/>
    <w:rsid w:val="00934F38"/>
  </w:style>
  <w:style w:type="paragraph" w:customStyle="1" w:styleId="BFAC04A537E1764FA299B34C004765BD">
    <w:name w:val="BFAC04A537E1764FA299B34C004765BD"/>
    <w:rsid w:val="00934F38"/>
  </w:style>
  <w:style w:type="paragraph" w:customStyle="1" w:styleId="E9F1A10885BE7F4A8488A5355FCBB00B">
    <w:name w:val="E9F1A10885BE7F4A8488A5355FCBB00B"/>
    <w:rsid w:val="00934F38"/>
  </w:style>
  <w:style w:type="paragraph" w:customStyle="1" w:styleId="7C09E3076B6C644A8EA1BCD0E9DF2EF5">
    <w:name w:val="7C09E3076B6C644A8EA1BCD0E9DF2EF5"/>
    <w:rsid w:val="00934F3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E9A180B8D992D4DBCB99A99A73EC2A3">
    <w:name w:val="CE9A180B8D992D4DBCB99A99A73EC2A3"/>
    <w:rsid w:val="00934F38"/>
  </w:style>
  <w:style w:type="paragraph" w:customStyle="1" w:styleId="BFAC04A537E1764FA299B34C004765BD">
    <w:name w:val="BFAC04A537E1764FA299B34C004765BD"/>
    <w:rsid w:val="00934F38"/>
  </w:style>
  <w:style w:type="paragraph" w:customStyle="1" w:styleId="E9F1A10885BE7F4A8488A5355FCBB00B">
    <w:name w:val="E9F1A10885BE7F4A8488A5355FCBB00B"/>
    <w:rsid w:val="00934F38"/>
  </w:style>
  <w:style w:type="paragraph" w:customStyle="1" w:styleId="7C09E3076B6C644A8EA1BCD0E9DF2EF5">
    <w:name w:val="7C09E3076B6C644A8EA1BCD0E9DF2EF5"/>
    <w:rsid w:val="00934F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Smoking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69378-2E60-474D-9803-5D93DF6B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1117</Words>
  <Characters>7044</Characters>
  <Application>Microsoft Macintosh Word</Application>
  <DocSecurity>0</DocSecurity>
  <Lines>58</Lines>
  <Paragraphs>16</Paragraphs>
  <ScaleCrop>false</ScaleCrop>
  <Company/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Seliner, Domenico Iapello, Tim Kosadianos, Andreas Wächli</dc:creator>
  <cp:keywords/>
  <dc:description/>
  <cp:lastModifiedBy>D I</cp:lastModifiedBy>
  <cp:revision>19</cp:revision>
  <dcterms:created xsi:type="dcterms:W3CDTF">2013-11-18T16:54:00Z</dcterms:created>
  <dcterms:modified xsi:type="dcterms:W3CDTF">2013-11-20T11:32:00Z</dcterms:modified>
</cp:coreProperties>
</file>