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77CEF" w14:textId="77777777" w:rsidR="00997B2F" w:rsidRDefault="001F77DE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Requirements</w:t>
      </w:r>
    </w:p>
    <w:p w14:paraId="4D577CF0" w14:textId="77777777" w:rsidR="00997B2F" w:rsidRDefault="00997B2F">
      <w:pPr>
        <w:pStyle w:val="Body"/>
      </w:pPr>
    </w:p>
    <w:p w14:paraId="4D577CF1" w14:textId="77777777" w:rsidR="00997B2F" w:rsidRDefault="00997B2F">
      <w:pPr>
        <w:pStyle w:val="Body"/>
      </w:pPr>
    </w:p>
    <w:p w14:paraId="4D577CF2" w14:textId="77777777" w:rsidR="00997B2F" w:rsidRDefault="00997B2F">
      <w:pPr>
        <w:pStyle w:val="Body"/>
      </w:pPr>
    </w:p>
    <w:p w14:paraId="4D577CF3" w14:textId="77777777" w:rsidR="00997B2F" w:rsidRDefault="00997B2F">
      <w:pPr>
        <w:pStyle w:val="Body"/>
      </w:pPr>
    </w:p>
    <w:p w14:paraId="4D577CF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Project Name: [working title]</w:t>
      </w:r>
    </w:p>
    <w:p w14:paraId="4D577CF5" w14:textId="77777777" w:rsidR="00997B2F" w:rsidRDefault="00997B2F">
      <w:pPr>
        <w:pStyle w:val="Body"/>
        <w:rPr>
          <w:sz w:val="24"/>
          <w:szCs w:val="24"/>
        </w:rPr>
      </w:pPr>
    </w:p>
    <w:p w14:paraId="4D577CF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Team: Team1</w:t>
      </w:r>
    </w:p>
    <w:p w14:paraId="4D577CF7" w14:textId="77777777" w:rsidR="00997B2F" w:rsidRDefault="00997B2F">
      <w:pPr>
        <w:pStyle w:val="Body"/>
        <w:rPr>
          <w:sz w:val="24"/>
          <w:szCs w:val="24"/>
        </w:rPr>
      </w:pPr>
    </w:p>
    <w:p w14:paraId="4D577CF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Customer: Andrea Caracciolo</w:t>
      </w:r>
    </w:p>
    <w:p w14:paraId="4D577CF9" w14:textId="77777777" w:rsidR="00997B2F" w:rsidRDefault="00997B2F">
      <w:pPr>
        <w:pStyle w:val="Body"/>
        <w:rPr>
          <w:sz w:val="24"/>
          <w:szCs w:val="24"/>
        </w:rPr>
      </w:pPr>
    </w:p>
    <w:p w14:paraId="4D577CFA" w14:textId="77777777" w:rsidR="00997B2F" w:rsidRDefault="00997B2F">
      <w:pPr>
        <w:pStyle w:val="Body"/>
        <w:rPr>
          <w:sz w:val="24"/>
          <w:szCs w:val="24"/>
        </w:rPr>
      </w:pPr>
    </w:p>
    <w:p w14:paraId="4D577CFB" w14:textId="77777777" w:rsidR="00997B2F" w:rsidRDefault="00997B2F">
      <w:pPr>
        <w:pStyle w:val="Body"/>
        <w:rPr>
          <w:sz w:val="24"/>
          <w:szCs w:val="24"/>
        </w:rPr>
      </w:pPr>
    </w:p>
    <w:p w14:paraId="4D577CFC" w14:textId="77777777" w:rsidR="00997B2F" w:rsidRDefault="00997B2F">
      <w:pPr>
        <w:pStyle w:val="Body"/>
        <w:rPr>
          <w:sz w:val="24"/>
          <w:szCs w:val="24"/>
        </w:rPr>
      </w:pPr>
    </w:p>
    <w:p w14:paraId="4D577CF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14:paraId="4D577CFE" w14:textId="77777777" w:rsidR="00997B2F" w:rsidRDefault="00997B2F">
      <w:pPr>
        <w:pStyle w:val="Body"/>
        <w:rPr>
          <w:sz w:val="24"/>
          <w:szCs w:val="24"/>
        </w:rPr>
      </w:pPr>
    </w:p>
    <w:tbl>
      <w:tblPr>
        <w:tblStyle w:val="TableNormal"/>
        <w:tblW w:w="9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033"/>
        <w:gridCol w:w="1230"/>
        <w:gridCol w:w="7309"/>
      </w:tblGrid>
      <w:tr w:rsidR="00997B2F" w14:paraId="4D577D02" w14:textId="77777777">
        <w:trPr>
          <w:trHeight w:val="250"/>
          <w:tblHeader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CFF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Version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0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Date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1" w14:textId="77777777" w:rsidR="00997B2F" w:rsidRDefault="001F77DE">
            <w:pPr>
              <w:pStyle w:val="TableStyle3"/>
            </w:pPr>
            <w:r>
              <w:rPr>
                <w:rFonts w:eastAsia="Arial Unicode MS" w:hAnsi="Arial Unicode MS" w:cs="Arial Unicode MS"/>
              </w:rPr>
              <w:t>Revision Description</w:t>
            </w:r>
          </w:p>
        </w:tc>
      </w:tr>
      <w:tr w:rsidR="00997B2F" w14:paraId="4D577D06" w14:textId="77777777">
        <w:tblPrEx>
          <w:shd w:val="clear" w:color="auto" w:fill="FFFFFF"/>
        </w:tblPrEx>
        <w:trPr>
          <w:trHeight w:val="250"/>
        </w:trPr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3" w14:textId="77777777" w:rsidR="00997B2F" w:rsidRDefault="001F77DE">
            <w:pPr>
              <w:jc w:val="right"/>
            </w:pPr>
            <w:r>
              <w:fldChar w:fldCharType="begin"/>
            </w:r>
            <w:r>
              <w:instrText xml:space="preserve"> = 0.01 \# "0" \* MERGEFORMAT</w:instrText>
            </w:r>
            <w:r>
              <w:fldChar w:fldCharType="separate"/>
            </w: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0.01</w:t>
            </w:r>
            <w:r>
              <w:fldChar w:fldCharType="end"/>
            </w:r>
          </w:p>
        </w:tc>
        <w:tc>
          <w:tcPr>
            <w:tcW w:w="12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4" w14:textId="77777777" w:rsidR="00997B2F" w:rsidRDefault="001F77DE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7.10.2014</w:t>
            </w:r>
          </w:p>
        </w:tc>
        <w:tc>
          <w:tcPr>
            <w:tcW w:w="7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5" w14:textId="77777777" w:rsidR="00997B2F" w:rsidRDefault="001F77DE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First version after one client talk.</w:t>
            </w:r>
          </w:p>
        </w:tc>
      </w:tr>
      <w:tr w:rsidR="00997B2F" w14:paraId="4D577D0A" w14:textId="77777777">
        <w:tblPrEx>
          <w:shd w:val="clear" w:color="auto" w:fill="FFFFFF"/>
        </w:tblPrEx>
        <w:trPr>
          <w:trHeight w:val="245"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7" w14:textId="77777777" w:rsidR="00997B2F" w:rsidRDefault="00997B2F"/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8" w14:textId="77777777" w:rsidR="00997B2F" w:rsidRDefault="00997B2F"/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7D09" w14:textId="77777777" w:rsidR="00997B2F" w:rsidRDefault="00997B2F"/>
        </w:tc>
      </w:tr>
    </w:tbl>
    <w:p w14:paraId="4D577D0B" w14:textId="77777777" w:rsidR="00997B2F" w:rsidRDefault="00997B2F">
      <w:pPr>
        <w:pStyle w:val="Body"/>
      </w:pPr>
    </w:p>
    <w:p w14:paraId="4D577D0C" w14:textId="77777777" w:rsidR="00997B2F" w:rsidRDefault="00997B2F">
      <w:pPr>
        <w:pStyle w:val="Body"/>
      </w:pPr>
    </w:p>
    <w:p w14:paraId="4D577D0D" w14:textId="77777777" w:rsidR="00997B2F" w:rsidRDefault="00997B2F">
      <w:pPr>
        <w:pStyle w:val="Body"/>
      </w:pPr>
    </w:p>
    <w:p w14:paraId="4D577D0E" w14:textId="77777777" w:rsidR="00997B2F" w:rsidRDefault="001F77DE">
      <w:pPr>
        <w:pStyle w:val="Body"/>
      </w:pPr>
      <w:r>
        <w:t xml:space="preserve">Offene Fragen im Moment: </w:t>
      </w:r>
    </w:p>
    <w:p w14:paraId="4D577D0F" w14:textId="77777777" w:rsidR="00997B2F" w:rsidRDefault="001F77DE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Ist </w:t>
      </w:r>
      <w:r>
        <w:rPr>
          <w:rFonts w:ascii="Arial Unicode MS" w:hAnsi="Helvetica"/>
        </w:rPr>
        <w:t>“</w:t>
      </w:r>
      <w:r>
        <w:t>Profil betrachten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(eines anderen Users) ein Unter-case von </w:t>
      </w:r>
      <w:r>
        <w:rPr>
          <w:rFonts w:ascii="Arial Unicode MS" w:hAnsi="Helvetica"/>
        </w:rPr>
        <w:t>“</w:t>
      </w:r>
      <w:r>
        <w:t>Inspect Flats</w:t>
      </w:r>
      <w:r>
        <w:rPr>
          <w:rFonts w:ascii="Arial Unicode MS" w:hAnsi="Helvetica"/>
        </w:rPr>
        <w:t>”</w:t>
      </w:r>
      <w:r>
        <w:t>?</w:t>
      </w:r>
    </w:p>
    <w:p w14:paraId="4D577D10" w14:textId="77777777" w:rsidR="00997B2F" w:rsidRDefault="001F77DE">
      <w:pPr>
        <w:pStyle w:val="Body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Ist </w:t>
      </w:r>
      <w:r>
        <w:rPr>
          <w:rFonts w:ascii="Arial Unicode MS" w:hAnsi="Helvetica"/>
        </w:rPr>
        <w:t>“</w:t>
      </w:r>
      <w:r>
        <w:t>Manage visits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(und </w:t>
      </w:r>
      <w:r>
        <w:rPr>
          <w:rFonts w:ascii="Arial Unicode MS" w:hAnsi="Helvetica"/>
        </w:rPr>
        <w:t>“</w:t>
      </w:r>
      <w:r>
        <w:t>manage enquiries</w:t>
      </w:r>
      <w:r>
        <w:rPr>
          <w:rFonts w:ascii="Arial Unicode MS" w:hAnsi="Helvetica"/>
        </w:rPr>
        <w:t>”</w:t>
      </w:r>
      <w:r>
        <w:t xml:space="preserve">) ein </w:t>
      </w:r>
      <w:r>
        <w:rPr>
          <w:rFonts w:ascii="Arial Unicode MS" w:hAnsi="Helvetica"/>
        </w:rPr>
        <w:t>Ü</w:t>
      </w:r>
      <w:r>
        <w:t xml:space="preserve">ber-case von vielen anderen, z. B. </w:t>
      </w:r>
      <w:r>
        <w:rPr>
          <w:rFonts w:ascii="Arial Unicode MS" w:hAnsi="Helvetica"/>
        </w:rPr>
        <w:t>“</w:t>
      </w:r>
      <w:r>
        <w:t>Visit l</w:t>
      </w:r>
      <w:r>
        <w:rPr>
          <w:rFonts w:ascii="Arial Unicode MS" w:hAnsi="Helvetica"/>
        </w:rPr>
        <w:t>ö</w:t>
      </w:r>
      <w:r>
        <w:t>schen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neuen Visit anlegen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Visit verschieben</w:t>
      </w:r>
      <w:r>
        <w:rPr>
          <w:rFonts w:ascii="Arial Unicode MS" w:hAnsi="Helvetica"/>
        </w:rPr>
        <w:t>”</w:t>
      </w:r>
      <w:r>
        <w:t xml:space="preserve">, </w:t>
      </w:r>
      <w:r>
        <w:rPr>
          <w:rFonts w:ascii="Arial Unicode MS" w:hAnsi="Helvetica"/>
        </w:rPr>
        <w:t>“</w:t>
      </w:r>
      <w:r>
        <w:t>User um Best</w:t>
      </w:r>
      <w:r>
        <w:rPr>
          <w:rFonts w:ascii="Arial Unicode MS" w:hAnsi="Helvetica"/>
        </w:rPr>
        <w:t>ä</w:t>
      </w:r>
      <w:r>
        <w:t>tigung fragen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etc.?</w:t>
      </w:r>
    </w:p>
    <w:p w14:paraId="4D577D11" w14:textId="77777777" w:rsidR="00997B2F" w:rsidRDefault="001F77DE">
      <w:pPr>
        <w:pStyle w:val="Body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>Welches Behaviour ist von User inherited? Ich finde es so stimmig, andere Meinungen? Fehlt etwas im Diagramm?</w:t>
      </w:r>
    </w:p>
    <w:p w14:paraId="4D577D12" w14:textId="77777777" w:rsidR="00997B2F" w:rsidRDefault="001F77DE">
      <w:pPr>
        <w:pStyle w:val="Body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Was ist mit der </w:t>
      </w:r>
      <w:r>
        <w:rPr>
          <w:rFonts w:ascii="Arial Unicode MS" w:hAnsi="Helvetica"/>
        </w:rPr>
        <w:t>“</w:t>
      </w:r>
      <w:r>
        <w:t>Detaillierte Suche</w:t>
      </w:r>
      <w:r>
        <w:rPr>
          <w:rFonts w:ascii="Arial Unicode MS" w:hAnsi="Helvetica"/>
        </w:rPr>
        <w:t>”</w:t>
      </w:r>
      <w:r>
        <w:t xml:space="preserve">-Funktion? Ist das ein Unter-case von </w:t>
      </w:r>
      <w:r>
        <w:rPr>
          <w:rFonts w:ascii="Arial Unicode MS" w:hAnsi="Helvetica"/>
        </w:rPr>
        <w:t>“</w:t>
      </w:r>
      <w:r>
        <w:t>Flats suchen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oder ein eigener use case?</w:t>
      </w:r>
    </w:p>
    <w:p w14:paraId="4D577D13" w14:textId="77777777" w:rsidR="00997B2F" w:rsidRDefault="001F77DE">
      <w:pPr>
        <w:pStyle w:val="Body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Sind </w:t>
      </w:r>
      <w:r>
        <w:rPr>
          <w:rFonts w:ascii="Arial Unicode MS" w:hAnsi="Helvetica"/>
        </w:rPr>
        <w:t>“</w:t>
      </w:r>
      <w:r>
        <w:t>Verk</w:t>
      </w:r>
      <w:r>
        <w:rPr>
          <w:rFonts w:ascii="Arial Unicode MS" w:hAnsi="Helvetica"/>
        </w:rPr>
        <w:t>ä</w:t>
      </w:r>
      <w:r>
        <w:t>ufer (erstmals) kontaktieren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und </w:t>
      </w:r>
      <w:r>
        <w:rPr>
          <w:rFonts w:ascii="Arial Unicode MS" w:hAnsi="Helvetica"/>
        </w:rPr>
        <w:t>“</w:t>
      </w:r>
      <w:r>
        <w:t>Nachricht beantworten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zwei verschiedene use cases von </w:t>
      </w:r>
      <w:r>
        <w:rPr>
          <w:rFonts w:ascii="Arial Unicode MS" w:hAnsi="Helvetica"/>
        </w:rPr>
        <w:t>“</w:t>
      </w:r>
      <w:r>
        <w:t>User kontaktieren</w:t>
      </w:r>
      <w:r>
        <w:rPr>
          <w:rFonts w:ascii="Arial Unicode MS" w:hAnsi="Helvetica"/>
        </w:rPr>
        <w:t>”</w:t>
      </w:r>
      <w:r>
        <w:t>?</w:t>
      </w:r>
    </w:p>
    <w:p w14:paraId="4D577D14" w14:textId="77777777" w:rsidR="00997B2F" w:rsidRDefault="001F77DE">
      <w:pPr>
        <w:pStyle w:val="Body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</w:rPr>
      </w:pPr>
      <w:r>
        <w:t>Advertiser und Searcher sind behinderte Namen</w:t>
      </w:r>
    </w:p>
    <w:p w14:paraId="4D577D18" w14:textId="78AA79BC" w:rsidR="00997B2F" w:rsidRPr="00004350" w:rsidRDefault="001F77DE" w:rsidP="00004350">
      <w:pPr>
        <w:pStyle w:val="Body"/>
        <w:numPr>
          <w:ilvl w:val="0"/>
          <w:numId w:val="8"/>
        </w:numPr>
        <w:rPr>
          <w:rFonts w:eastAsia="Helvetica" w:hAnsi="Helvetica" w:cs="Helvetica"/>
          <w:position w:val="4"/>
          <w:sz w:val="26"/>
          <w:szCs w:val="26"/>
        </w:rPr>
      </w:pPr>
      <w:r>
        <w:t>sicher nicht die einzigen</w:t>
      </w:r>
      <w:r>
        <w:rPr>
          <w:rFonts w:ascii="Arial Unicode MS" w:hAnsi="Helvetica"/>
        </w:rPr>
        <w:t>…</w:t>
      </w:r>
    </w:p>
    <w:p w14:paraId="4D577D19" w14:textId="77777777" w:rsidR="00997B2F" w:rsidRDefault="001F77DE">
      <w:pPr>
        <w:pStyle w:val="Body"/>
      </w:pPr>
      <w:r>
        <w:br w:type="page"/>
      </w:r>
    </w:p>
    <w:p w14:paraId="22A6B58A" w14:textId="7C04CF3C" w:rsidR="00004350" w:rsidRDefault="00004350" w:rsidP="002A7A82">
      <w:pPr>
        <w:pStyle w:val="berschrift1"/>
      </w:pPr>
      <w:r w:rsidRPr="00321CAC">
        <w:lastRenderedPageBreak/>
        <w:t>Introduction</w:t>
      </w:r>
    </w:p>
    <w:p w14:paraId="3287E016" w14:textId="77777777" w:rsidR="00321CAC" w:rsidRPr="00321CAC" w:rsidRDefault="00321CAC" w:rsidP="00321CAC"/>
    <w:p w14:paraId="3C21CEE9" w14:textId="41162F47" w:rsidR="001F77DE" w:rsidRDefault="00321CAC" w:rsidP="00F44B11">
      <w:pPr>
        <w:pStyle w:val="berschrift2"/>
      </w:pPr>
      <w:r w:rsidRPr="00321CAC">
        <w:t>Purpose</w:t>
      </w:r>
    </w:p>
    <w:p w14:paraId="0B209AE7" w14:textId="77777777" w:rsidR="002A7A82" w:rsidRDefault="002A7A82" w:rsidP="002A7A82"/>
    <w:p w14:paraId="6FF543CC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This project has the purpose of connecting people who are searching for a room in a shared apartment with people who want to rent out such a room. It aims to combine the advantages of classical apartment search platforms with those of platforms tailored to students.</w:t>
      </w:r>
    </w:p>
    <w:p w14:paraId="2F36DF33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Users can advertise a room and search for such a room.</w:t>
      </w:r>
    </w:p>
    <w:p w14:paraId="671D6531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It will provide extensive searching capabilities while still making a quick search easily possible. Every user will be able to keep track of scheduled on-site visits.</w:t>
      </w:r>
    </w:p>
    <w:p w14:paraId="6DBFF572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Furthermore users will be able to communicate through a messaging system.</w:t>
      </w:r>
    </w:p>
    <w:p w14:paraId="102B8AB2" w14:textId="77777777" w:rsidR="002A7A82" w:rsidRPr="002A7A82" w:rsidRDefault="002A7A82" w:rsidP="002A7A82"/>
    <w:p w14:paraId="6F2C42CA" w14:textId="1731F63E" w:rsidR="00321CAC" w:rsidRDefault="00321CAC" w:rsidP="00321CAC">
      <w:pPr>
        <w:pStyle w:val="berschrift2"/>
      </w:pPr>
      <w:r>
        <w:t>Stakeholders</w:t>
      </w:r>
    </w:p>
    <w:p w14:paraId="7FBF8A70" w14:textId="3AA2FAD0" w:rsidR="002A7A82" w:rsidRDefault="002A7A82" w:rsidP="002A7A82"/>
    <w:p w14:paraId="445AC790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The stakeholders of this project are:</w:t>
      </w:r>
    </w:p>
    <w:p w14:paraId="69A6BC5F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users, consisting of advertisers and searchers</w:t>
      </w:r>
    </w:p>
    <w:p w14:paraId="3C957948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customer. In our case our customer is Andrea Caracciolo</w:t>
      </w:r>
    </w:p>
    <w:p w14:paraId="288CBFB3" w14:textId="77777777" w:rsidR="002A7A82" w:rsidRPr="002A7A82" w:rsidRDefault="002A7A82" w:rsidP="002A7A82">
      <w:pPr>
        <w:rPr>
          <w:rFonts w:asciiTheme="majorHAnsi" w:hAnsiTheme="majorHAnsi" w:cstheme="majorHAnsi"/>
        </w:rPr>
      </w:pPr>
    </w:p>
    <w:p w14:paraId="7DC35894" w14:textId="77777777" w:rsidR="001F77DE" w:rsidRPr="001F77DE" w:rsidRDefault="001F77DE" w:rsidP="001F77DE"/>
    <w:p w14:paraId="100B2909" w14:textId="5C873047" w:rsidR="00321CAC" w:rsidRDefault="00321CAC" w:rsidP="00321CAC">
      <w:pPr>
        <w:pStyle w:val="berschrift2"/>
      </w:pPr>
      <w:r>
        <w:t>Definitions</w:t>
      </w:r>
    </w:p>
    <w:p w14:paraId="7FFD5520" w14:textId="206F2C29" w:rsidR="002A7A82" w:rsidRDefault="002A7A82" w:rsidP="002A7A82"/>
    <w:p w14:paraId="7A27D8D4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Terms defined for the scope of this project:</w:t>
      </w:r>
    </w:p>
    <w:p w14:paraId="65B63DF7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advertiser is the user who puts a room or an apartment on the platform.</w:t>
      </w:r>
    </w:p>
    <w:p w14:paraId="1B741DCD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The searcher is the user who looks for a room or an apartment on the platform</w:t>
      </w:r>
    </w:p>
    <w:p w14:paraId="41E15A99" w14:textId="77777777" w:rsidR="002A7A82" w:rsidRDefault="002A7A82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14:paraId="39311F1B" w14:textId="3C37C084" w:rsidR="00321CAC" w:rsidRDefault="00321CAC" w:rsidP="002A7A82"/>
    <w:p w14:paraId="3224993F" w14:textId="77777777" w:rsidR="00321CAC" w:rsidRDefault="00321CAC" w:rsidP="00321CAC"/>
    <w:p w14:paraId="3F7051D4" w14:textId="500E7518" w:rsidR="00321CAC" w:rsidRDefault="00321CAC" w:rsidP="002A7A82">
      <w:pPr>
        <w:pStyle w:val="berschrift1"/>
      </w:pPr>
      <w:r>
        <w:t xml:space="preserve"> Overall description</w:t>
      </w:r>
    </w:p>
    <w:p w14:paraId="194804B9" w14:textId="77777777" w:rsidR="00321CAC" w:rsidRPr="00321CAC" w:rsidRDefault="00321CAC" w:rsidP="00321CAC"/>
    <w:p w14:paraId="4117CAE5" w14:textId="4BDCD1DD" w:rsidR="00321CAC" w:rsidRPr="00321CAC" w:rsidRDefault="00321CAC" w:rsidP="00321CAC">
      <w:pPr>
        <w:pStyle w:val="berschrift2"/>
      </w:pPr>
      <w:r w:rsidRPr="00321CAC">
        <w:t>Use cases</w:t>
      </w:r>
    </w:p>
    <w:p w14:paraId="01C1904F" w14:textId="77777777" w:rsidR="00321CAC" w:rsidRPr="00321CAC" w:rsidRDefault="00321CAC" w:rsidP="00321CAC"/>
    <w:p w14:paraId="716BEAF7" w14:textId="5E785629" w:rsidR="00321CAC" w:rsidRDefault="00321CAC" w:rsidP="002A7A82">
      <w:pPr>
        <w:pStyle w:val="berschrift3"/>
      </w:pPr>
      <w:r w:rsidRPr="00321CAC">
        <w:t>Diagram</w:t>
      </w:r>
    </w:p>
    <w:p w14:paraId="4D0806E2" w14:textId="77777777" w:rsidR="00321CAC" w:rsidRPr="00321CAC" w:rsidRDefault="00321CAC" w:rsidP="00321CAC"/>
    <w:p w14:paraId="598ED560" w14:textId="4581E899" w:rsidR="00321CAC" w:rsidRPr="00321CAC" w:rsidRDefault="00321CAC" w:rsidP="00321CAC"/>
    <w:p w14:paraId="6B03E49C" w14:textId="77777777" w:rsidR="00004350" w:rsidRPr="00004350" w:rsidRDefault="00004350" w:rsidP="00004350"/>
    <w:p w14:paraId="4D577D1F" w14:textId="5F25E224" w:rsidR="00997B2F" w:rsidRPr="00321CAC" w:rsidRDefault="00F91AD1" w:rsidP="00321CAC">
      <w:pPr>
        <w:rPr>
          <w:rFonts w:ascii="Helvetica" w:hAnsi="Arial Unicode MS" w:cs="Arial Unicode MS"/>
          <w:b/>
          <w:bCs/>
          <w:color w:val="000000"/>
          <w:sz w:val="32"/>
          <w:szCs w:val="32"/>
          <w:lang w:val="de-DE" w:eastAsia="de-CH"/>
        </w:rPr>
      </w:pPr>
      <w:r w:rsidRPr="00F91AD1">
        <w:rPr>
          <w:b/>
          <w:bCs/>
          <w:noProof/>
          <w:sz w:val="32"/>
          <w:szCs w:val="32"/>
          <w:lang w:val="de-CH" w:eastAsia="de-CH"/>
        </w:rPr>
        <w:drawing>
          <wp:inline distT="0" distB="0" distL="0" distR="0" wp14:anchorId="4B617384" wp14:editId="217F1B8D">
            <wp:extent cx="6120130" cy="3940810"/>
            <wp:effectExtent l="0" t="0" r="127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Ad_subscribeToAl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350">
        <w:rPr>
          <w:b/>
          <w:bCs/>
          <w:sz w:val="32"/>
          <w:szCs w:val="32"/>
        </w:rPr>
        <w:br w:type="page"/>
      </w:r>
    </w:p>
    <w:p w14:paraId="4D577D20" w14:textId="77777777" w:rsidR="00997B2F" w:rsidRDefault="001F77DE" w:rsidP="002A7A82">
      <w:pPr>
        <w:pStyle w:val="berschrift3"/>
      </w:pPr>
      <w:r>
        <w:lastRenderedPageBreak/>
        <w:t>B. Use Cases</w:t>
      </w:r>
    </w:p>
    <w:p w14:paraId="4D577D22" w14:textId="77777777" w:rsidR="00997B2F" w:rsidRDefault="00997B2F">
      <w:pPr>
        <w:pStyle w:val="Body"/>
        <w:rPr>
          <w:sz w:val="24"/>
          <w:szCs w:val="24"/>
        </w:rPr>
      </w:pPr>
    </w:p>
    <w:p w14:paraId="4D577D23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 Create Account</w:t>
      </w:r>
    </w:p>
    <w:p w14:paraId="4D577D2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0.1 Actors</w:t>
      </w:r>
    </w:p>
    <w:p w14:paraId="4D577D2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D577D2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0.2 Description</w:t>
      </w:r>
    </w:p>
    <w:p w14:paraId="4D577D2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- advertisers and searchers both - want to use the opportunities of our platform and create an account.</w:t>
      </w:r>
    </w:p>
    <w:p w14:paraId="4D577D2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0.3 Trigger</w:t>
      </w:r>
    </w:p>
    <w:p w14:paraId="4D577D29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Visitor enters site and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</w:p>
    <w:p w14:paraId="4D577D2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0.4 Pre-conditions</w:t>
      </w:r>
    </w:p>
    <w:p w14:paraId="4D577D2B" w14:textId="77777777" w:rsidR="00997B2F" w:rsidRDefault="001F77DE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account with the same username or email address exists.</w:t>
      </w:r>
    </w:p>
    <w:p w14:paraId="4D577D2C" w14:textId="77777777" w:rsidR="00997B2F" w:rsidRDefault="001F77DE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has a valid email address.</w:t>
      </w:r>
    </w:p>
    <w:p w14:paraId="4D577D2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0.5 Post-conditions</w:t>
      </w:r>
    </w:p>
    <w:p w14:paraId="4D577D2E" w14:textId="77777777" w:rsidR="00997B2F" w:rsidRDefault="001F77DE">
      <w:pPr>
        <w:pStyle w:val="Body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New account has been created in the DB.</w:t>
      </w:r>
    </w:p>
    <w:p w14:paraId="4D577D2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0.6 Main Scenario</w:t>
      </w:r>
    </w:p>
    <w:p w14:paraId="4D577D30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visits our platform.</w:t>
      </w:r>
    </w:p>
    <w:p w14:paraId="4D577D31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32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enters desired username, real name, email address.</w:t>
      </w:r>
    </w:p>
    <w:p w14:paraId="4D577D33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System checks validity of entered data.</w:t>
      </w:r>
    </w:p>
    <w:p w14:paraId="4D577D34" w14:textId="77777777" w:rsidR="00997B2F" w:rsidRDefault="001F77DE">
      <w:pPr>
        <w:pStyle w:val="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gets redirected to start page, now logged in.</w:t>
      </w:r>
    </w:p>
    <w:p w14:paraId="4D577D3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0.7 Alternative Scenarios</w:t>
      </w:r>
    </w:p>
    <w:p w14:paraId="4D577D36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4a. Username already exists</w:t>
      </w:r>
    </w:p>
    <w:p w14:paraId="4D577D37" w14:textId="77777777" w:rsidR="00997B2F" w:rsidRDefault="001F77DE">
      <w:pPr>
        <w:pStyle w:val="Body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User is prompted to enter another username. Continue with step 3.</w:t>
      </w:r>
    </w:p>
    <w:p w14:paraId="4D577D38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4b. Email address faulty or already taken</w:t>
      </w:r>
    </w:p>
    <w:p w14:paraId="4D577D39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 User is prompted to enter another email address. Continue with step 3. </w:t>
      </w:r>
    </w:p>
    <w:p w14:paraId="4D577D3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0.8 Special </w:t>
      </w:r>
      <w:r>
        <w:rPr>
          <w:sz w:val="24"/>
          <w:szCs w:val="24"/>
          <w:lang w:val="en-US"/>
        </w:rPr>
        <w:t>Requirements</w:t>
      </w:r>
    </w:p>
    <w:p w14:paraId="4D577D3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 validation (Step 4) must not take more than 3 seconds.</w:t>
      </w:r>
    </w:p>
    <w:p w14:paraId="4D577D3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0.9 Notes</w:t>
      </w:r>
    </w:p>
    <w:p w14:paraId="4D577D3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Which characters are allowed in usernames?</w:t>
      </w:r>
    </w:p>
    <w:p w14:paraId="4D577D3E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Which character types are required in passwords?</w:t>
      </w:r>
    </w:p>
    <w:p w14:paraId="4D577D3F" w14:textId="77777777" w:rsidR="00997B2F" w:rsidRDefault="00997B2F">
      <w:pPr>
        <w:pStyle w:val="Body"/>
        <w:rPr>
          <w:sz w:val="24"/>
          <w:szCs w:val="24"/>
        </w:rPr>
      </w:pPr>
    </w:p>
    <w:p w14:paraId="4D577D40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Search Flats</w:t>
      </w:r>
    </w:p>
    <w:p w14:paraId="4D577D4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1.1 Actors</w:t>
      </w:r>
    </w:p>
    <w:p w14:paraId="4D577D4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4D577D4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1.2 Description</w:t>
      </w:r>
    </w:p>
    <w:p w14:paraId="4D577D4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enter some criteria of their choosing and are presented with all the flats in the DB satisfying all criteria.</w:t>
      </w:r>
    </w:p>
    <w:p w14:paraId="4D577D4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1.3 Trigger</w:t>
      </w:r>
    </w:p>
    <w:p w14:paraId="4D577D46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4D577D4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1.4 Pre-conditions</w:t>
      </w:r>
    </w:p>
    <w:p w14:paraId="4D577D48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1. User is properly logged in.</w:t>
      </w:r>
    </w:p>
    <w:p w14:paraId="4D577D4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1.5 Post-conditions</w:t>
      </w:r>
    </w:p>
    <w:p w14:paraId="4D577D4A" w14:textId="77777777" w:rsidR="00997B2F" w:rsidRDefault="001F77DE">
      <w:pPr>
        <w:pStyle w:val="Body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 now sees a (possibly empty) list of flats.</w:t>
      </w:r>
    </w:p>
    <w:p w14:paraId="4D577D4B" w14:textId="77777777" w:rsidR="00997B2F" w:rsidRDefault="001F77DE">
      <w:pPr>
        <w:pStyle w:val="Body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 is shown a list of parameters by which s/he can further parametrise the results. (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option).</w:t>
      </w:r>
    </w:p>
    <w:p w14:paraId="4D577D4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1.6 Main Scenario</w:t>
      </w:r>
    </w:p>
    <w:p w14:paraId="4D577D4D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4D577D4E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User enters criteria, e.g. location (range), price range, type of rental</w:t>
      </w:r>
    </w:p>
    <w:p w14:paraId="4D577D4F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checks DB for matching entries.</w:t>
      </w:r>
    </w:p>
    <w:p w14:paraId="4D577D50" w14:textId="77777777" w:rsidR="00997B2F" w:rsidRDefault="001F77DE">
      <w:pPr>
        <w:pStyle w:val="Body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returns matching entries in a list.</w:t>
      </w:r>
    </w:p>
    <w:p w14:paraId="4D577D5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1.7 Alternative Scenarios</w:t>
      </w:r>
    </w:p>
    <w:p w14:paraId="4D577D5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lastRenderedPageBreak/>
        <w:t>2a Minimal price higher than maximal price (maybe fix with an interactive tool that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allow this behaviour)?</w:t>
      </w:r>
    </w:p>
    <w:p w14:paraId="4D577D53" w14:textId="77777777" w:rsidR="00997B2F" w:rsidRDefault="001F77DE">
      <w:pPr>
        <w:pStyle w:val="Body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prompts user to re-enter a minimal and maximal price according to the rules. Continue with step 2.</w:t>
      </w:r>
    </w:p>
    <w:p w14:paraId="4D577D5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2b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t enter any data,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</w:t>
      </w:r>
      <w:r>
        <w:rPr>
          <w:rFonts w:hAnsi="Helvetica"/>
          <w:sz w:val="24"/>
          <w:szCs w:val="24"/>
        </w:rPr>
        <w:t>”</w:t>
      </w:r>
    </w:p>
    <w:p w14:paraId="4D577D55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>1. System returns all Flats in the DB. Flow continues with step 4.</w:t>
      </w:r>
    </w:p>
    <w:p w14:paraId="4D577D5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1.8 Special </w:t>
      </w:r>
      <w:r>
        <w:rPr>
          <w:sz w:val="24"/>
          <w:szCs w:val="24"/>
          <w:lang w:val="en-US"/>
        </w:rPr>
        <w:t>Requirements</w:t>
      </w:r>
    </w:p>
    <w:p w14:paraId="4D577D5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Displaying a list of 100 or less flats with thumbnails and text must not take more than 5 seconds.</w:t>
      </w:r>
    </w:p>
    <w:p w14:paraId="4D577D5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1.9 Notes</w:t>
      </w:r>
    </w:p>
    <w:p w14:paraId="4D577D59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a whole other use case?</w:t>
      </w:r>
    </w:p>
    <w:p w14:paraId="4D577D5A" w14:textId="77777777" w:rsidR="00997B2F" w:rsidRDefault="00997B2F">
      <w:pPr>
        <w:pStyle w:val="Body"/>
        <w:rPr>
          <w:sz w:val="24"/>
          <w:szCs w:val="24"/>
        </w:rPr>
      </w:pPr>
    </w:p>
    <w:p w14:paraId="4D577D5B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Send PM to other User</w:t>
      </w:r>
    </w:p>
    <w:p w14:paraId="4D577D5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2.1 Actors</w:t>
      </w:r>
    </w:p>
    <w:p w14:paraId="4D577D5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Users (one advertiser, one searcher)</w:t>
      </w:r>
    </w:p>
    <w:p w14:paraId="4D577D5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2.2 Description</w:t>
      </w:r>
    </w:p>
    <w:p w14:paraId="4D577D5F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 user has found a flat and wants to contact the ad placer. Or such an initial message has already been sent and someone replies to a message in their inbox.</w:t>
      </w:r>
    </w:p>
    <w:p w14:paraId="4D577D6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2.3 Trigger</w:t>
      </w:r>
    </w:p>
    <w:p w14:paraId="4D577D61" w14:textId="77777777" w:rsidR="00997B2F" w:rsidRDefault="001F77DE">
      <w:pPr>
        <w:pStyle w:val="Body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Searcher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in a displayed ad or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when viewing a message in their inbox.</w:t>
      </w:r>
    </w:p>
    <w:p w14:paraId="4D577D6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2.4 Pre-conditions</w:t>
      </w:r>
    </w:p>
    <w:p w14:paraId="4D577D63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a1. User is currently looking at an active ad.</w:t>
      </w:r>
    </w:p>
    <w:p w14:paraId="4D577D64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b1. At least one message has been sent between the two exact same accounts already.</w:t>
      </w:r>
    </w:p>
    <w:p w14:paraId="4D577D6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b2. User is currently looking at one of these already sent messages.</w:t>
      </w:r>
    </w:p>
    <w:p w14:paraId="4D577D6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2.5 Post-conditions</w:t>
      </w:r>
    </w:p>
    <w:p w14:paraId="4D577D67" w14:textId="77777777" w:rsidR="00997B2F" w:rsidRDefault="001F77DE">
      <w:pPr>
        <w:pStyle w:val="Body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 copy of the sent message text is saved both in the sender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 as well as in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new messages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folder.</w:t>
      </w:r>
    </w:p>
    <w:p w14:paraId="4D577D68" w14:textId="77777777" w:rsidR="00997B2F" w:rsidRDefault="001F77DE">
      <w:pPr>
        <w:pStyle w:val="Body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An email has been sent to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email address informing him that he got a message.</w:t>
      </w:r>
    </w:p>
    <w:p w14:paraId="4D577D6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2.6 Main Scenario</w:t>
      </w:r>
    </w:p>
    <w:p w14:paraId="4D577D6A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a1. User clicks on an ad for a flat.</w:t>
      </w:r>
    </w:p>
    <w:p w14:paraId="4D577D6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a2.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6C" w14:textId="77777777" w:rsidR="00997B2F" w:rsidRDefault="001F77DE">
      <w:pPr>
        <w:pStyle w:val="Body"/>
        <w:ind w:left="283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a3. User enters text message </w:t>
      </w:r>
      <w:r>
        <w:rPr>
          <w:i/>
          <w:iCs/>
          <w:sz w:val="24"/>
          <w:szCs w:val="24"/>
        </w:rPr>
        <w:t>and maybe additional data (cell nr.?)</w:t>
      </w:r>
    </w:p>
    <w:p w14:paraId="4D577D6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a4. 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send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6E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a5. System validates input (non-empty message, valid cell nr. format etc.)</w:t>
      </w:r>
    </w:p>
    <w:p w14:paraId="4D577D6F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a6. System notifies sender that the message has been sent, and notifies the receiver.</w:t>
      </w:r>
    </w:p>
    <w:p w14:paraId="4D577D70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b1.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messages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71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b2. User clicks on one of the messages.</w:t>
      </w:r>
    </w:p>
    <w:p w14:paraId="4D577D72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b3.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577D73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b4-7: see a3-6.</w:t>
      </w:r>
    </w:p>
    <w:p w14:paraId="4D577D7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2.7 Alternative Scenarios</w:t>
      </w:r>
    </w:p>
    <w:p w14:paraId="4D577D75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a5a: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enter any text in message field.</w:t>
      </w:r>
    </w:p>
    <w:p w14:paraId="4D577D76" w14:textId="77777777" w:rsidR="00997B2F" w:rsidRDefault="001F77DE">
      <w:pPr>
        <w:pStyle w:val="Body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prompts user to enter text in message field. Continue with step a3.</w:t>
      </w:r>
    </w:p>
    <w:p w14:paraId="4D577D77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a5b: User enters invalid cell phone number.</w:t>
      </w:r>
    </w:p>
    <w:p w14:paraId="4D577D78" w14:textId="77777777" w:rsidR="00997B2F" w:rsidRDefault="001F77DE">
      <w:pPr>
        <w:pStyle w:val="Body"/>
        <w:ind w:left="567"/>
        <w:rPr>
          <w:sz w:val="24"/>
          <w:szCs w:val="24"/>
        </w:rPr>
      </w:pPr>
      <w:r>
        <w:rPr>
          <w:sz w:val="24"/>
          <w:szCs w:val="24"/>
        </w:rPr>
        <w:t>1. System prompts user to enter a valid cell phone number. Continue with step a3.</w:t>
      </w:r>
    </w:p>
    <w:p w14:paraId="4D577D7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2.8 Special Requirements</w:t>
      </w:r>
    </w:p>
    <w:p w14:paraId="4D577D7A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Message must not be longer than 1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000 characters. Cannot contain images or files.</w:t>
      </w:r>
    </w:p>
    <w:p w14:paraId="4D577D7B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Every message and every reply must be connected to exactly two users.</w:t>
      </w:r>
    </w:p>
    <w:p w14:paraId="4D577D7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2.9 Notes</w:t>
      </w:r>
    </w:p>
    <w:p w14:paraId="4D577D7D" w14:textId="77777777" w:rsidR="00997B2F" w:rsidRDefault="001F77DE">
      <w:pPr>
        <w:pStyle w:val="Body"/>
        <w:ind w:left="283"/>
        <w:rPr>
          <w:sz w:val="24"/>
          <w:szCs w:val="24"/>
        </w:rPr>
      </w:pPr>
      <w:r>
        <w:rPr>
          <w:sz w:val="24"/>
          <w:szCs w:val="24"/>
        </w:rPr>
        <w:t>Are the two cases (first contact/answering a message) two different use cases?</w:t>
      </w:r>
    </w:p>
    <w:p w14:paraId="4D577D7E" w14:textId="77777777" w:rsidR="00997B2F" w:rsidRDefault="00997B2F">
      <w:pPr>
        <w:pStyle w:val="Body"/>
        <w:rPr>
          <w:sz w:val="24"/>
          <w:szCs w:val="24"/>
        </w:rPr>
      </w:pPr>
    </w:p>
    <w:p w14:paraId="4D577D7F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Make Appointments</w:t>
      </w:r>
    </w:p>
    <w:p w14:paraId="4D577D8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3.1 Actors</w:t>
      </w:r>
    </w:p>
    <w:p w14:paraId="4D577D8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3.2 Description</w:t>
      </w:r>
    </w:p>
    <w:p w14:paraId="4D577D8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3.3 Trigger</w:t>
      </w:r>
    </w:p>
    <w:p w14:paraId="4D577D8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3.4 Pre-conditions</w:t>
      </w:r>
    </w:p>
    <w:p w14:paraId="4D577D8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3.5 Post-conditions</w:t>
      </w:r>
    </w:p>
    <w:p w14:paraId="4D577D8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3.6 Main Scenario</w:t>
      </w:r>
    </w:p>
    <w:p w14:paraId="4D577D8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3.7 Alternative Scenarios</w:t>
      </w:r>
    </w:p>
    <w:p w14:paraId="4D577D8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3.8 Special </w:t>
      </w:r>
      <w:r>
        <w:rPr>
          <w:sz w:val="24"/>
          <w:szCs w:val="24"/>
          <w:lang w:val="en-US"/>
        </w:rPr>
        <w:t>Requirements</w:t>
      </w:r>
    </w:p>
    <w:p w14:paraId="4D577D8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3.9 Notes</w:t>
      </w:r>
    </w:p>
    <w:p w14:paraId="4D577D89" w14:textId="77777777" w:rsidR="00997B2F" w:rsidRDefault="00997B2F">
      <w:pPr>
        <w:pStyle w:val="Body"/>
        <w:rPr>
          <w:sz w:val="24"/>
          <w:szCs w:val="24"/>
        </w:rPr>
      </w:pPr>
    </w:p>
    <w:p w14:paraId="4D577D8A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Inspect Flat</w:t>
      </w:r>
    </w:p>
    <w:p w14:paraId="4D577D8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4.1 Actors</w:t>
      </w:r>
    </w:p>
    <w:p w14:paraId="4D577D8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4.2 Description</w:t>
      </w:r>
    </w:p>
    <w:p w14:paraId="4D577D8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4.3 Trigger</w:t>
      </w:r>
    </w:p>
    <w:p w14:paraId="4D577D8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4.4 Pre-conditions</w:t>
      </w:r>
    </w:p>
    <w:p w14:paraId="4D577D8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4.5 Post-conditions</w:t>
      </w:r>
    </w:p>
    <w:p w14:paraId="4D577D9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4.6 Main Scenario</w:t>
      </w:r>
    </w:p>
    <w:p w14:paraId="4D577D9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4.7 Alternative Scenarios</w:t>
      </w:r>
    </w:p>
    <w:p w14:paraId="4D577D9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4.8 Special </w:t>
      </w:r>
      <w:r>
        <w:rPr>
          <w:sz w:val="24"/>
          <w:szCs w:val="24"/>
          <w:lang w:val="en-US"/>
        </w:rPr>
        <w:t>Requirements</w:t>
      </w:r>
    </w:p>
    <w:p w14:paraId="4D577D9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4.9 Notes</w:t>
      </w:r>
    </w:p>
    <w:p w14:paraId="4D577D94" w14:textId="77777777" w:rsidR="00997B2F" w:rsidRDefault="00997B2F">
      <w:pPr>
        <w:pStyle w:val="Body"/>
        <w:rPr>
          <w:sz w:val="24"/>
          <w:szCs w:val="24"/>
        </w:rPr>
      </w:pPr>
    </w:p>
    <w:p w14:paraId="4D577D95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Manage Visits</w:t>
      </w:r>
    </w:p>
    <w:p w14:paraId="4D577D9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5.1 Actors</w:t>
      </w:r>
    </w:p>
    <w:p w14:paraId="4D577D9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5.2 Description</w:t>
      </w:r>
    </w:p>
    <w:p w14:paraId="4D577D9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5.3 Trigger</w:t>
      </w:r>
    </w:p>
    <w:p w14:paraId="4D577D9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5.4 Pre-conditions</w:t>
      </w:r>
    </w:p>
    <w:p w14:paraId="4D577D9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5.5 Post-conditions</w:t>
      </w:r>
    </w:p>
    <w:p w14:paraId="4D577D9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5.6 Main Scenario</w:t>
      </w:r>
    </w:p>
    <w:p w14:paraId="4D577D9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5.7 Alternative Scenarios</w:t>
      </w:r>
    </w:p>
    <w:p w14:paraId="4D577D9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5.8 Special </w:t>
      </w:r>
      <w:r>
        <w:rPr>
          <w:sz w:val="24"/>
          <w:szCs w:val="24"/>
          <w:lang w:val="en-US"/>
        </w:rPr>
        <w:t>Requirements</w:t>
      </w:r>
    </w:p>
    <w:p w14:paraId="4D577D9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5.9 Notes</w:t>
      </w:r>
    </w:p>
    <w:p w14:paraId="4D577D9F" w14:textId="77777777" w:rsidR="00997B2F" w:rsidRDefault="00997B2F">
      <w:pPr>
        <w:pStyle w:val="Body"/>
        <w:rPr>
          <w:sz w:val="24"/>
          <w:szCs w:val="24"/>
        </w:rPr>
      </w:pPr>
    </w:p>
    <w:p w14:paraId="4D577DA0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Bookmark Ads</w:t>
      </w:r>
    </w:p>
    <w:p w14:paraId="4D577DA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6.1 Actors</w:t>
      </w:r>
    </w:p>
    <w:p w14:paraId="4D577DA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6.2 Description</w:t>
      </w:r>
    </w:p>
    <w:p w14:paraId="4D577DA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6.3 Trigger</w:t>
      </w:r>
    </w:p>
    <w:p w14:paraId="4D577DA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6.4 Pre-conditions</w:t>
      </w:r>
    </w:p>
    <w:p w14:paraId="4D577DA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6.5 Post-conditions</w:t>
      </w:r>
    </w:p>
    <w:p w14:paraId="4D577DA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6.6 Main Scenario</w:t>
      </w:r>
    </w:p>
    <w:p w14:paraId="4D577DA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6.7 Alternative Scenarios</w:t>
      </w:r>
    </w:p>
    <w:p w14:paraId="4D577DA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6.8 Special </w:t>
      </w:r>
      <w:r>
        <w:rPr>
          <w:sz w:val="24"/>
          <w:szCs w:val="24"/>
          <w:lang w:val="en-US"/>
        </w:rPr>
        <w:t>Requirements</w:t>
      </w:r>
    </w:p>
    <w:p w14:paraId="4D577DA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6.9 Notes</w:t>
      </w:r>
    </w:p>
    <w:p w14:paraId="4D577DAA" w14:textId="77777777" w:rsidR="00997B2F" w:rsidRDefault="00997B2F">
      <w:pPr>
        <w:pStyle w:val="Body"/>
        <w:rPr>
          <w:sz w:val="24"/>
          <w:szCs w:val="24"/>
        </w:rPr>
      </w:pPr>
    </w:p>
    <w:p w14:paraId="4D577DAB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Subscribe to Alerts</w:t>
      </w:r>
    </w:p>
    <w:p w14:paraId="4D577DA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7.1 Actors</w:t>
      </w:r>
    </w:p>
    <w:p w14:paraId="4D577DA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7.2 Description</w:t>
      </w:r>
    </w:p>
    <w:p w14:paraId="4D577DA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7.3 Trigger</w:t>
      </w:r>
    </w:p>
    <w:p w14:paraId="4D577DA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7.4 Pre-conditions</w:t>
      </w:r>
    </w:p>
    <w:p w14:paraId="4D577DB0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7.5 Post-conditions</w:t>
      </w:r>
    </w:p>
    <w:p w14:paraId="4D577DB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7.6 Main Scenario</w:t>
      </w:r>
    </w:p>
    <w:p w14:paraId="4D577DB2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7.7 Alternative Scenarios</w:t>
      </w:r>
    </w:p>
    <w:p w14:paraId="4D577DB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7.8 Special </w:t>
      </w:r>
      <w:r>
        <w:rPr>
          <w:sz w:val="24"/>
          <w:szCs w:val="24"/>
          <w:lang w:val="en-US"/>
        </w:rPr>
        <w:t>Requirements</w:t>
      </w:r>
    </w:p>
    <w:p w14:paraId="4D577DB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7.9 Notes</w:t>
      </w:r>
    </w:p>
    <w:p w14:paraId="4D577DB5" w14:textId="77777777" w:rsidR="00997B2F" w:rsidRDefault="00997B2F">
      <w:pPr>
        <w:pStyle w:val="Body"/>
        <w:rPr>
          <w:sz w:val="24"/>
          <w:szCs w:val="24"/>
        </w:rPr>
      </w:pPr>
    </w:p>
    <w:p w14:paraId="4D577DB6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Place Ad</w:t>
      </w:r>
    </w:p>
    <w:p w14:paraId="4D577DB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8.1 Actors</w:t>
      </w:r>
    </w:p>
    <w:p w14:paraId="4D577DB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8.2 Description</w:t>
      </w:r>
    </w:p>
    <w:p w14:paraId="4D577DB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8.3 Trigger</w:t>
      </w:r>
    </w:p>
    <w:p w14:paraId="4D577DB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8.4 Pre-conditions</w:t>
      </w:r>
    </w:p>
    <w:p w14:paraId="4D577DBB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8.5 Post-conditions</w:t>
      </w:r>
    </w:p>
    <w:p w14:paraId="4D577DBC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8.6 Main Scenario</w:t>
      </w:r>
    </w:p>
    <w:p w14:paraId="4D577DBD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8.7 Alternative Scenarios</w:t>
      </w:r>
    </w:p>
    <w:p w14:paraId="4D577DBE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8.8 Special </w:t>
      </w:r>
      <w:r>
        <w:rPr>
          <w:sz w:val="24"/>
          <w:szCs w:val="24"/>
          <w:lang w:val="en-US"/>
        </w:rPr>
        <w:t>Requirements</w:t>
      </w:r>
    </w:p>
    <w:p w14:paraId="4D577DBF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8.9 Notes</w:t>
      </w:r>
    </w:p>
    <w:p w14:paraId="4D577DC0" w14:textId="77777777" w:rsidR="00997B2F" w:rsidRDefault="00997B2F">
      <w:pPr>
        <w:pStyle w:val="Body"/>
        <w:rPr>
          <w:sz w:val="24"/>
          <w:szCs w:val="24"/>
        </w:rPr>
      </w:pPr>
    </w:p>
    <w:p w14:paraId="4D577DC1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 Create Account</w:t>
      </w:r>
    </w:p>
    <w:p w14:paraId="4D577DC2" w14:textId="77777777" w:rsidR="00997B2F" w:rsidRDefault="001F77D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Manage Enquiries</w:t>
      </w:r>
    </w:p>
    <w:p w14:paraId="4D577DC3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9.2 Description</w:t>
      </w:r>
    </w:p>
    <w:p w14:paraId="4D577DC4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9.3 Trigger</w:t>
      </w:r>
    </w:p>
    <w:p w14:paraId="4D577DC5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9.4 Pre-conditions</w:t>
      </w:r>
    </w:p>
    <w:p w14:paraId="4D577DC6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9.5 Post-conditions</w:t>
      </w:r>
    </w:p>
    <w:p w14:paraId="4D577DC7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9.6 Main Scenario</w:t>
      </w:r>
    </w:p>
    <w:p w14:paraId="4D577DC8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9.7 Alternative Scenarios</w:t>
      </w:r>
    </w:p>
    <w:p w14:paraId="4D577DC9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9.8 Special </w:t>
      </w:r>
      <w:r>
        <w:rPr>
          <w:sz w:val="24"/>
          <w:szCs w:val="24"/>
          <w:lang w:val="en-US"/>
        </w:rPr>
        <w:t>Requirements</w:t>
      </w:r>
    </w:p>
    <w:p w14:paraId="4D577DCA" w14:textId="77777777" w:rsidR="00997B2F" w:rsidRDefault="001F77DE">
      <w:pPr>
        <w:pStyle w:val="Body"/>
        <w:rPr>
          <w:sz w:val="24"/>
          <w:szCs w:val="24"/>
        </w:rPr>
      </w:pPr>
      <w:r>
        <w:rPr>
          <w:sz w:val="24"/>
          <w:szCs w:val="24"/>
        </w:rPr>
        <w:t>9.9 Notes</w:t>
      </w:r>
    </w:p>
    <w:p w14:paraId="4D577DCB" w14:textId="77777777" w:rsidR="00997B2F" w:rsidRDefault="00997B2F">
      <w:pPr>
        <w:pStyle w:val="Body"/>
        <w:rPr>
          <w:sz w:val="24"/>
          <w:szCs w:val="24"/>
        </w:rPr>
      </w:pPr>
    </w:p>
    <w:p w14:paraId="1E1072D3" w14:textId="77777777" w:rsidR="00C759DF" w:rsidRDefault="00C759DF" w:rsidP="00C759DF">
      <w:pPr>
        <w:pStyle w:val="Body"/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Make List of Candidates</w:t>
      </w:r>
    </w:p>
    <w:p w14:paraId="7811D09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10.1 Actors</w:t>
      </w:r>
    </w:p>
    <w:p w14:paraId="5E7BCC5A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User (advertiser)</w:t>
      </w:r>
    </w:p>
    <w:p w14:paraId="4E5B8C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10.2 Description</w:t>
      </w:r>
    </w:p>
    <w:p w14:paraId="2917177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As an ad placer I want to compile a list of the most promising candidates.</w:t>
      </w:r>
    </w:p>
    <w:p w14:paraId="75EC4243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10.3 Trigger</w:t>
      </w:r>
    </w:p>
    <w:p w14:paraId="03B70538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User enters the internal message system and clicks on </w:t>
      </w:r>
      <w:r>
        <w:rPr>
          <w:sz w:val="24"/>
          <w:szCs w:val="24"/>
        </w:rPr>
        <w:t>„</w:t>
      </w:r>
      <w:r>
        <w:rPr>
          <w:sz w:val="24"/>
          <w:szCs w:val="24"/>
        </w:rPr>
        <w:t>add contact to favorite candidates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or User browses to one of his advertisements and clicks next to the list of favorite candidates "add candidate"</w:t>
      </w:r>
    </w:p>
    <w:p w14:paraId="1F4FF9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10.4 Pre-conditions</w:t>
      </w:r>
    </w:p>
    <w:p w14:paraId="5A107606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is logged in</w:t>
      </w:r>
    </w:p>
    <w:p w14:paraId="448CBC24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has at least one conversation</w:t>
      </w:r>
    </w:p>
    <w:p w14:paraId="661A837F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a4/</w:t>
      </w:r>
      <w:r w:rsidRPr="0062002F">
        <w:rPr>
          <w:sz w:val="24"/>
          <w:szCs w:val="24"/>
        </w:rPr>
        <w:t xml:space="preserve"> </w:t>
      </w:r>
      <w:r>
        <w:rPr>
          <w:sz w:val="24"/>
          <w:szCs w:val="24"/>
        </w:rPr>
        <w:t>b1. User has at least one advertisement</w:t>
      </w:r>
    </w:p>
    <w:p w14:paraId="223397D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has at least one conversation / one contact.</w:t>
      </w:r>
    </w:p>
    <w:p w14:paraId="30552B36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10.5 Post-conditions</w:t>
      </w:r>
    </w:p>
    <w:p w14:paraId="4E67861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The list must be properly extended by the added candidate</w:t>
      </w:r>
    </w:p>
    <w:p w14:paraId="7490FC0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10.6 Main Scenario</w:t>
      </w:r>
    </w:p>
    <w:p w14:paraId="792144D3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visits internal message system.</w:t>
      </w:r>
    </w:p>
    <w:p w14:paraId="0C5A39FB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selects a conversation.</w:t>
      </w:r>
    </w:p>
    <w:p w14:paraId="7C6F183D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a3. User clicks on "add user to favorite candidates"</w:t>
      </w:r>
    </w:p>
    <w:p w14:paraId="4D01D5F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a4. User selects one of his current advertisements</w:t>
      </w:r>
    </w:p>
    <w:p w14:paraId="5A7B589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a5. User clicks on "add candidate"</w:t>
      </w:r>
    </w:p>
    <w:p w14:paraId="4902D1EE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b1. User visits one of his advertisements and browses to the list of favorite candidates</w:t>
      </w:r>
    </w:p>
    <w:p w14:paraId="0C3C63F7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clicks on "add candidate"</w:t>
      </w:r>
    </w:p>
    <w:p w14:paraId="03D3BFAB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b3. User chooses one of his contacts (only contacts he added or all users he had a conversation with lately?)</w:t>
      </w:r>
    </w:p>
    <w:p w14:paraId="6D6CBACA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b4. User clicks on "add candidate"</w:t>
      </w:r>
    </w:p>
    <w:p w14:paraId="7F46D60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10.7 Alternative Scenarios</w:t>
      </w:r>
    </w:p>
    <w:p w14:paraId="5B8D0A07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a4: User has no advertisements.</w:t>
      </w:r>
    </w:p>
    <w:p w14:paraId="4CC69FC2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 button is.</w:t>
      </w:r>
    </w:p>
    <w:p w14:paraId="7AEBC0EC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b3: User has neither added contacts nor at least one conversation.</w:t>
      </w:r>
    </w:p>
    <w:p w14:paraId="415509B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 button is.</w:t>
      </w:r>
    </w:p>
    <w:p w14:paraId="766234D9" w14:textId="77777777" w:rsidR="00C759DF" w:rsidRDefault="00C759DF" w:rsidP="00C759DF">
      <w:pPr>
        <w:pStyle w:val="Body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10.8 Special </w:t>
      </w:r>
      <w:r>
        <w:rPr>
          <w:sz w:val="24"/>
          <w:szCs w:val="24"/>
          <w:lang w:val="en-US"/>
        </w:rPr>
        <w:t>Requirements</w:t>
      </w:r>
    </w:p>
    <w:p w14:paraId="30926FB4" w14:textId="77777777" w:rsidR="00C759DF" w:rsidRDefault="00C759DF" w:rsidP="00C759DF">
      <w:pPr>
        <w:pStyle w:val="Body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Nonfunctional requirements:</w:t>
      </w:r>
    </w:p>
    <w:p w14:paraId="7CD4246E" w14:textId="77777777" w:rsidR="00C759DF" w:rsidRPr="009C23CE" w:rsidRDefault="00C759DF" w:rsidP="00C759DF">
      <w:pPr>
        <w:pStyle w:val="Body"/>
        <w:numPr>
          <w:ilvl w:val="0"/>
          <w:numId w:val="22"/>
        </w:numPr>
        <w:ind w:left="567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is limited to 20 candidates</w:t>
      </w:r>
    </w:p>
    <w:p w14:paraId="71867A35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>10.9 Notes</w:t>
      </w:r>
    </w:p>
    <w:p w14:paraId="4F0B32F9" w14:textId="77777777" w:rsidR="00C759DF" w:rsidRDefault="00C759DF" w:rsidP="00C759DF">
      <w:pPr>
        <w:pStyle w:val="Body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Are the two cases (add contact in message system/add contact at the advertisement) two different use cases? </w:t>
      </w:r>
    </w:p>
    <w:p w14:paraId="7579C781" w14:textId="36B00C17" w:rsidR="00321CAC" w:rsidRDefault="00321CAC" w:rsidP="00321CAC">
      <w:pPr>
        <w:pStyle w:val="Body"/>
      </w:pPr>
    </w:p>
    <w:p w14:paraId="11EBBACC" w14:textId="3FD56B09" w:rsidR="00321CAC" w:rsidRDefault="00321CAC" w:rsidP="00321CAC">
      <w:pPr>
        <w:pStyle w:val="berschrift2"/>
      </w:pPr>
      <w:r>
        <w:t>Actor characteristics</w:t>
      </w:r>
    </w:p>
    <w:p w14:paraId="18884BEC" w14:textId="2C1579DC" w:rsidR="00321CAC" w:rsidRDefault="00321CAC">
      <w:r>
        <w:br w:type="page"/>
      </w:r>
    </w:p>
    <w:p w14:paraId="4EF0AA96" w14:textId="77777777" w:rsidR="00321CAC" w:rsidRDefault="00321CAC" w:rsidP="00321CAC"/>
    <w:p w14:paraId="79780AFD" w14:textId="77777777" w:rsidR="00321CAC" w:rsidRDefault="00321CAC" w:rsidP="00321CAC"/>
    <w:p w14:paraId="0F3884C3" w14:textId="7F7A4580" w:rsidR="00321CAC" w:rsidRDefault="00321CAC" w:rsidP="002A7A82">
      <w:pPr>
        <w:pStyle w:val="KeinLeerraum"/>
      </w:pPr>
      <w:r>
        <w:t>Specific requirements</w:t>
      </w:r>
    </w:p>
    <w:p w14:paraId="18361D0D" w14:textId="77777777" w:rsidR="001F77DE" w:rsidRDefault="001F77DE" w:rsidP="002A7A82">
      <w:pPr>
        <w:pStyle w:val="KeinLeerraum"/>
        <w:numPr>
          <w:ilvl w:val="0"/>
          <w:numId w:val="0"/>
        </w:numPr>
        <w:ind w:left="360"/>
      </w:pPr>
    </w:p>
    <w:p w14:paraId="55999B29" w14:textId="37DAD9A0" w:rsidR="00321CAC" w:rsidRDefault="00321CAC" w:rsidP="00321CAC">
      <w:pPr>
        <w:pStyle w:val="berschrift2"/>
      </w:pPr>
      <w:r w:rsidRPr="00321CAC">
        <w:t>Functional requirements</w:t>
      </w:r>
    </w:p>
    <w:p w14:paraId="045CE816" w14:textId="77777777" w:rsidR="001F77DE" w:rsidRPr="001F77DE" w:rsidRDefault="001F77DE" w:rsidP="001F77DE"/>
    <w:p w14:paraId="5B8F82ED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Overview of the functions that should be implemented throughout the course of this project (see the use cases for more detail):</w:t>
      </w:r>
    </w:p>
    <w:p w14:paraId="2B9EA1FB" w14:textId="77777777" w:rsidR="002A7A82" w:rsidRPr="002A7A82" w:rsidRDefault="002A7A82" w:rsidP="002A7A82">
      <w:pPr>
        <w:rPr>
          <w:rFonts w:asciiTheme="majorHAnsi" w:hAnsiTheme="majorHAnsi" w:cstheme="majorHAnsi"/>
        </w:rPr>
      </w:pPr>
    </w:p>
    <w:p w14:paraId="7FB8D287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Search available flats/rooms: the user should be able to search through the available advertisements</w:t>
      </w:r>
    </w:p>
    <w:p w14:paraId="707175A8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Messaging: send private messages to other users to allow communication with them</w:t>
      </w:r>
    </w:p>
    <w:p w14:paraId="4BBBAE88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Manage on-site visits: both searchers and advertisers need to manage on-site-visits</w:t>
      </w:r>
    </w:p>
    <w:p w14:paraId="7A238506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Bookmarking: searchers have the possibilty of bookmarking interesting advertisements for later</w:t>
      </w:r>
    </w:p>
    <w:p w14:paraId="3FB32D6B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Alerts: users should be able to subscribe to alerts which result in notifications</w:t>
      </w:r>
    </w:p>
    <w:p w14:paraId="57E22D9F" w14:textId="77777777" w:rsidR="002A7A82" w:rsidRPr="002A7A82" w:rsidRDefault="002A7A82" w:rsidP="002A7A82">
      <w:pPr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Placing an ad: advertisers can place an ad on the platform</w:t>
      </w:r>
    </w:p>
    <w:p w14:paraId="1AFD1F1B" w14:textId="77777777" w:rsidR="002A7A82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Enquiries: searchers should be able to send enquiries to the advertiser, while the advertisers can manage these enq</w:t>
      </w:r>
      <w:bookmarkStart w:id="0" w:name="_GoBack"/>
      <w:bookmarkEnd w:id="0"/>
      <w:r w:rsidRPr="002A7A82">
        <w:rPr>
          <w:rFonts w:asciiTheme="majorHAnsi" w:hAnsiTheme="majorHAnsi" w:cstheme="majorHAnsi"/>
        </w:rPr>
        <w:t>uiries</w:t>
      </w:r>
    </w:p>
    <w:p w14:paraId="0D56C1CF" w14:textId="6706D586" w:rsidR="001F77DE" w:rsidRPr="002A7A82" w:rsidRDefault="002A7A82" w:rsidP="002A7A82">
      <w:pPr>
        <w:ind w:left="720" w:hanging="720"/>
        <w:rPr>
          <w:rFonts w:asciiTheme="majorHAnsi" w:hAnsiTheme="majorHAnsi" w:cstheme="majorHAnsi"/>
        </w:rPr>
      </w:pPr>
      <w:r w:rsidRPr="002A7A82">
        <w:rPr>
          <w:rFonts w:asciiTheme="majorHAnsi" w:hAnsiTheme="majorHAnsi" w:cstheme="majorHAnsi"/>
        </w:rPr>
        <w:t>•</w:t>
      </w:r>
      <w:r w:rsidRPr="002A7A82">
        <w:rPr>
          <w:rFonts w:asciiTheme="majorHAnsi" w:hAnsiTheme="majorHAnsi" w:cstheme="majorHAnsi"/>
        </w:rPr>
        <w:tab/>
        <w:t>Candidate list: advertisers can keep a list of the promising candidates for an advertisement</w:t>
      </w:r>
    </w:p>
    <w:p w14:paraId="4F9FBE2E" w14:textId="77777777" w:rsidR="002A7A82" w:rsidRPr="002A7A82" w:rsidRDefault="002A7A82" w:rsidP="001F77DE">
      <w:pPr>
        <w:rPr>
          <w:rFonts w:asciiTheme="majorHAnsi" w:hAnsiTheme="majorHAnsi" w:cstheme="majorHAnsi"/>
        </w:rPr>
      </w:pPr>
    </w:p>
    <w:p w14:paraId="3BD6BB43" w14:textId="34FC3CF0" w:rsidR="00321CAC" w:rsidRDefault="00321CAC" w:rsidP="00321CAC">
      <w:pPr>
        <w:pStyle w:val="berschrift2"/>
      </w:pPr>
      <w:r>
        <w:t>Non-functional requirements</w:t>
      </w:r>
    </w:p>
    <w:p w14:paraId="73B03F02" w14:textId="77777777" w:rsidR="001F77DE" w:rsidRPr="001F77DE" w:rsidRDefault="001F77DE" w:rsidP="001F77DE"/>
    <w:sectPr w:rsidR="001F77DE" w:rsidRPr="001F77D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77DDF" w14:textId="77777777" w:rsidR="001737F4" w:rsidRDefault="001F77DE">
      <w:r>
        <w:separator/>
      </w:r>
    </w:p>
  </w:endnote>
  <w:endnote w:type="continuationSeparator" w:id="0">
    <w:p w14:paraId="4D577DE1" w14:textId="77777777" w:rsidR="001737F4" w:rsidRDefault="001F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77DDA" w14:textId="77777777" w:rsidR="00997B2F" w:rsidRDefault="00997B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77DDB" w14:textId="77777777" w:rsidR="001737F4" w:rsidRDefault="001F77DE">
      <w:r>
        <w:separator/>
      </w:r>
    </w:p>
  </w:footnote>
  <w:footnote w:type="continuationSeparator" w:id="0">
    <w:p w14:paraId="4D577DDD" w14:textId="77777777" w:rsidR="001737F4" w:rsidRDefault="001F7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77DD9" w14:textId="77777777" w:rsidR="00997B2F" w:rsidRDefault="00997B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91F"/>
    <w:multiLevelType w:val="multilevel"/>
    <w:tmpl w:val="38DCD6C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94564"/>
    <w:multiLevelType w:val="multilevel"/>
    <w:tmpl w:val="C4687660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2">
    <w:nsid w:val="123653C6"/>
    <w:multiLevelType w:val="multilevel"/>
    <w:tmpl w:val="12DAB74C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3">
    <w:nsid w:val="1B38641C"/>
    <w:multiLevelType w:val="multilevel"/>
    <w:tmpl w:val="89BA06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27F1714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B982B9A"/>
    <w:multiLevelType w:val="multilevel"/>
    <w:tmpl w:val="EACC453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6">
    <w:nsid w:val="2FA039E8"/>
    <w:multiLevelType w:val="multilevel"/>
    <w:tmpl w:val="82D6D1B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abstractNum w:abstractNumId="7">
    <w:nsid w:val="30600ACD"/>
    <w:multiLevelType w:val="multilevel"/>
    <w:tmpl w:val="18A02DA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33045F06"/>
    <w:multiLevelType w:val="multilevel"/>
    <w:tmpl w:val="4BEE6BD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9">
    <w:nsid w:val="36C6101B"/>
    <w:multiLevelType w:val="multilevel"/>
    <w:tmpl w:val="0E345B8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abstractNum w:abstractNumId="10">
    <w:nsid w:val="37EF17AE"/>
    <w:multiLevelType w:val="multilevel"/>
    <w:tmpl w:val="33A4831A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nsid w:val="3A494227"/>
    <w:multiLevelType w:val="multilevel"/>
    <w:tmpl w:val="14FC886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nsid w:val="3DF47882"/>
    <w:multiLevelType w:val="multilevel"/>
    <w:tmpl w:val="EA6838F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nsid w:val="47C16E40"/>
    <w:multiLevelType w:val="multilevel"/>
    <w:tmpl w:val="9F44681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4">
    <w:nsid w:val="4CB631A7"/>
    <w:multiLevelType w:val="multilevel"/>
    <w:tmpl w:val="0304F38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nsid w:val="51BD12FF"/>
    <w:multiLevelType w:val="multilevel"/>
    <w:tmpl w:val="0B3C3B54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6">
    <w:nsid w:val="5E8843A5"/>
    <w:multiLevelType w:val="multilevel"/>
    <w:tmpl w:val="987AF812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7">
    <w:nsid w:val="696C238E"/>
    <w:multiLevelType w:val="multilevel"/>
    <w:tmpl w:val="7AF6921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>
    <w:nsid w:val="6CF70C46"/>
    <w:multiLevelType w:val="multilevel"/>
    <w:tmpl w:val="29D2A9E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</w:rPr>
    </w:lvl>
  </w:abstractNum>
  <w:abstractNum w:abstractNumId="19">
    <w:nsid w:val="6D314CCF"/>
    <w:multiLevelType w:val="multilevel"/>
    <w:tmpl w:val="E3A4BD7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nsid w:val="720F091C"/>
    <w:multiLevelType w:val="multilevel"/>
    <w:tmpl w:val="3B5C948A"/>
    <w:numStyleLink w:val="Numbered"/>
  </w:abstractNum>
  <w:abstractNum w:abstractNumId="21">
    <w:nsid w:val="7801185B"/>
    <w:multiLevelType w:val="multilevel"/>
    <w:tmpl w:val="3B5C948A"/>
    <w:styleLink w:val="Numbered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9"/>
  </w:num>
  <w:num w:numId="5">
    <w:abstractNumId w:val="11"/>
  </w:num>
  <w:num w:numId="6">
    <w:abstractNumId w:val="17"/>
  </w:num>
  <w:num w:numId="7">
    <w:abstractNumId w:val="12"/>
  </w:num>
  <w:num w:numId="8">
    <w:abstractNumId w:val="10"/>
  </w:num>
  <w:num w:numId="9">
    <w:abstractNumId w:val="2"/>
  </w:num>
  <w:num w:numId="10">
    <w:abstractNumId w:val="8"/>
  </w:num>
  <w:num w:numId="11">
    <w:abstractNumId w:val="13"/>
  </w:num>
  <w:num w:numId="12">
    <w:abstractNumId w:val="15"/>
  </w:num>
  <w:num w:numId="13">
    <w:abstractNumId w:val="6"/>
  </w:num>
  <w:num w:numId="14">
    <w:abstractNumId w:val="1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21"/>
  </w:num>
  <w:num w:numId="20">
    <w:abstractNumId w:val="0"/>
  </w:num>
  <w:num w:numId="21">
    <w:abstractNumId w:val="4"/>
  </w:num>
  <w:num w:numId="22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960"/>
          </w:tabs>
          <w:ind w:left="960" w:hanging="393"/>
        </w:pPr>
        <w:rPr>
          <w:position w:val="0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2F"/>
    <w:rsid w:val="00004350"/>
    <w:rsid w:val="001737F4"/>
    <w:rsid w:val="001F77DE"/>
    <w:rsid w:val="002A7A82"/>
    <w:rsid w:val="00321CAC"/>
    <w:rsid w:val="00997B2F"/>
    <w:rsid w:val="00C759DF"/>
    <w:rsid w:val="00F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77CEF"/>
  <w15:docId w15:val="{53715983-D21C-438E-9F38-F2869BA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7A82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321CAC"/>
    <w:pPr>
      <w:numPr>
        <w:ilvl w:val="1"/>
        <w:numId w:val="20"/>
      </w:numPr>
      <w:ind w:left="567" w:hanging="567"/>
      <w:outlineLvl w:val="1"/>
    </w:pPr>
    <w:rPr>
      <w:rFonts w:asciiTheme="majorHAnsi" w:hAnsiTheme="majorHAnsi" w:cstheme="majorHAnsi"/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2A7A82"/>
    <w:pPr>
      <w:numPr>
        <w:ilvl w:val="2"/>
      </w:numPr>
      <w:ind w:left="426" w:hanging="426"/>
      <w:outlineLvl w:val="2"/>
    </w:pPr>
    <w:rPr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de-DE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Dash">
    <w:name w:val="Dash"/>
    <w:pPr>
      <w:numPr>
        <w:numId w:val="8"/>
      </w:numPr>
    </w:pPr>
  </w:style>
  <w:style w:type="numbering" w:customStyle="1" w:styleId="Numbered">
    <w:name w:val="Numbered"/>
    <w:pPr>
      <w:numPr>
        <w:numId w:val="19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7A8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435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4350"/>
    <w:rPr>
      <w:rFonts w:ascii="Segoe UI" w:hAnsi="Segoe UI" w:cs="Segoe UI"/>
      <w:sz w:val="18"/>
      <w:szCs w:val="1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1CAC"/>
    <w:rPr>
      <w:rFonts w:asciiTheme="majorHAnsi" w:hAnsiTheme="majorHAnsi" w:cstheme="majorHAnsi"/>
      <w:b/>
      <w:sz w:val="28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004350"/>
    <w:pPr>
      <w:ind w:left="720"/>
      <w:contextualSpacing/>
    </w:pPr>
  </w:style>
  <w:style w:type="paragraph" w:styleId="KeinLeerraum">
    <w:name w:val="No Spacing"/>
    <w:basedOn w:val="berschrift1"/>
    <w:uiPriority w:val="1"/>
    <w:qFormat/>
    <w:rsid w:val="00321CAC"/>
  </w:style>
  <w:style w:type="character" w:customStyle="1" w:styleId="berschrift3Zchn">
    <w:name w:val="Überschrift 3 Zchn"/>
    <w:basedOn w:val="Absatz-Standardschriftart"/>
    <w:link w:val="berschrift3"/>
    <w:uiPriority w:val="9"/>
    <w:rsid w:val="002A7A82"/>
    <w:rPr>
      <w:rFonts w:asciiTheme="majorHAnsi" w:hAnsiTheme="majorHAnsi" w:cstheme="majorHAnsi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1357</Words>
  <Characters>8550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Kaufmann</cp:lastModifiedBy>
  <cp:revision>6</cp:revision>
  <dcterms:created xsi:type="dcterms:W3CDTF">2014-10-05T14:44:00Z</dcterms:created>
  <dcterms:modified xsi:type="dcterms:W3CDTF">2014-10-05T18:36:00Z</dcterms:modified>
</cp:coreProperties>
</file>