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7FA" w:rsidRPr="00C447FA" w:rsidRDefault="00C447FA" w:rsidP="00C447FA">
      <w:pPr>
        <w:pStyle w:val="Heading1"/>
        <w:rPr>
          <w:rFonts w:eastAsia="Times New Roman"/>
        </w:rPr>
      </w:pPr>
      <w:r w:rsidRPr="00C447FA">
        <w:rPr>
          <w:rFonts w:eastAsia="Times New Roman"/>
        </w:rPr>
        <w:t xml:space="preserve">AI Home Guardian </w:t>
      </w:r>
      <w:r w:rsidRPr="00C447FA">
        <w:rPr>
          <w:rFonts w:eastAsia="Times New Roman"/>
        </w:rPr>
        <w:t>-</w:t>
      </w:r>
      <w:r w:rsidRPr="00C447FA">
        <w:rPr>
          <w:rFonts w:eastAsia="Times New Roman"/>
        </w:rPr>
        <w:t xml:space="preserve"> The Smart Home of 2035</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642A4E38" wp14:editId="183EB56C">
            <wp:extent cx="5486400" cy="3085297"/>
            <wp:effectExtent l="0" t="0" r="0" b="1270"/>
            <wp:docPr id="2" name="Picture 2" descr="Edge AI and IoT for Smart Home Energy and Devi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ge AI and IoT for Smart Home Energy and Device Manag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5297"/>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Artificial Intelligence (AI) is rapidly changing different areas of society. By 2035, AI could make homes more intelligent, automated, secure, and accessible. As an AI innovator in 2035, I propose an AI-powered smart-home system called </w:t>
      </w:r>
      <w:r w:rsidRPr="00C447FA">
        <w:rPr>
          <w:rFonts w:eastAsia="Times New Roman" w:cs="Times New Roman"/>
          <w:bCs/>
          <w:kern w:val="0"/>
          <w:szCs w:val="24"/>
          <w14:ligatures w14:val="none"/>
        </w:rPr>
        <w:t>“AI Home Guardian.”</w:t>
      </w:r>
      <w:r w:rsidRPr="00C447FA">
        <w:rPr>
          <w:rFonts w:eastAsia="Times New Roman" w:cs="Times New Roman"/>
          <w:kern w:val="0"/>
          <w:szCs w:val="24"/>
          <w14:ligatures w14:val="none"/>
        </w:rPr>
        <w:t xml:space="preserve"> The system would combine </w:t>
      </w:r>
      <w:r w:rsidRPr="00C447FA">
        <w:rPr>
          <w:rFonts w:eastAsia="Times New Roman" w:cs="Times New Roman"/>
          <w:bCs/>
          <w:kern w:val="0"/>
          <w:szCs w:val="24"/>
          <w14:ligatures w14:val="none"/>
        </w:rPr>
        <w:t>Artificial Intelligence, Machine Learning, Internet of Things (IoT), computer vision, sensors, and natural language processing</w:t>
      </w:r>
      <w:r w:rsidRPr="00C447FA">
        <w:rPr>
          <w:rFonts w:eastAsia="Times New Roman" w:cs="Times New Roman"/>
          <w:kern w:val="0"/>
          <w:szCs w:val="24"/>
          <w14:ligatures w14:val="none"/>
        </w:rPr>
        <w:t xml:space="preserve"> to create an intelligent home environment.</w:t>
      </w:r>
    </w:p>
    <w:p w:rsid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Unlike traditional smart homes that mainly respond to user commands, AI Home Guardian would </w:t>
      </w:r>
      <w:r w:rsidRPr="00C447FA">
        <w:rPr>
          <w:rFonts w:eastAsia="Times New Roman" w:cs="Times New Roman"/>
          <w:bCs/>
          <w:kern w:val="0"/>
          <w:szCs w:val="24"/>
          <w14:ligatures w14:val="none"/>
        </w:rPr>
        <w:t>learn from household routines and make appropriate decisions automatically</w:t>
      </w:r>
      <w:r w:rsidRPr="00C447FA">
        <w:rPr>
          <w:rFonts w:eastAsia="Times New Roman" w:cs="Times New Roman"/>
          <w:kern w:val="0"/>
          <w:szCs w:val="24"/>
          <w14:ligatures w14:val="none"/>
        </w:rPr>
        <w:t>.</w:t>
      </w:r>
    </w:p>
    <w:p w:rsidR="00C447FA" w:rsidRDefault="00C447FA" w:rsidP="00C447FA">
      <w:pPr>
        <w:spacing w:before="100" w:beforeAutospacing="1" w:after="100" w:afterAutospacing="1"/>
        <w:rPr>
          <w:rFonts w:eastAsia="Times New Roman" w:cs="Times New Roman"/>
          <w:kern w:val="0"/>
          <w:szCs w:val="24"/>
          <w14:ligatures w14:val="none"/>
        </w:rPr>
      </w:pPr>
      <w:bookmarkStart w:id="0" w:name="_GoBack"/>
      <w:bookmarkEnd w:id="0"/>
    </w:p>
    <w:p w:rsidR="00C447FA" w:rsidRPr="00C447FA" w:rsidRDefault="00C447FA" w:rsidP="00C447FA">
      <w:pPr>
        <w:spacing w:before="100" w:beforeAutospacing="1" w:after="100" w:afterAutospacing="1"/>
        <w:rPr>
          <w:rFonts w:eastAsia="Times New Roman" w:cs="Times New Roman"/>
          <w:kern w:val="0"/>
          <w:szCs w:val="24"/>
          <w14:ligatures w14:val="none"/>
        </w:rPr>
      </w:pPr>
    </w:p>
    <w:p w:rsidR="00C447FA" w:rsidRPr="00C447FA" w:rsidRDefault="00C27DD3" w:rsidP="00C447FA">
      <w:pPr>
        <w:pStyle w:val="Heading2"/>
      </w:pPr>
      <w:r>
        <w:lastRenderedPageBreak/>
        <w:t>1</w:t>
      </w:r>
      <w:r w:rsidR="00C447FA" w:rsidRPr="00C447FA">
        <w:t>. Energy Management</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3D559C18" wp14:editId="0C7D34A1">
            <wp:extent cx="5486400" cy="3655082"/>
            <wp:effectExtent l="0" t="0" r="0" b="2540"/>
            <wp:docPr id="4" name="Picture 4" descr="Smart home energy management based on a local A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art home energy management based on a local AI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5082"/>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Energy management would be one of the main features. The AI would monitor electricity consumption from appliances, lighting, heating, cooling, and other devices. It could automatically switch off unused appliances and optimize air conditioning and lighting.</w:t>
      </w:r>
    </w:p>
    <w:p w:rsid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The system could also work with </w:t>
      </w:r>
      <w:r w:rsidRPr="00C447FA">
        <w:rPr>
          <w:rFonts w:eastAsia="Times New Roman" w:cs="Times New Roman"/>
          <w:bCs/>
          <w:kern w:val="0"/>
          <w:szCs w:val="24"/>
          <w14:ligatures w14:val="none"/>
        </w:rPr>
        <w:t>solar panels and home batteries</w:t>
      </w:r>
      <w:r w:rsidRPr="00C447FA">
        <w:rPr>
          <w:rFonts w:eastAsia="Times New Roman" w:cs="Times New Roman"/>
          <w:kern w:val="0"/>
          <w:szCs w:val="24"/>
          <w14:ligatures w14:val="none"/>
        </w:rPr>
        <w:t xml:space="preserve">. By </w:t>
      </w:r>
      <w:r w:rsidRPr="00C447FA">
        <w:rPr>
          <w:rFonts w:eastAsia="Times New Roman" w:cs="Times New Roman"/>
          <w:kern w:val="0"/>
          <w:szCs w:val="24"/>
          <w14:ligatures w14:val="none"/>
        </w:rPr>
        <w:t>analyzing</w:t>
      </w:r>
      <w:r w:rsidRPr="00C447FA">
        <w:rPr>
          <w:rFonts w:eastAsia="Times New Roman" w:cs="Times New Roman"/>
          <w:kern w:val="0"/>
          <w:szCs w:val="24"/>
          <w14:ligatures w14:val="none"/>
        </w:rPr>
        <w:t xml:space="preserve"> energy production and consumption, AI could determine when appliances should operate to reduce unnecessary energy usage and support a more sustainable home.</w:t>
      </w:r>
    </w:p>
    <w:p w:rsidR="00C447FA" w:rsidRDefault="00C447FA" w:rsidP="00C447FA">
      <w:pPr>
        <w:spacing w:before="100" w:beforeAutospacing="1" w:after="100" w:afterAutospacing="1"/>
        <w:rPr>
          <w:rFonts w:eastAsia="Times New Roman" w:cs="Times New Roman"/>
          <w:kern w:val="0"/>
          <w:szCs w:val="24"/>
          <w14:ligatures w14:val="none"/>
        </w:rPr>
      </w:pPr>
    </w:p>
    <w:p w:rsidR="00C447FA" w:rsidRDefault="00C447FA" w:rsidP="00C447FA">
      <w:pPr>
        <w:spacing w:before="100" w:beforeAutospacing="1" w:after="100" w:afterAutospacing="1"/>
        <w:rPr>
          <w:rFonts w:eastAsia="Times New Roman" w:cs="Times New Roman"/>
          <w:kern w:val="0"/>
          <w:szCs w:val="24"/>
          <w14:ligatures w14:val="none"/>
        </w:rPr>
      </w:pPr>
    </w:p>
    <w:p w:rsidR="00C447FA" w:rsidRPr="00C447FA" w:rsidRDefault="00C447FA" w:rsidP="00C447FA">
      <w:pPr>
        <w:spacing w:before="100" w:beforeAutospacing="1" w:after="100" w:afterAutospacing="1"/>
        <w:rPr>
          <w:rFonts w:eastAsia="Times New Roman" w:cs="Times New Roman"/>
          <w:kern w:val="0"/>
          <w:szCs w:val="24"/>
          <w14:ligatures w14:val="none"/>
        </w:rPr>
      </w:pPr>
    </w:p>
    <w:p w:rsidR="00C447FA" w:rsidRPr="00C447FA" w:rsidRDefault="00C27DD3" w:rsidP="00C447FA">
      <w:pPr>
        <w:pStyle w:val="Heading2"/>
      </w:pPr>
      <w:r>
        <w:lastRenderedPageBreak/>
        <w:t>2</w:t>
      </w:r>
      <w:r w:rsidR="00C447FA" w:rsidRPr="00C447FA">
        <w:t>. Intelligent Security</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1D2B2545" wp14:editId="7EB31929">
            <wp:extent cx="5279390" cy="5279390"/>
            <wp:effectExtent l="0" t="0" r="0" b="0"/>
            <wp:docPr id="1" name="Picture 1" descr="Advanced AI the Smart Home Devices of 2025 - Shining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vanced AI the Smart Home Devices of 2025 - Shining Stud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9390" cy="5279390"/>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AI Home Guardian would provide intelligent security using cameras, motion sensors, smart locks, and other devices. Computer vision could help identify unusual activity, while sensors could detect unexpected movement around the property.</w:t>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The system could notify authorized residents when unusual events occur. It could also detect hazards such as </w:t>
      </w:r>
      <w:r w:rsidRPr="00C447FA">
        <w:rPr>
          <w:rFonts w:eastAsia="Times New Roman" w:cs="Times New Roman"/>
          <w:bCs/>
          <w:kern w:val="0"/>
          <w:szCs w:val="24"/>
          <w14:ligatures w14:val="none"/>
        </w:rPr>
        <w:t>smoke, fire, gas leaks, water leaks, and abnormal environmental conditions</w:t>
      </w:r>
      <w:r w:rsidRPr="00C447FA">
        <w:rPr>
          <w:rFonts w:eastAsia="Times New Roman" w:cs="Times New Roman"/>
          <w:kern w:val="0"/>
          <w:szCs w:val="24"/>
          <w14:ligatures w14:val="none"/>
        </w:rPr>
        <w:t>, helping residents respond quickly.</w:t>
      </w:r>
    </w:p>
    <w:p w:rsidR="00C447FA" w:rsidRPr="00C447FA" w:rsidRDefault="00C27DD3" w:rsidP="00C447FA">
      <w:pPr>
        <w:pStyle w:val="Heading2"/>
      </w:pPr>
      <w:r>
        <w:lastRenderedPageBreak/>
        <w:t>3</w:t>
      </w:r>
      <w:r w:rsidR="00C447FA" w:rsidRPr="00C447FA">
        <w:t>. Accessibility and Assistance</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23D5B45A" wp14:editId="25C66D08">
            <wp:extent cx="5279390" cy="5279390"/>
            <wp:effectExtent l="0" t="0" r="0" b="0"/>
            <wp:docPr id="3" name="Picture 3" descr="Smart Homes for All: How Xssentials Makes Home Automation Accessible - Xss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Homes for All: How Xssentials Makes Home Automation Accessible - Xssentia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9390" cy="5279390"/>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Accessibility would be an important part of the system. AI Home Guardian could support </w:t>
      </w:r>
      <w:r w:rsidRPr="00C447FA">
        <w:rPr>
          <w:rFonts w:eastAsia="Times New Roman" w:cs="Times New Roman"/>
          <w:bCs/>
          <w:kern w:val="0"/>
          <w:szCs w:val="24"/>
          <w14:ligatures w14:val="none"/>
        </w:rPr>
        <w:t>elderly people and people with disabilities</w:t>
      </w:r>
      <w:r w:rsidRPr="00C447FA">
        <w:rPr>
          <w:rFonts w:eastAsia="Times New Roman" w:cs="Times New Roman"/>
          <w:kern w:val="0"/>
          <w:szCs w:val="24"/>
          <w14:ligatures w14:val="none"/>
        </w:rPr>
        <w:t xml:space="preserve"> by allowing them to control household devices through voice commands, simple interfaces, or automated actions.</w:t>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For example, users could say </w:t>
      </w:r>
      <w:r w:rsidRPr="00C447FA">
        <w:rPr>
          <w:rFonts w:eastAsia="Times New Roman" w:cs="Times New Roman"/>
          <w:iCs/>
          <w:kern w:val="0"/>
          <w:szCs w:val="24"/>
          <w14:ligatures w14:val="none"/>
        </w:rPr>
        <w:t>“turn on the bedroom light”</w:t>
      </w:r>
      <w:r w:rsidRPr="00C447FA">
        <w:rPr>
          <w:rFonts w:eastAsia="Times New Roman" w:cs="Times New Roman"/>
          <w:kern w:val="0"/>
          <w:szCs w:val="24"/>
          <w14:ligatures w14:val="none"/>
        </w:rPr>
        <w:t xml:space="preserve"> or </w:t>
      </w:r>
      <w:r w:rsidRPr="00C447FA">
        <w:rPr>
          <w:rFonts w:eastAsia="Times New Roman" w:cs="Times New Roman"/>
          <w:iCs/>
          <w:kern w:val="0"/>
          <w:szCs w:val="24"/>
          <w14:ligatures w14:val="none"/>
        </w:rPr>
        <w:t>“open the curtains.”</w:t>
      </w:r>
      <w:r w:rsidRPr="00C447FA">
        <w:rPr>
          <w:rFonts w:eastAsia="Times New Roman" w:cs="Times New Roman"/>
          <w:kern w:val="0"/>
          <w:szCs w:val="24"/>
          <w14:ligatures w14:val="none"/>
        </w:rPr>
        <w:t xml:space="preserve"> Doors, lights, appliances, and other devices could also be automated according to individual needs. The system could provide reminders and notifications when necessary.</w:t>
      </w:r>
    </w:p>
    <w:p w:rsidR="00C447FA" w:rsidRPr="00C447FA" w:rsidRDefault="00C27DD3" w:rsidP="00C447FA">
      <w:pPr>
        <w:pStyle w:val="Heading2"/>
      </w:pPr>
      <w:r>
        <w:lastRenderedPageBreak/>
        <w:t>4</w:t>
      </w:r>
      <w:r w:rsidR="00C447FA" w:rsidRPr="00C447FA">
        <w:t>. Comfort and Personalization</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215B125A" wp14:editId="74F142E9">
            <wp:extent cx="5486400" cy="3755578"/>
            <wp:effectExtent l="0" t="0" r="0" b="0"/>
            <wp:docPr id="5" name="Picture 5" descr="What Is a Smart Home and Why Should You Choose One? – Smart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Smart Home and Why Should You Choose One? – Smart Pla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755578"/>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The system would learn residents' preferences and automatically adjust </w:t>
      </w:r>
      <w:r w:rsidRPr="00C447FA">
        <w:rPr>
          <w:rFonts w:eastAsia="Times New Roman" w:cs="Times New Roman"/>
          <w:bCs/>
          <w:kern w:val="0"/>
          <w:szCs w:val="24"/>
          <w14:ligatures w14:val="none"/>
        </w:rPr>
        <w:t>temperature, lighting, curtains, entertainment systems, and other appliances</w:t>
      </w:r>
      <w:r w:rsidRPr="00C447FA">
        <w:rPr>
          <w:rFonts w:eastAsia="Times New Roman" w:cs="Times New Roman"/>
          <w:kern w:val="0"/>
          <w:szCs w:val="24"/>
          <w14:ligatures w14:val="none"/>
        </w:rPr>
        <w:t>. For example, it could prepare the living environment before residents arrive home.</w:t>
      </w:r>
    </w:p>
    <w:p w:rsid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Different family members could have personalized settings while still maintaining control over shared household devices.</w:t>
      </w:r>
    </w:p>
    <w:p w:rsidR="00C447FA" w:rsidRDefault="00C447FA" w:rsidP="00C447FA">
      <w:pPr>
        <w:spacing w:before="100" w:beforeAutospacing="1" w:after="100" w:afterAutospacing="1"/>
        <w:rPr>
          <w:rFonts w:eastAsia="Times New Roman" w:cs="Times New Roman"/>
          <w:kern w:val="0"/>
          <w:szCs w:val="24"/>
          <w14:ligatures w14:val="none"/>
        </w:rPr>
      </w:pPr>
    </w:p>
    <w:p w:rsidR="00C447FA" w:rsidRDefault="00C447FA" w:rsidP="00C447FA">
      <w:pPr>
        <w:spacing w:before="100" w:beforeAutospacing="1" w:after="100" w:afterAutospacing="1"/>
        <w:rPr>
          <w:rFonts w:eastAsia="Times New Roman" w:cs="Times New Roman"/>
          <w:kern w:val="0"/>
          <w:szCs w:val="24"/>
          <w14:ligatures w14:val="none"/>
        </w:rPr>
      </w:pPr>
    </w:p>
    <w:p w:rsidR="00C447FA" w:rsidRDefault="00C447FA" w:rsidP="00C447FA">
      <w:pPr>
        <w:spacing w:before="100" w:beforeAutospacing="1" w:after="100" w:afterAutospacing="1"/>
        <w:rPr>
          <w:rFonts w:eastAsia="Times New Roman" w:cs="Times New Roman"/>
          <w:kern w:val="0"/>
          <w:szCs w:val="24"/>
          <w14:ligatures w14:val="none"/>
        </w:rPr>
      </w:pPr>
    </w:p>
    <w:p w:rsidR="00C447FA" w:rsidRPr="00C447FA" w:rsidRDefault="00C447FA" w:rsidP="00C447FA">
      <w:pPr>
        <w:spacing w:before="100" w:beforeAutospacing="1" w:after="100" w:afterAutospacing="1"/>
        <w:rPr>
          <w:rFonts w:eastAsia="Times New Roman" w:cs="Times New Roman"/>
          <w:kern w:val="0"/>
          <w:szCs w:val="24"/>
          <w14:ligatures w14:val="none"/>
        </w:rPr>
      </w:pPr>
    </w:p>
    <w:p w:rsidR="00C447FA" w:rsidRPr="00C447FA" w:rsidRDefault="00C27DD3" w:rsidP="00C447FA">
      <w:pPr>
        <w:pStyle w:val="Heading2"/>
      </w:pPr>
      <w:r>
        <w:lastRenderedPageBreak/>
        <w:t>5</w:t>
      </w:r>
      <w:r w:rsidR="00C447FA" w:rsidRPr="00C447FA">
        <w:t>. Health and Safety</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47F3E8EE" wp14:editId="5A5DA68B">
            <wp:extent cx="3029585" cy="1510665"/>
            <wp:effectExtent l="0" t="0" r="0" b="0"/>
            <wp:docPr id="6" name="Picture 6" descr="The Health Benefits of Smart Home Technology | IoT For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Health Benefits of Smart Home Technology | IoT For 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9585" cy="1510665"/>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AI Home Guardian could monitor environmental conditions such as </w:t>
      </w:r>
      <w:r w:rsidRPr="00C447FA">
        <w:rPr>
          <w:rFonts w:eastAsia="Times New Roman" w:cs="Times New Roman"/>
          <w:bCs/>
          <w:kern w:val="0"/>
          <w:szCs w:val="24"/>
          <w14:ligatures w14:val="none"/>
        </w:rPr>
        <w:t>temperature, humidity, air quality, smoke, and carbon monoxide</w:t>
      </w:r>
      <w:r w:rsidRPr="00C447FA">
        <w:rPr>
          <w:rFonts w:eastAsia="Times New Roman" w:cs="Times New Roman"/>
          <w:kern w:val="0"/>
          <w:szCs w:val="24"/>
          <w14:ligatures w14:val="none"/>
        </w:rPr>
        <w:t>. If dangerous conditions are detected, the system could immediately notify residents and activate appropriate safety procedures.</w:t>
      </w:r>
    </w:p>
    <w:p w:rsidR="00C447FA" w:rsidRPr="00C447FA" w:rsidRDefault="00C27DD3" w:rsidP="00C447FA">
      <w:pPr>
        <w:pStyle w:val="Heading2"/>
      </w:pPr>
      <w:r>
        <w:t>6</w:t>
      </w:r>
      <w:r w:rsidR="00C447FA" w:rsidRPr="00C447FA">
        <w:t>. Privacy and Data Protection</w:t>
      </w:r>
    </w:p>
    <w:p w:rsidR="00C447FA" w:rsidRDefault="00C447FA" w:rsidP="00C447FA">
      <w:pPr>
        <w:spacing w:before="100" w:beforeAutospacing="1" w:after="100" w:afterAutospacing="1"/>
        <w:rPr>
          <w:rFonts w:eastAsia="Times New Roman" w:cs="Times New Roman"/>
          <w:kern w:val="0"/>
          <w:szCs w:val="24"/>
          <w14:ligatures w14:val="none"/>
        </w:rPr>
      </w:pPr>
      <w:r>
        <w:rPr>
          <w:noProof/>
        </w:rPr>
        <w:drawing>
          <wp:inline distT="0" distB="0" distL="0" distR="0" wp14:anchorId="3262D439" wp14:editId="284C7626">
            <wp:extent cx="5486400" cy="2739438"/>
            <wp:effectExtent l="0" t="0" r="0" b="3810"/>
            <wp:docPr id="7" name="Picture 7" descr="Keeping Your Smart Home Secure &amp; Private | Electronic Frontier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eping Your Smart Home Secure &amp; Private | Electronic Frontier Found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39438"/>
                    </a:xfrm>
                    <a:prstGeom prst="rect">
                      <a:avLst/>
                    </a:prstGeom>
                    <a:noFill/>
                    <a:ln>
                      <a:noFill/>
                    </a:ln>
                  </pic:spPr>
                </pic:pic>
              </a:graphicData>
            </a:graphic>
          </wp:inline>
        </w:drawing>
      </w:r>
    </w:p>
    <w:p w:rsidR="00C447FA" w:rsidRPr="00C447FA" w:rsidRDefault="00C447FA" w:rsidP="00C447FA">
      <w:pPr>
        <w:spacing w:before="100" w:beforeAutospacing="1" w:after="100" w:afterAutospacing="1"/>
        <w:rPr>
          <w:rFonts w:eastAsia="Times New Roman" w:cs="Times New Roman"/>
          <w:kern w:val="0"/>
          <w:szCs w:val="24"/>
          <w14:ligatures w14:val="none"/>
        </w:rPr>
      </w:pPr>
      <w:r w:rsidRPr="00C447FA">
        <w:rPr>
          <w:rFonts w:eastAsia="Times New Roman" w:cs="Times New Roman"/>
          <w:kern w:val="0"/>
          <w:szCs w:val="24"/>
          <w14:ligatures w14:val="none"/>
        </w:rPr>
        <w:t xml:space="preserve">Because the system would process potentially sensitive household information, </w:t>
      </w:r>
      <w:r w:rsidRPr="00C447FA">
        <w:rPr>
          <w:rFonts w:eastAsia="Times New Roman" w:cs="Times New Roman"/>
          <w:bCs/>
          <w:kern w:val="0"/>
          <w:szCs w:val="24"/>
          <w14:ligatures w14:val="none"/>
        </w:rPr>
        <w:t>privacy and cybersecurity</w:t>
      </w:r>
      <w:r w:rsidRPr="00C447FA">
        <w:rPr>
          <w:rFonts w:eastAsia="Times New Roman" w:cs="Times New Roman"/>
          <w:kern w:val="0"/>
          <w:szCs w:val="24"/>
          <w14:ligatures w14:val="none"/>
        </w:rPr>
        <w:t xml:space="preserve"> would be essential. Data should be encrypted, access should require secure authentication, and users should be able to control what information is collected and stored.</w:t>
      </w:r>
    </w:p>
    <w:p w:rsidR="00C447FA" w:rsidRPr="00C447FA" w:rsidRDefault="00C447FA" w:rsidP="00A21FC7">
      <w:pPr>
        <w:pStyle w:val="Heading1"/>
      </w:pPr>
      <w:r w:rsidRPr="00C447FA">
        <w:lastRenderedPageBreak/>
        <w:t>Conclusion</w:t>
      </w:r>
    </w:p>
    <w:p w:rsidR="00C447FA" w:rsidRPr="00C447FA" w:rsidRDefault="00C447FA" w:rsidP="00C447FA">
      <w:r w:rsidRPr="00C447FA">
        <w:t xml:space="preserve">AI Home Guardian would transform a traditional house into an </w:t>
      </w:r>
      <w:r w:rsidRPr="00C447FA">
        <w:rPr>
          <w:bCs/>
        </w:rPr>
        <w:t>intelligent, secure, accessible, energy-efficient, and personalized living environment</w:t>
      </w:r>
      <w:r w:rsidRPr="00C447FA">
        <w:t>. By combining AI, IoT, automation, and smart sensors, the home of 2035 could support people's daily activities while improving safety, reducing energy consumption, and providing greater independence and convenience.</w:t>
      </w:r>
    </w:p>
    <w:p w:rsidR="006F7F4B" w:rsidRPr="00C447FA" w:rsidRDefault="006F7F4B" w:rsidP="00C447FA">
      <w:pPr>
        <w:rPr>
          <w:rFonts w:cs="Times New Roman"/>
          <w:szCs w:val="24"/>
        </w:rPr>
      </w:pPr>
    </w:p>
    <w:sectPr w:rsidR="006F7F4B" w:rsidRPr="00C447FA" w:rsidSect="00C447FA">
      <w:footerReference w:type="default" r:id="rId1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6785" w:rsidRDefault="00066785" w:rsidP="00066785">
      <w:pPr>
        <w:spacing w:after="0" w:line="240" w:lineRule="auto"/>
      </w:pPr>
      <w:r>
        <w:separator/>
      </w:r>
    </w:p>
  </w:endnote>
  <w:endnote w:type="continuationSeparator" w:id="0">
    <w:p w:rsidR="00066785" w:rsidRDefault="00066785" w:rsidP="0006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3251324"/>
      <w:docPartObj>
        <w:docPartGallery w:val="Page Numbers (Bottom of Page)"/>
        <w:docPartUnique/>
      </w:docPartObj>
    </w:sdtPr>
    <w:sdtEndPr>
      <w:rPr>
        <w:color w:val="7F7F7F" w:themeColor="background1" w:themeShade="7F"/>
        <w:spacing w:val="60"/>
      </w:rPr>
    </w:sdtEndPr>
    <w:sdtContent>
      <w:p w:rsidR="00066785" w:rsidRDefault="0006678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066785" w:rsidRDefault="00066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6785" w:rsidRDefault="00066785" w:rsidP="00066785">
      <w:pPr>
        <w:spacing w:after="0" w:line="240" w:lineRule="auto"/>
      </w:pPr>
      <w:r>
        <w:separator/>
      </w:r>
    </w:p>
  </w:footnote>
  <w:footnote w:type="continuationSeparator" w:id="0">
    <w:p w:rsidR="00066785" w:rsidRDefault="00066785" w:rsidP="000667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FA"/>
    <w:rsid w:val="00066785"/>
    <w:rsid w:val="006F7F4B"/>
    <w:rsid w:val="00A21FC7"/>
    <w:rsid w:val="00C27DD3"/>
    <w:rsid w:val="00C4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D33A"/>
  <w15:chartTrackingRefBased/>
  <w15:docId w15:val="{36C2FE42-2C2C-458C-BE5C-E67175C9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F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447FA"/>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447FA"/>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7F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447FA"/>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066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785"/>
    <w:rPr>
      <w:rFonts w:ascii="Times New Roman" w:hAnsi="Times New Roman"/>
      <w:sz w:val="24"/>
    </w:rPr>
  </w:style>
  <w:style w:type="paragraph" w:styleId="Footer">
    <w:name w:val="footer"/>
    <w:basedOn w:val="Normal"/>
    <w:link w:val="FooterChar"/>
    <w:uiPriority w:val="99"/>
    <w:unhideWhenUsed/>
    <w:rsid w:val="00066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78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24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69C04-7E13-462F-9D33-53DDD86B5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cp:revision>
  <dcterms:created xsi:type="dcterms:W3CDTF">2026-10-03T05:55:00Z</dcterms:created>
  <dcterms:modified xsi:type="dcterms:W3CDTF">2026-10-03T06:24:00Z</dcterms:modified>
</cp:coreProperties>
</file>