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D0A45" w14:textId="77777777" w:rsidR="0085496E" w:rsidRPr="0085496E" w:rsidRDefault="0085496E" w:rsidP="0085496E">
      <w:pPr>
        <w:rPr>
          <w:b/>
          <w:bCs/>
        </w:rPr>
      </w:pPr>
      <w:r w:rsidRPr="0085496E">
        <w:rPr>
          <w:b/>
          <w:bCs/>
        </w:rPr>
        <w:t>TERMS OF USE</w:t>
      </w:r>
    </w:p>
    <w:p w14:paraId="129FDB13" w14:textId="77777777" w:rsidR="0085496E" w:rsidRPr="0085496E" w:rsidRDefault="0085496E" w:rsidP="0085496E">
      <w:r w:rsidRPr="0085496E">
        <w:rPr>
          <w:b/>
          <w:bCs/>
        </w:rPr>
        <w:t>Bestcoach Music – Terms of Use</w:t>
      </w:r>
      <w:r w:rsidRPr="0085496E">
        <w:t xml:space="preserve"> </w:t>
      </w:r>
      <w:r w:rsidRPr="0085496E">
        <w:rPr>
          <w:b/>
          <w:bCs/>
        </w:rPr>
        <w:t>Effective Date: 29 March 2026</w:t>
      </w:r>
      <w:r w:rsidRPr="0085496E">
        <w:t xml:space="preserve"> </w:t>
      </w:r>
      <w:r w:rsidRPr="0085496E">
        <w:rPr>
          <w:b/>
          <w:bCs/>
        </w:rPr>
        <w:t>Version: 1.0</w:t>
      </w:r>
    </w:p>
    <w:p w14:paraId="19A431DC" w14:textId="77777777" w:rsidR="0085496E" w:rsidRPr="0085496E" w:rsidRDefault="0085496E" w:rsidP="0085496E">
      <w:r w:rsidRPr="0085496E">
        <w:rPr>
          <w:b/>
          <w:bCs/>
        </w:rPr>
        <w:t>1. Acceptance of Terms</w:t>
      </w:r>
      <w:r w:rsidRPr="0085496E">
        <w:t xml:space="preserve"> By accessing or using Bestcoach Music (the “Platform”), you agree to be bound by these Terms of Use. If you do not agree, you must not use the Platform.</w:t>
      </w:r>
    </w:p>
    <w:p w14:paraId="4B19831D" w14:textId="77777777" w:rsidR="0085496E" w:rsidRPr="0085496E" w:rsidRDefault="0085496E" w:rsidP="0085496E">
      <w:r w:rsidRPr="0085496E">
        <w:rPr>
          <w:b/>
          <w:bCs/>
        </w:rPr>
        <w:t>2. Eligibility</w:t>
      </w:r>
      <w:r w:rsidRPr="0085496E">
        <w:t xml:space="preserve"> You must be at least 13 years old (or the minimum age in your jurisdiction) to use the Platform. By using it, you represent that you meet this requirement.</w:t>
      </w:r>
    </w:p>
    <w:p w14:paraId="2CC7C03C" w14:textId="77777777" w:rsidR="0085496E" w:rsidRPr="0085496E" w:rsidRDefault="0085496E" w:rsidP="0085496E">
      <w:r w:rsidRPr="0085496E">
        <w:rPr>
          <w:b/>
          <w:bCs/>
        </w:rPr>
        <w:t>3. User Accounts</w:t>
      </w:r>
      <w:r w:rsidRPr="0085496E">
        <w:t xml:space="preserve"> You are responsible for maintaining the confidentiality of your account credentials. You must immediately notify us of any unauthorized use.</w:t>
      </w:r>
    </w:p>
    <w:p w14:paraId="06268954" w14:textId="77777777" w:rsidR="0085496E" w:rsidRPr="0085496E" w:rsidRDefault="0085496E" w:rsidP="0085496E">
      <w:r w:rsidRPr="0085496E">
        <w:rPr>
          <w:b/>
          <w:bCs/>
        </w:rPr>
        <w:t>4. User Content &amp; Community Guidelines</w:t>
      </w:r>
      <w:r w:rsidRPr="0085496E">
        <w:t xml:space="preserve"> You retain ownership of content you post (threads, comments, media). By posting, you grant us a worldwide, non-exclusive, royalty-free license to host, display, and distribute your content on the Platform.</w:t>
      </w:r>
    </w:p>
    <w:p w14:paraId="0F6F1297" w14:textId="77777777" w:rsidR="0085496E" w:rsidRPr="0085496E" w:rsidRDefault="0085496E" w:rsidP="0085496E">
      <w:r w:rsidRPr="0085496E">
        <w:t>Prohibited content includes:</w:t>
      </w:r>
    </w:p>
    <w:p w14:paraId="3328F1BD" w14:textId="77777777" w:rsidR="0085496E" w:rsidRPr="0085496E" w:rsidRDefault="0085496E" w:rsidP="0085496E">
      <w:pPr>
        <w:numPr>
          <w:ilvl w:val="0"/>
          <w:numId w:val="1"/>
        </w:numPr>
      </w:pPr>
      <w:r w:rsidRPr="0085496E">
        <w:t>Hate speech, harassment, or discrimination</w:t>
      </w:r>
    </w:p>
    <w:p w14:paraId="44CEB30E" w14:textId="77777777" w:rsidR="0085496E" w:rsidRPr="0085496E" w:rsidRDefault="0085496E" w:rsidP="0085496E">
      <w:pPr>
        <w:numPr>
          <w:ilvl w:val="0"/>
          <w:numId w:val="1"/>
        </w:numPr>
      </w:pPr>
      <w:r w:rsidRPr="0085496E">
        <w:t>Copyrighted material without permission</w:t>
      </w:r>
    </w:p>
    <w:p w14:paraId="48B8004B" w14:textId="77777777" w:rsidR="0085496E" w:rsidRPr="0085496E" w:rsidRDefault="0085496E" w:rsidP="0085496E">
      <w:pPr>
        <w:numPr>
          <w:ilvl w:val="0"/>
          <w:numId w:val="1"/>
        </w:numPr>
      </w:pPr>
      <w:r w:rsidRPr="0085496E">
        <w:t>Spam, advertising, or commercial solicitation</w:t>
      </w:r>
    </w:p>
    <w:p w14:paraId="55F01FC7" w14:textId="77777777" w:rsidR="0085496E" w:rsidRPr="0085496E" w:rsidRDefault="0085496E" w:rsidP="0085496E">
      <w:pPr>
        <w:numPr>
          <w:ilvl w:val="0"/>
          <w:numId w:val="1"/>
        </w:numPr>
      </w:pPr>
      <w:r w:rsidRPr="0085496E">
        <w:t>Malicious code or links</w:t>
      </w:r>
    </w:p>
    <w:p w14:paraId="77FFE9A9" w14:textId="77777777" w:rsidR="0085496E" w:rsidRPr="0085496E" w:rsidRDefault="0085496E" w:rsidP="0085496E">
      <w:pPr>
        <w:numPr>
          <w:ilvl w:val="0"/>
          <w:numId w:val="1"/>
        </w:numPr>
      </w:pPr>
      <w:r w:rsidRPr="0085496E">
        <w:t>Content that violates any law</w:t>
      </w:r>
    </w:p>
    <w:p w14:paraId="2FB3E677" w14:textId="77777777" w:rsidR="0085496E" w:rsidRPr="0085496E" w:rsidRDefault="0085496E" w:rsidP="0085496E">
      <w:r w:rsidRPr="0085496E">
        <w:t>We reserve the right to remove content and suspend accounts that violate these rules.</w:t>
      </w:r>
    </w:p>
    <w:p w14:paraId="239D36A1" w14:textId="77777777" w:rsidR="0085496E" w:rsidRPr="0085496E" w:rsidRDefault="0085496E" w:rsidP="0085496E">
      <w:r w:rsidRPr="0085496E">
        <w:rPr>
          <w:b/>
          <w:bCs/>
        </w:rPr>
        <w:t>5. Intellectual Property</w:t>
      </w:r>
      <w:r w:rsidRPr="0085496E">
        <w:t xml:space="preserve"> All Platform content (logos, design, software, methods, tutorials) is owned by Bestcoach Music or its licensors. You may not copy, modify, or distribute it without written permission.</w:t>
      </w:r>
    </w:p>
    <w:p w14:paraId="61457855" w14:textId="77777777" w:rsidR="0085496E" w:rsidRPr="0085496E" w:rsidRDefault="0085496E" w:rsidP="0085496E">
      <w:r w:rsidRPr="0085496E">
        <w:rPr>
          <w:b/>
          <w:bCs/>
        </w:rPr>
        <w:t>6. Subscriptions, Packages &amp; Shop</w:t>
      </w:r>
      <w:r w:rsidRPr="0085496E">
        <w:t xml:space="preserve"> All payments are final and non-refundable except where required by law. We may change prices with 30 days’ notice.</w:t>
      </w:r>
    </w:p>
    <w:p w14:paraId="41263769" w14:textId="77777777" w:rsidR="0085496E" w:rsidRPr="0085496E" w:rsidRDefault="0085496E" w:rsidP="0085496E">
      <w:r w:rsidRPr="0085496E">
        <w:rPr>
          <w:b/>
          <w:bCs/>
        </w:rPr>
        <w:t>7. Termination</w:t>
      </w:r>
      <w:r w:rsidRPr="0085496E">
        <w:t xml:space="preserve"> We may suspend or terminate your account at any time for violation of these Terms. You may delete your account at any time via settings.</w:t>
      </w:r>
    </w:p>
    <w:p w14:paraId="72288B83" w14:textId="77777777" w:rsidR="0085496E" w:rsidRPr="0085496E" w:rsidRDefault="0085496E" w:rsidP="0085496E">
      <w:r w:rsidRPr="0085496E">
        <w:rPr>
          <w:b/>
          <w:bCs/>
        </w:rPr>
        <w:t>8. Disclaimers</w:t>
      </w:r>
      <w:r w:rsidRPr="0085496E">
        <w:t xml:space="preserve"> The Platform is provided “as is”. We do not guarantee uninterrupted service, perfect accuracy of vocal advice, or any specific outcome from using the services.</w:t>
      </w:r>
    </w:p>
    <w:p w14:paraId="187D0EAA" w14:textId="77777777" w:rsidR="0085496E" w:rsidRPr="0085496E" w:rsidRDefault="0085496E" w:rsidP="0085496E">
      <w:r w:rsidRPr="0085496E">
        <w:rPr>
          <w:b/>
          <w:bCs/>
        </w:rPr>
        <w:t>9. Limitation of Liability</w:t>
      </w:r>
      <w:r w:rsidRPr="0085496E">
        <w:t xml:space="preserve"> To the maximum extent permitted by law, Bestcoach Music shall not be liable for any indirect, incidental, special, or consequential damages. Our total liability shall not exceed the amount you paid us in the 12 months preceding the claim.</w:t>
      </w:r>
    </w:p>
    <w:p w14:paraId="10A83CCB" w14:textId="77777777" w:rsidR="0085496E" w:rsidRPr="0085496E" w:rsidRDefault="0085496E" w:rsidP="0085496E">
      <w:r w:rsidRPr="0085496E">
        <w:rPr>
          <w:b/>
          <w:bCs/>
        </w:rPr>
        <w:t>10. Indemnification</w:t>
      </w:r>
      <w:r w:rsidRPr="0085496E">
        <w:t xml:space="preserve"> You agree to indemnify and hold us harmless from any claims arising from your use of the Platform or your content.</w:t>
      </w:r>
    </w:p>
    <w:p w14:paraId="2130F198" w14:textId="77777777" w:rsidR="0085496E" w:rsidRPr="0085496E" w:rsidRDefault="0085496E" w:rsidP="0085496E">
      <w:r w:rsidRPr="0085496E">
        <w:rPr>
          <w:b/>
          <w:bCs/>
        </w:rPr>
        <w:t>11. Governing Law</w:t>
      </w:r>
      <w:r w:rsidRPr="0085496E">
        <w:t xml:space="preserve"> These Terms are governed by the laws of Ghana. Any disputes shall be resolved exclusively in the courts of Accra, Ghana.</w:t>
      </w:r>
    </w:p>
    <w:p w14:paraId="6DB11062" w14:textId="77777777" w:rsidR="0085496E" w:rsidRPr="0085496E" w:rsidRDefault="0085496E" w:rsidP="0085496E">
      <w:r w:rsidRPr="0085496E">
        <w:rPr>
          <w:b/>
          <w:bCs/>
        </w:rPr>
        <w:t>12. Changes to Terms</w:t>
      </w:r>
      <w:r w:rsidRPr="0085496E">
        <w:t xml:space="preserve"> We may update these Terms. Continued use after changes constitutes acceptance.</w:t>
      </w:r>
    </w:p>
    <w:p w14:paraId="3CCE7A56" w14:textId="77777777" w:rsidR="0085496E" w:rsidRPr="0085496E" w:rsidRDefault="0085496E" w:rsidP="0085496E">
      <w:r w:rsidRPr="0085496E">
        <w:rPr>
          <w:b/>
          <w:bCs/>
        </w:rPr>
        <w:t>13. Contact</w:t>
      </w:r>
      <w:r w:rsidRPr="0085496E">
        <w:t xml:space="preserve"> Bestcoach Music GPWG+9RG, Accra, Greater Accra Region 0023, Ghana Email: </w:t>
      </w:r>
      <w:hyperlink r:id="rId5" w:tgtFrame="_blank" w:history="1">
        <w:r w:rsidRPr="0085496E">
          <w:rPr>
            <w:rStyle w:val="Hyperlink"/>
          </w:rPr>
          <w:t>bestcoachmusic@gmail.com</w:t>
        </w:r>
      </w:hyperlink>
    </w:p>
    <w:p w14:paraId="06684B20" w14:textId="77777777" w:rsidR="00410020" w:rsidRDefault="00410020"/>
    <w:sectPr w:rsidR="00410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DC5740"/>
    <w:multiLevelType w:val="multilevel"/>
    <w:tmpl w:val="1744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705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6E"/>
    <w:rsid w:val="00112000"/>
    <w:rsid w:val="00113A1B"/>
    <w:rsid w:val="00396B5D"/>
    <w:rsid w:val="00410020"/>
    <w:rsid w:val="00626A3D"/>
    <w:rsid w:val="00692589"/>
    <w:rsid w:val="006F0ABB"/>
    <w:rsid w:val="0085496E"/>
    <w:rsid w:val="00885A28"/>
    <w:rsid w:val="009927C0"/>
    <w:rsid w:val="00CA4D57"/>
    <w:rsid w:val="00CE5AC2"/>
    <w:rsid w:val="00D31853"/>
    <w:rsid w:val="00D3588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9A021E8"/>
  <w15:chartTrackingRefBased/>
  <w15:docId w15:val="{D7442E91-16DC-5042-83D9-DE6B480D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9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9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9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9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96E"/>
    <w:rPr>
      <w:rFonts w:eastAsiaTheme="majorEastAsia" w:cstheme="majorBidi"/>
      <w:color w:val="272727" w:themeColor="text1" w:themeTint="D8"/>
    </w:rPr>
  </w:style>
  <w:style w:type="paragraph" w:styleId="Title">
    <w:name w:val="Title"/>
    <w:basedOn w:val="Normal"/>
    <w:next w:val="Normal"/>
    <w:link w:val="TitleChar"/>
    <w:uiPriority w:val="10"/>
    <w:qFormat/>
    <w:rsid w:val="008549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9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9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496E"/>
    <w:rPr>
      <w:i/>
      <w:iCs/>
      <w:color w:val="404040" w:themeColor="text1" w:themeTint="BF"/>
    </w:rPr>
  </w:style>
  <w:style w:type="paragraph" w:styleId="ListParagraph">
    <w:name w:val="List Paragraph"/>
    <w:basedOn w:val="Normal"/>
    <w:uiPriority w:val="34"/>
    <w:qFormat/>
    <w:rsid w:val="0085496E"/>
    <w:pPr>
      <w:ind w:left="720"/>
      <w:contextualSpacing/>
    </w:pPr>
  </w:style>
  <w:style w:type="character" w:styleId="IntenseEmphasis">
    <w:name w:val="Intense Emphasis"/>
    <w:basedOn w:val="DefaultParagraphFont"/>
    <w:uiPriority w:val="21"/>
    <w:qFormat/>
    <w:rsid w:val="0085496E"/>
    <w:rPr>
      <w:i/>
      <w:iCs/>
      <w:color w:val="0F4761" w:themeColor="accent1" w:themeShade="BF"/>
    </w:rPr>
  </w:style>
  <w:style w:type="paragraph" w:styleId="IntenseQuote">
    <w:name w:val="Intense Quote"/>
    <w:basedOn w:val="Normal"/>
    <w:next w:val="Normal"/>
    <w:link w:val="IntenseQuoteChar"/>
    <w:uiPriority w:val="30"/>
    <w:qFormat/>
    <w:rsid w:val="00854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96E"/>
    <w:rPr>
      <w:i/>
      <w:iCs/>
      <w:color w:val="0F4761" w:themeColor="accent1" w:themeShade="BF"/>
    </w:rPr>
  </w:style>
  <w:style w:type="character" w:styleId="IntenseReference">
    <w:name w:val="Intense Reference"/>
    <w:basedOn w:val="DefaultParagraphFont"/>
    <w:uiPriority w:val="32"/>
    <w:qFormat/>
    <w:rsid w:val="0085496E"/>
    <w:rPr>
      <w:b/>
      <w:bCs/>
      <w:smallCaps/>
      <w:color w:val="0F4761" w:themeColor="accent1" w:themeShade="BF"/>
      <w:spacing w:val="5"/>
    </w:rPr>
  </w:style>
  <w:style w:type="character" w:styleId="Hyperlink">
    <w:name w:val="Hyperlink"/>
    <w:basedOn w:val="DefaultParagraphFont"/>
    <w:uiPriority w:val="99"/>
    <w:unhideWhenUsed/>
    <w:rsid w:val="0085496E"/>
    <w:rPr>
      <w:color w:val="467886" w:themeColor="hyperlink"/>
      <w:u w:val="single"/>
    </w:rPr>
  </w:style>
  <w:style w:type="character" w:styleId="UnresolvedMention">
    <w:name w:val="Unresolved Mention"/>
    <w:basedOn w:val="DefaultParagraphFont"/>
    <w:uiPriority w:val="99"/>
    <w:semiHidden/>
    <w:unhideWhenUsed/>
    <w:rsid w:val="00854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047125">
      <w:bodyDiv w:val="1"/>
      <w:marLeft w:val="0"/>
      <w:marRight w:val="0"/>
      <w:marTop w:val="0"/>
      <w:marBottom w:val="0"/>
      <w:divBdr>
        <w:top w:val="none" w:sz="0" w:space="0" w:color="auto"/>
        <w:left w:val="none" w:sz="0" w:space="0" w:color="auto"/>
        <w:bottom w:val="none" w:sz="0" w:space="0" w:color="auto"/>
        <w:right w:val="none" w:sz="0" w:space="0" w:color="auto"/>
      </w:divBdr>
    </w:div>
    <w:div w:id="614408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estcoachmusi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Ekow Spio</dc:creator>
  <cp:keywords/>
  <dc:description/>
  <cp:lastModifiedBy>Ekow Spio</cp:lastModifiedBy>
  <cp:revision>1</cp:revision>
  <dcterms:created xsi:type="dcterms:W3CDTF">2026-03-29T04:53:00Z</dcterms:created>
  <dcterms:modified xsi:type="dcterms:W3CDTF">2026-03-29T04:56:00Z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6E7FC382-FC23-415C-9FC2-53B7C5BDBAD1</vt:lpwstr>
  </property>
</Properties>
</file>