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AF37C" w14:textId="77777777" w:rsidR="00751B07" w:rsidRPr="00817FE5" w:rsidRDefault="009C18A5" w:rsidP="00817FE5">
      <w:pPr>
        <w:pStyle w:val="NoSpacing"/>
        <w:jc w:val="center"/>
        <w:rPr>
          <w:b/>
          <w:color w:val="FF0000"/>
          <w:sz w:val="24"/>
          <w:u w:val="single"/>
        </w:rPr>
      </w:pPr>
      <w:r w:rsidRPr="00817FE5">
        <w:rPr>
          <w:b/>
          <w:color w:val="FF0000"/>
          <w:sz w:val="24"/>
          <w:u w:val="single"/>
        </w:rPr>
        <w:t>As stated, working in pairs is possible for this assignment.</w:t>
      </w:r>
    </w:p>
    <w:p w14:paraId="708B9C55" w14:textId="77777777" w:rsidR="00751B07" w:rsidRPr="00817FE5" w:rsidRDefault="00751B07" w:rsidP="00817FE5">
      <w:pPr>
        <w:pStyle w:val="NoSpacing"/>
        <w:jc w:val="center"/>
        <w:rPr>
          <w:b/>
          <w:color w:val="FF0000"/>
          <w:sz w:val="24"/>
          <w:u w:val="single"/>
        </w:rPr>
      </w:pPr>
      <w:r w:rsidRPr="00817FE5">
        <w:rPr>
          <w:b/>
          <w:color w:val="FF0000"/>
          <w:sz w:val="24"/>
          <w:u w:val="single"/>
        </w:rPr>
        <w:t>The name and registration number of my partner is as follows:</w:t>
      </w:r>
    </w:p>
    <w:p w14:paraId="3C23BC60" w14:textId="260D7B81" w:rsidR="00172F9B" w:rsidRPr="00817FE5" w:rsidRDefault="00172F9B" w:rsidP="00751B07">
      <w:pPr>
        <w:jc w:val="center"/>
        <w:rPr>
          <w:b/>
          <w:sz w:val="24"/>
        </w:rPr>
      </w:pPr>
      <w:r w:rsidRPr="00817FE5">
        <w:rPr>
          <w:b/>
          <w:sz w:val="24"/>
        </w:rPr>
        <w:t>LIU SZE CHUN (Eric)</w:t>
      </w:r>
      <w:r>
        <w:rPr>
          <w:b/>
          <w:sz w:val="24"/>
        </w:rPr>
        <w:t xml:space="preserve"> (</w:t>
      </w:r>
      <w:r w:rsidRPr="00817FE5">
        <w:rPr>
          <w:b/>
          <w:sz w:val="24"/>
        </w:rPr>
        <w:t>1403713</w:t>
      </w:r>
      <w:r>
        <w:rPr>
          <w:b/>
          <w:sz w:val="24"/>
        </w:rPr>
        <w:t>)</w:t>
      </w:r>
    </w:p>
    <w:p w14:paraId="1860E677" w14:textId="77777777" w:rsidR="00751B07" w:rsidRDefault="00751B07">
      <w:pPr>
        <w:rPr>
          <w:b/>
          <w:sz w:val="24"/>
        </w:rPr>
      </w:pPr>
    </w:p>
    <w:p w14:paraId="2C7D27B1" w14:textId="77777777" w:rsidR="00216AFB" w:rsidRDefault="00216AFB">
      <w:pPr>
        <w:rPr>
          <w:b/>
          <w:sz w:val="24"/>
        </w:rPr>
      </w:pPr>
    </w:p>
    <w:p w14:paraId="58762BC3" w14:textId="566CF198" w:rsidR="007D241E" w:rsidRDefault="007D241E">
      <w:pPr>
        <w:rPr>
          <w:sz w:val="24"/>
        </w:rPr>
      </w:pPr>
      <w:r w:rsidRPr="009C18A5">
        <w:rPr>
          <w:b/>
          <w:sz w:val="24"/>
        </w:rPr>
        <w:t xml:space="preserve">Q1) </w:t>
      </w:r>
      <w:r w:rsidRPr="009C18A5">
        <w:rPr>
          <w:b/>
          <w:sz w:val="24"/>
          <w:u w:val="single"/>
        </w:rPr>
        <w:t>Training POS taggers on the Brown corpus</w:t>
      </w:r>
      <w:r w:rsidRPr="009C18A5">
        <w:rPr>
          <w:sz w:val="24"/>
        </w:rPr>
        <w:t xml:space="preserve"> (15 marks) </w:t>
      </w:r>
    </w:p>
    <w:p w14:paraId="4879AB16" w14:textId="77777777" w:rsidR="006A7D88" w:rsidRPr="009C18A5" w:rsidRDefault="006A7D88">
      <w:pPr>
        <w:rPr>
          <w:sz w:val="24"/>
        </w:rPr>
      </w:pPr>
    </w:p>
    <w:p w14:paraId="7EA53D43" w14:textId="77777777" w:rsidR="006A7D88" w:rsidRDefault="006A7D88" w:rsidP="006A7D88">
      <w:pPr>
        <w:pStyle w:val="ListParagraph"/>
        <w:numPr>
          <w:ilvl w:val="0"/>
          <w:numId w:val="3"/>
        </w:numPr>
      </w:pPr>
      <w:r>
        <w:t>Output of POS-tagged sentence from UnigramTagger:</w:t>
      </w:r>
    </w:p>
    <w:p w14:paraId="7E291168" w14:textId="77777777" w:rsidR="004C2958" w:rsidRPr="004C2958" w:rsidRDefault="004C2958" w:rsidP="004C2958">
      <w:pPr>
        <w:ind w:left="720"/>
        <w:rPr>
          <w:b/>
        </w:rPr>
      </w:pPr>
      <w:r w:rsidRPr="004C2958">
        <w:rPr>
          <w:b/>
        </w:rPr>
        <w:t>[('I', 'PPSS'), ('walked', 'VBD'), ('5', 'CD'), ('miles', 'NNS'), ('.', '.')]</w:t>
      </w:r>
    </w:p>
    <w:p w14:paraId="4BA304D9" w14:textId="67702292" w:rsidR="006A7D88" w:rsidRDefault="004C2958" w:rsidP="004C2958">
      <w:pPr>
        <w:ind w:left="720"/>
      </w:pPr>
      <w:r w:rsidRPr="004C2958">
        <w:rPr>
          <w:b/>
        </w:rPr>
        <w:t>..... It has taken 1.4241983890533447 to run the program using UnigramTagger. .....</w:t>
      </w:r>
    </w:p>
    <w:p w14:paraId="02244D03" w14:textId="77777777" w:rsidR="004C2958" w:rsidRDefault="004C2958" w:rsidP="006A7D88">
      <w:pPr>
        <w:pStyle w:val="ListParagraph"/>
      </w:pPr>
    </w:p>
    <w:p w14:paraId="47FDD8D1" w14:textId="53EB3A31" w:rsidR="006A7D88" w:rsidRPr="007D241E" w:rsidRDefault="006A7D88" w:rsidP="006A7D88">
      <w:pPr>
        <w:pStyle w:val="ListParagraph"/>
      </w:pPr>
      <w:r>
        <w:t>Output of POS-tagged sentence from HMMTagger:</w:t>
      </w:r>
    </w:p>
    <w:p w14:paraId="3072AB93" w14:textId="77777777" w:rsidR="004C2958" w:rsidRPr="004C2958" w:rsidRDefault="004C2958" w:rsidP="004C2958">
      <w:pPr>
        <w:ind w:left="720"/>
        <w:rPr>
          <w:b/>
        </w:rPr>
      </w:pPr>
      <w:r w:rsidRPr="004C2958">
        <w:rPr>
          <w:b/>
        </w:rPr>
        <w:t>[('I', 'PPSS'), ('walked', 'VBD'), ('5', 'CD'), ('miles', 'NNS'), ('.', '.')]</w:t>
      </w:r>
    </w:p>
    <w:p w14:paraId="30468E3B" w14:textId="77EE1F91" w:rsidR="00665C35" w:rsidRDefault="004C2958" w:rsidP="004C2958">
      <w:pPr>
        <w:ind w:firstLine="720"/>
        <w:rPr>
          <w:b/>
        </w:rPr>
      </w:pPr>
      <w:r w:rsidRPr="004C2958">
        <w:rPr>
          <w:b/>
        </w:rPr>
        <w:t xml:space="preserve"> ..... It has taken 7.44858717918396 to run the program using HMMTagger. .....</w:t>
      </w:r>
    </w:p>
    <w:p w14:paraId="053E029A" w14:textId="739239E4" w:rsidR="004C2958" w:rsidRDefault="004C2958" w:rsidP="004C2958">
      <w:pPr>
        <w:ind w:firstLine="720"/>
      </w:pPr>
    </w:p>
    <w:p w14:paraId="4BC3DC5C" w14:textId="77777777" w:rsidR="00216AFB" w:rsidRPr="007D241E" w:rsidRDefault="00216AFB" w:rsidP="004C2958">
      <w:pPr>
        <w:ind w:firstLine="720"/>
      </w:pPr>
    </w:p>
    <w:p w14:paraId="1D89DCF5" w14:textId="77777777" w:rsidR="002C46A6" w:rsidRDefault="006A7D88" w:rsidP="002C46A6">
      <w:pPr>
        <w:pStyle w:val="ListParagraph"/>
        <w:numPr>
          <w:ilvl w:val="0"/>
          <w:numId w:val="3"/>
        </w:numPr>
      </w:pPr>
      <w:r>
        <w:t xml:space="preserve">The UnigramTagger </w:t>
      </w:r>
      <w:r w:rsidR="0044325E">
        <w:t xml:space="preserve">did produce the </w:t>
      </w:r>
      <w:r w:rsidR="002C46A6">
        <w:t>correct POS tags for the sentence</w:t>
      </w:r>
      <w:r w:rsidR="009B0D1F">
        <w:t>:</w:t>
      </w:r>
    </w:p>
    <w:p w14:paraId="4CEE69A9" w14:textId="77777777" w:rsidR="007D241E" w:rsidRDefault="002C46A6" w:rsidP="002C46A6">
      <w:pPr>
        <w:pStyle w:val="ListParagraph"/>
        <w:numPr>
          <w:ilvl w:val="0"/>
          <w:numId w:val="4"/>
        </w:numPr>
      </w:pPr>
      <w:r>
        <w:t>‘I’ has been listed as other nominative personal pronoun such as (I, we, they, you).</w:t>
      </w:r>
    </w:p>
    <w:p w14:paraId="71585D3F" w14:textId="77777777" w:rsidR="002C46A6" w:rsidRDefault="002C46A6" w:rsidP="002C46A6">
      <w:pPr>
        <w:pStyle w:val="ListParagraph"/>
        <w:numPr>
          <w:ilvl w:val="0"/>
          <w:numId w:val="4"/>
        </w:numPr>
      </w:pPr>
      <w:r>
        <w:t>‘walked’ has been listed as verb that’s past tense.</w:t>
      </w:r>
    </w:p>
    <w:p w14:paraId="65FE2675" w14:textId="77777777" w:rsidR="002C46A6" w:rsidRDefault="002C46A6" w:rsidP="002C46A6">
      <w:pPr>
        <w:pStyle w:val="ListParagraph"/>
        <w:numPr>
          <w:ilvl w:val="0"/>
          <w:numId w:val="4"/>
        </w:numPr>
      </w:pPr>
      <w:r>
        <w:t>‘5’ has been listed as cardinal numeral such as (one, two, 2, etc.)</w:t>
      </w:r>
    </w:p>
    <w:p w14:paraId="621637FC" w14:textId="77777777" w:rsidR="002C46A6" w:rsidRPr="007D241E" w:rsidRDefault="002C46A6" w:rsidP="002C46A6">
      <w:pPr>
        <w:pStyle w:val="ListParagraph"/>
        <w:numPr>
          <w:ilvl w:val="0"/>
          <w:numId w:val="4"/>
        </w:numPr>
      </w:pPr>
      <w:r>
        <w:t xml:space="preserve">‘miles’ has been listed as </w:t>
      </w:r>
      <w:r w:rsidR="00AC208D">
        <w:t>plural noun.</w:t>
      </w:r>
    </w:p>
    <w:p w14:paraId="096EA474" w14:textId="77777777" w:rsidR="007D241E" w:rsidRDefault="007D241E" w:rsidP="007D241E"/>
    <w:p w14:paraId="74A7AAD0" w14:textId="36C5C52D" w:rsidR="009B0D1F" w:rsidRDefault="003C6017" w:rsidP="009B0D1F">
      <w:pPr>
        <w:pStyle w:val="ListParagraph"/>
      </w:pPr>
      <w:r>
        <w:t>In comparison, t</w:t>
      </w:r>
      <w:r w:rsidR="009B0D1F">
        <w:t xml:space="preserve">he HMMTagger </w:t>
      </w:r>
      <w:r w:rsidR="004C2958">
        <w:t>also</w:t>
      </w:r>
      <w:r w:rsidR="00665C35">
        <w:t xml:space="preserve"> </w:t>
      </w:r>
      <w:r w:rsidR="009B0D1F">
        <w:t xml:space="preserve">produce </w:t>
      </w:r>
      <w:r w:rsidR="004C2958">
        <w:t>identical</w:t>
      </w:r>
      <w:r w:rsidR="009B0D1F">
        <w:t xml:space="preserve"> POS tags for the sentence:</w:t>
      </w:r>
    </w:p>
    <w:p w14:paraId="5F50E200" w14:textId="33F01DC4" w:rsidR="00F41BF1" w:rsidRDefault="003C6017" w:rsidP="00F41BF1">
      <w:pPr>
        <w:pStyle w:val="ListParagraph"/>
        <w:numPr>
          <w:ilvl w:val="0"/>
          <w:numId w:val="5"/>
        </w:numPr>
      </w:pPr>
      <w:r>
        <w:t>The tagging from UnigramTagger and HMMTagger have been the same.</w:t>
      </w:r>
    </w:p>
    <w:p w14:paraId="1DB2C92A" w14:textId="2919DD8E" w:rsidR="003C6017" w:rsidRDefault="003C6017" w:rsidP="00F41BF1">
      <w:pPr>
        <w:pStyle w:val="ListParagraph"/>
        <w:numPr>
          <w:ilvl w:val="0"/>
          <w:numId w:val="5"/>
        </w:numPr>
      </w:pPr>
      <w:r>
        <w:t>Therefore, we imported ‘time’ into the python code to determine the time it takes for the program to run.</w:t>
      </w:r>
    </w:p>
    <w:p w14:paraId="60554782" w14:textId="03C9B971" w:rsidR="003C6017" w:rsidRDefault="003C6017" w:rsidP="00F41BF1">
      <w:pPr>
        <w:pStyle w:val="ListParagraph"/>
        <w:numPr>
          <w:ilvl w:val="0"/>
          <w:numId w:val="5"/>
        </w:numPr>
      </w:pPr>
      <w:r>
        <w:t>Results shown that even though the taggers produce the same result, UnigramTagger on average takes a lot less time to run.</w:t>
      </w:r>
    </w:p>
    <w:p w14:paraId="6CDBCCBC" w14:textId="20BBE897" w:rsidR="003C6017" w:rsidRDefault="003C6017" w:rsidP="00F41BF1">
      <w:pPr>
        <w:pStyle w:val="ListParagraph"/>
        <w:numPr>
          <w:ilvl w:val="0"/>
          <w:numId w:val="5"/>
        </w:numPr>
      </w:pPr>
      <w:r>
        <w:t>This suggests on this occasion, Unigram is slightly more effective than HMMTagger.</w:t>
      </w:r>
    </w:p>
    <w:p w14:paraId="2188D642" w14:textId="1990559B" w:rsidR="00216AFB" w:rsidRDefault="00216AFB" w:rsidP="007D241E"/>
    <w:p w14:paraId="5130D48E" w14:textId="77777777" w:rsidR="00216AFB" w:rsidRPr="007D241E" w:rsidRDefault="00216AFB" w:rsidP="007D241E"/>
    <w:p w14:paraId="7184D32F" w14:textId="77777777" w:rsidR="007D241E" w:rsidRPr="007D241E" w:rsidRDefault="007D241E" w:rsidP="007D241E"/>
    <w:p w14:paraId="52C0B695" w14:textId="7D1485CD" w:rsidR="007D241E" w:rsidRDefault="007D241E" w:rsidP="007D241E"/>
    <w:p w14:paraId="47830C18" w14:textId="63D69C67" w:rsidR="00EE5A14" w:rsidRDefault="00EE5A14" w:rsidP="007D241E"/>
    <w:p w14:paraId="39EEA0F2" w14:textId="77777777" w:rsidR="00216AFB" w:rsidRDefault="00216AFB" w:rsidP="007D241E"/>
    <w:p w14:paraId="3A59CEFF" w14:textId="5868721D" w:rsidR="007D241E" w:rsidRPr="009C18A5" w:rsidRDefault="007D241E" w:rsidP="007D241E">
      <w:pPr>
        <w:rPr>
          <w:b/>
          <w:sz w:val="24"/>
        </w:rPr>
      </w:pPr>
      <w:r w:rsidRPr="009C18A5">
        <w:rPr>
          <w:b/>
          <w:sz w:val="24"/>
        </w:rPr>
        <w:lastRenderedPageBreak/>
        <w:t xml:space="preserve">Q2) </w:t>
      </w:r>
      <w:r w:rsidRPr="009C18A5">
        <w:rPr>
          <w:b/>
          <w:sz w:val="24"/>
          <w:u w:val="single"/>
        </w:rPr>
        <w:t>Comparing taggers</w:t>
      </w:r>
      <w:r w:rsidRPr="009C18A5">
        <w:rPr>
          <w:b/>
          <w:sz w:val="24"/>
        </w:rPr>
        <w:t xml:space="preserve"> </w:t>
      </w:r>
      <w:r w:rsidRPr="009C18A5">
        <w:rPr>
          <w:sz w:val="24"/>
        </w:rPr>
        <w:t>(25 marks)</w:t>
      </w:r>
    </w:p>
    <w:p w14:paraId="0707EF1D" w14:textId="77777777" w:rsidR="00216AFB" w:rsidRDefault="00216AFB" w:rsidP="007D241E"/>
    <w:p w14:paraId="61DDF9E5" w14:textId="77777777" w:rsidR="009C18A5" w:rsidRDefault="009C18A5" w:rsidP="009C18A5">
      <w:pPr>
        <w:pStyle w:val="ListParagraph"/>
        <w:numPr>
          <w:ilvl w:val="0"/>
          <w:numId w:val="2"/>
        </w:numPr>
      </w:pPr>
      <w:r>
        <w:t xml:space="preserve">The correct POS </w:t>
      </w:r>
      <w:r w:rsidR="00751B07">
        <w:t>for the word “drop” in S1 would be a ‘verb’, as in the prices has dropped/ decreased in the short term. On the other hand, in S2 ‘drop’ functions as a ‘noun’ where it is described that the extent of the drop was very great.</w:t>
      </w:r>
    </w:p>
    <w:p w14:paraId="1BC8AABF" w14:textId="1848ECBA" w:rsidR="002C729B" w:rsidRDefault="002C729B" w:rsidP="002C729B">
      <w:pPr>
        <w:pStyle w:val="ListParagraph"/>
      </w:pPr>
    </w:p>
    <w:p w14:paraId="40AE54BE" w14:textId="77777777" w:rsidR="00216AFB" w:rsidRDefault="00216AFB" w:rsidP="002C729B">
      <w:pPr>
        <w:pStyle w:val="ListParagraph"/>
      </w:pPr>
    </w:p>
    <w:p w14:paraId="7C4B3215" w14:textId="77777777" w:rsidR="006A7D88" w:rsidRDefault="006A7D88" w:rsidP="002C729B">
      <w:pPr>
        <w:pStyle w:val="ListParagraph"/>
      </w:pPr>
    </w:p>
    <w:p w14:paraId="3D637FF2" w14:textId="77777777" w:rsidR="00B37769" w:rsidRPr="00B37769" w:rsidRDefault="00B37769" w:rsidP="00B37769">
      <w:pPr>
        <w:pStyle w:val="ListParagraph"/>
        <w:numPr>
          <w:ilvl w:val="0"/>
          <w:numId w:val="2"/>
        </w:numPr>
        <w:rPr>
          <w:b/>
        </w:rPr>
      </w:pPr>
      <w:r w:rsidRPr="00B37769">
        <w:rPr>
          <w:b/>
        </w:rPr>
        <w:t>[('The', 'AT'), ('prices', 'NNS'), ('will', 'MD'), ('drop', 'NN'), ('in', 'IN'), ('the', 'AT'), ('short', 'JJ'), ('term', 'NN'), ('.', '.')]</w:t>
      </w:r>
    </w:p>
    <w:p w14:paraId="2D302D46" w14:textId="77777777" w:rsidR="00B37769" w:rsidRPr="00B37769" w:rsidRDefault="00B37769" w:rsidP="00B37769">
      <w:pPr>
        <w:pStyle w:val="ListParagraph"/>
        <w:rPr>
          <w:b/>
        </w:rPr>
      </w:pPr>
    </w:p>
    <w:p w14:paraId="2C459F69" w14:textId="77777777" w:rsidR="00B37769" w:rsidRPr="00B37769" w:rsidRDefault="00B37769" w:rsidP="00B37769">
      <w:pPr>
        <w:pStyle w:val="ListParagraph"/>
        <w:rPr>
          <w:b/>
        </w:rPr>
      </w:pPr>
      <w:r w:rsidRPr="00B37769">
        <w:rPr>
          <w:b/>
        </w:rPr>
        <w:t>[('The', 'AT'), ('extent', 'NN'), ('of', 'IN'), ('the', 'AT'), ('drop', 'NN'), ('was', 'BEDZ'), ('very', 'QL'), ('great', 'JJ'), ('.', '.')]</w:t>
      </w:r>
    </w:p>
    <w:p w14:paraId="060155D7" w14:textId="77777777" w:rsidR="00B37769" w:rsidRPr="00B37769" w:rsidRDefault="00B37769" w:rsidP="00B37769">
      <w:pPr>
        <w:pStyle w:val="ListParagraph"/>
        <w:rPr>
          <w:b/>
        </w:rPr>
      </w:pPr>
    </w:p>
    <w:p w14:paraId="52390228" w14:textId="23650DEF" w:rsidR="004E06B6" w:rsidRPr="00B37769" w:rsidRDefault="00B37769" w:rsidP="00B37769">
      <w:pPr>
        <w:pStyle w:val="ListParagraph"/>
        <w:rPr>
          <w:b/>
        </w:rPr>
      </w:pPr>
      <w:r w:rsidRPr="00B37769">
        <w:rPr>
          <w:b/>
        </w:rPr>
        <w:t xml:space="preserve"> ..... It has taken 1.504648208618164 to run the program using UnigramTagger. .....</w:t>
      </w:r>
    </w:p>
    <w:p w14:paraId="76D459B2" w14:textId="77777777" w:rsidR="00B37769" w:rsidRDefault="00B37769" w:rsidP="00B37769">
      <w:pPr>
        <w:pStyle w:val="ListParagraph"/>
        <w:rPr>
          <w:b/>
        </w:rPr>
      </w:pPr>
    </w:p>
    <w:p w14:paraId="70149DD5" w14:textId="0C082ADD" w:rsidR="0061702F" w:rsidRDefault="004E06B6" w:rsidP="00E26C7B">
      <w:pPr>
        <w:pStyle w:val="ListParagraph"/>
      </w:pPr>
      <w:r>
        <w:t>For both sentences, the UnigramTagger has produced the same output for ‘drop’</w:t>
      </w:r>
      <w:r w:rsidR="00786861">
        <w:t>. I</w:t>
      </w:r>
      <w:r>
        <w:t>t is listed as ‘NN’</w:t>
      </w:r>
      <w:r w:rsidR="00786861">
        <w:t xml:space="preserve"> meaning it is singular or mass noun. </w:t>
      </w:r>
      <w:r w:rsidR="00D05A84">
        <w:t>However, t</w:t>
      </w:r>
      <w:r>
        <w:t xml:space="preserve">he tagger is incorrect </w:t>
      </w:r>
      <w:r w:rsidR="00FC4963">
        <w:t>as it could not detect ‘drop’ as a verb from S1.</w:t>
      </w:r>
      <w:r w:rsidR="00D05A84">
        <w:t xml:space="preserve"> The tagger is unable to differentiate the word ‘drop’ when applied to different forms of meanings.</w:t>
      </w:r>
    </w:p>
    <w:p w14:paraId="30612213" w14:textId="7AF5C733" w:rsidR="00B37769" w:rsidRDefault="00B37769" w:rsidP="00E26C7B">
      <w:pPr>
        <w:pStyle w:val="ListParagraph"/>
      </w:pPr>
    </w:p>
    <w:p w14:paraId="41E7E8FC" w14:textId="77777777" w:rsidR="00216AFB" w:rsidRDefault="00216AFB" w:rsidP="00E26C7B">
      <w:pPr>
        <w:pStyle w:val="ListParagraph"/>
      </w:pPr>
    </w:p>
    <w:p w14:paraId="61F7E465" w14:textId="77777777" w:rsidR="006A7D88" w:rsidRDefault="006A7D88" w:rsidP="002C729B">
      <w:pPr>
        <w:pStyle w:val="ListParagraph"/>
      </w:pPr>
    </w:p>
    <w:p w14:paraId="28CE8F5C" w14:textId="77777777" w:rsidR="00B37769" w:rsidRPr="00B37769" w:rsidRDefault="00B37769" w:rsidP="00B37769">
      <w:pPr>
        <w:pStyle w:val="ListParagraph"/>
        <w:numPr>
          <w:ilvl w:val="0"/>
          <w:numId w:val="2"/>
        </w:numPr>
        <w:spacing w:after="0" w:line="240" w:lineRule="auto"/>
        <w:rPr>
          <w:b/>
        </w:rPr>
      </w:pPr>
      <w:r w:rsidRPr="00B37769">
        <w:rPr>
          <w:b/>
        </w:rPr>
        <w:t>[('The', 'AT'), ('prices', 'NNS'), ('will', 'MD'), ('drop', 'VB'), ('in', 'IN'), ('the', 'AT'), ('short', 'JJ'), ('term', 'NN'), ('.', '.')]</w:t>
      </w:r>
    </w:p>
    <w:p w14:paraId="175E919F" w14:textId="77777777" w:rsidR="00B37769" w:rsidRPr="00B37769" w:rsidRDefault="00B37769" w:rsidP="00B37769">
      <w:pPr>
        <w:pStyle w:val="ListParagraph"/>
        <w:spacing w:after="0" w:line="240" w:lineRule="auto"/>
        <w:rPr>
          <w:b/>
        </w:rPr>
      </w:pPr>
    </w:p>
    <w:p w14:paraId="22053909" w14:textId="77777777" w:rsidR="00B37769" w:rsidRPr="00B37769" w:rsidRDefault="00B37769" w:rsidP="00B37769">
      <w:pPr>
        <w:pStyle w:val="ListParagraph"/>
        <w:spacing w:after="0" w:line="240" w:lineRule="auto"/>
        <w:rPr>
          <w:b/>
        </w:rPr>
      </w:pPr>
      <w:r w:rsidRPr="00B37769">
        <w:rPr>
          <w:b/>
        </w:rPr>
        <w:t>[('The', 'AT'), ('extent', 'NN'), ('of', 'IN'), ('the', 'AT'), ('drop', 'NN'), ('was', 'BEDZ'), ('very', 'QL'), ('great', 'JJ'), ('.', '.')]</w:t>
      </w:r>
    </w:p>
    <w:p w14:paraId="3D69D18E" w14:textId="77777777" w:rsidR="00B37769" w:rsidRPr="00B37769" w:rsidRDefault="00B37769" w:rsidP="00B37769">
      <w:pPr>
        <w:pStyle w:val="ListParagraph"/>
        <w:spacing w:after="0" w:line="240" w:lineRule="auto"/>
        <w:rPr>
          <w:b/>
        </w:rPr>
      </w:pPr>
    </w:p>
    <w:p w14:paraId="40665860" w14:textId="1F9912C6" w:rsidR="00EE5A14" w:rsidRPr="00B37769" w:rsidRDefault="00B37769" w:rsidP="00B37769">
      <w:pPr>
        <w:pStyle w:val="ListParagraph"/>
        <w:spacing w:after="0" w:line="240" w:lineRule="auto"/>
        <w:rPr>
          <w:rFonts w:ascii="Segoe UI" w:eastAsia="Times New Roman" w:hAnsi="Segoe UI" w:cs="Segoe UI"/>
          <w:b/>
          <w:sz w:val="24"/>
          <w:szCs w:val="24"/>
        </w:rPr>
      </w:pPr>
      <w:r w:rsidRPr="00B37769">
        <w:rPr>
          <w:b/>
        </w:rPr>
        <w:t xml:space="preserve"> ..... It has taken 7.450746536254883 to run the program using HMMTagger. .....</w:t>
      </w:r>
    </w:p>
    <w:p w14:paraId="6CFA5FCD" w14:textId="77777777" w:rsidR="008373F7" w:rsidRPr="00EE5A14" w:rsidRDefault="008373F7" w:rsidP="00EE5A14">
      <w:pPr>
        <w:pStyle w:val="ListParagraph"/>
        <w:spacing w:after="0" w:line="240" w:lineRule="auto"/>
        <w:rPr>
          <w:rFonts w:ascii="Segoe UI" w:eastAsia="Times New Roman" w:hAnsi="Segoe UI" w:cs="Segoe UI"/>
          <w:sz w:val="24"/>
          <w:szCs w:val="24"/>
        </w:rPr>
      </w:pPr>
    </w:p>
    <w:p w14:paraId="7BEA5F5B" w14:textId="7EBC48FC" w:rsidR="008373F7" w:rsidRDefault="008373F7" w:rsidP="008373F7">
      <w:pPr>
        <w:pStyle w:val="ListParagraph"/>
      </w:pPr>
      <w:r>
        <w:t>Using HMMTagger it has produced the different results for the word ‘drop’. It can detect from the 2 sentences different observations. For example, in S1 ‘drop’ is detected as a verb in base form, whereas in S</w:t>
      </w:r>
      <w:r w:rsidR="00216AFB">
        <w:t>2</w:t>
      </w:r>
      <w:r>
        <w:t xml:space="preserve"> ‘drop’ is perceive as a noun in singular form.</w:t>
      </w:r>
      <w:r w:rsidR="00216AFB">
        <w:t xml:space="preserve"> Therefore, HMMTagger is more effective as a Tagger in comparison to UnigramTagger.</w:t>
      </w:r>
    </w:p>
    <w:p w14:paraId="51AA0918" w14:textId="62EF3806" w:rsidR="00B37769" w:rsidRDefault="00B37769" w:rsidP="008373F7">
      <w:pPr>
        <w:rPr>
          <w:b/>
          <w:sz w:val="24"/>
        </w:rPr>
      </w:pPr>
    </w:p>
    <w:p w14:paraId="65B94EC0" w14:textId="78E1F651" w:rsidR="00216AFB" w:rsidRDefault="00216AFB" w:rsidP="008373F7">
      <w:pPr>
        <w:rPr>
          <w:b/>
          <w:sz w:val="24"/>
        </w:rPr>
      </w:pPr>
    </w:p>
    <w:p w14:paraId="0FB37B6A" w14:textId="77777777" w:rsidR="00216AFB" w:rsidRDefault="00216AFB" w:rsidP="008373F7">
      <w:pPr>
        <w:rPr>
          <w:b/>
          <w:sz w:val="24"/>
        </w:rPr>
      </w:pPr>
    </w:p>
    <w:p w14:paraId="0771A234" w14:textId="2D6848C8" w:rsidR="00216AFB" w:rsidRDefault="00216AFB" w:rsidP="008373F7">
      <w:pPr>
        <w:rPr>
          <w:b/>
          <w:sz w:val="24"/>
        </w:rPr>
      </w:pPr>
    </w:p>
    <w:p w14:paraId="14BCFAB9" w14:textId="30EB4B6C" w:rsidR="00216AFB" w:rsidRDefault="00216AFB" w:rsidP="008373F7">
      <w:pPr>
        <w:rPr>
          <w:b/>
          <w:sz w:val="24"/>
        </w:rPr>
      </w:pPr>
    </w:p>
    <w:p w14:paraId="4DB93B43" w14:textId="562348B0" w:rsidR="00216AFB" w:rsidRDefault="00216AFB" w:rsidP="008373F7">
      <w:pPr>
        <w:rPr>
          <w:b/>
          <w:sz w:val="24"/>
        </w:rPr>
      </w:pPr>
    </w:p>
    <w:p w14:paraId="22A86F7E" w14:textId="77777777" w:rsidR="00216AFB" w:rsidRDefault="00216AFB" w:rsidP="008373F7">
      <w:pPr>
        <w:rPr>
          <w:b/>
          <w:sz w:val="24"/>
        </w:rPr>
      </w:pPr>
    </w:p>
    <w:p w14:paraId="3DE5356E" w14:textId="1964F8D0" w:rsidR="009C18A5" w:rsidRPr="008373F7" w:rsidRDefault="007D241E" w:rsidP="008373F7">
      <w:r w:rsidRPr="008373F7">
        <w:rPr>
          <w:b/>
          <w:sz w:val="24"/>
        </w:rPr>
        <w:lastRenderedPageBreak/>
        <w:t xml:space="preserve">Q3) </w:t>
      </w:r>
      <w:r w:rsidRPr="008373F7">
        <w:rPr>
          <w:b/>
          <w:sz w:val="24"/>
          <w:u w:val="single"/>
        </w:rPr>
        <w:t>POS Ambiguity</w:t>
      </w:r>
      <w:r w:rsidRPr="008373F7">
        <w:rPr>
          <w:sz w:val="24"/>
        </w:rPr>
        <w:t xml:space="preserve"> (20 marks)</w:t>
      </w:r>
    </w:p>
    <w:p w14:paraId="1D3FA364" w14:textId="77777777" w:rsidR="009C18A5" w:rsidRPr="009C18A5" w:rsidRDefault="009C18A5" w:rsidP="007D241E">
      <w:pPr>
        <w:rPr>
          <w:sz w:val="24"/>
        </w:rPr>
      </w:pPr>
    </w:p>
    <w:p w14:paraId="2D6BF26B" w14:textId="77777777" w:rsidR="000A0D94" w:rsidRDefault="00765807" w:rsidP="00765807">
      <w:pPr>
        <w:pStyle w:val="ListParagraph"/>
        <w:numPr>
          <w:ilvl w:val="0"/>
          <w:numId w:val="1"/>
        </w:numPr>
      </w:pPr>
      <w:r>
        <w:t>In S1, there are more than one interpretation. There are evidence of semantic/lexical ambiguity, since there is presence of more than one meaning within a single word. Firstly, ‘eyedrops’ could refer to the cleansing liquid used to relieve eyes. This suggesting that the product of eye drops is not on the shelf for sale. In here, ‘eyedrops’ acts as one word and is a noun. On the other hand, ‘eye’ could be a noun with ‘drops’ being a verb. In this case, it would suggest that an eye ball has dropped off a shelf.</w:t>
      </w:r>
    </w:p>
    <w:p w14:paraId="213FCA77" w14:textId="77777777" w:rsidR="009C18A5" w:rsidRDefault="00765807" w:rsidP="009C18A5">
      <w:pPr>
        <w:ind w:left="720"/>
      </w:pPr>
      <w:r>
        <w:t xml:space="preserve">In S2, there are also </w:t>
      </w:r>
      <w:r w:rsidR="00847EA1">
        <w:t>more than one interpretation.</w:t>
      </w:r>
      <w:r w:rsidR="00733DFB">
        <w:t xml:space="preserve"> In general, this sentence suggests that a squad of paramedics gave medical help to the victim of a dog bite. A noun phrase could be in ‘dog bite victim’, with dog and bite acting as qualifiers of victim. However, if ‘bite’ functions as the ‘verb’ then it could mean ‘A squad has helped a dog to bite someone’.</w:t>
      </w:r>
    </w:p>
    <w:p w14:paraId="2746F7AC" w14:textId="77777777" w:rsidR="009C18A5" w:rsidRDefault="009C18A5" w:rsidP="009C18A5">
      <w:pPr>
        <w:ind w:left="720"/>
      </w:pPr>
    </w:p>
    <w:p w14:paraId="41A95EA3" w14:textId="59216EED" w:rsidR="00216AFB" w:rsidRPr="00794D18" w:rsidRDefault="00216AFB" w:rsidP="00216AFB">
      <w:pPr>
        <w:pStyle w:val="ListParagraph"/>
        <w:numPr>
          <w:ilvl w:val="0"/>
          <w:numId w:val="1"/>
        </w:numPr>
      </w:pPr>
      <w:r w:rsidRPr="00216AFB">
        <w:rPr>
          <w:b/>
        </w:rPr>
        <w:t>[('Eye', None), ('drops', 'NNS'), ('off', 'RP'), ('shelf', None), ('.', '.')]</w:t>
      </w:r>
    </w:p>
    <w:p w14:paraId="39CF6BE8" w14:textId="6916810B" w:rsidR="00216AFB" w:rsidRDefault="00216AFB" w:rsidP="00794D18">
      <w:pPr>
        <w:ind w:firstLine="720"/>
        <w:rPr>
          <w:b/>
        </w:rPr>
      </w:pPr>
      <w:r w:rsidRPr="00216AFB">
        <w:rPr>
          <w:b/>
        </w:rPr>
        <w:t>[('Squad', 'NN-HL'), ('helps', 'VBZ'), ('dog', 'NN'), ('bite', 'VB'), ('victim', 'NN'), ('.', '.')]</w:t>
      </w:r>
    </w:p>
    <w:p w14:paraId="1F6160BC" w14:textId="77777777" w:rsidR="00794D18" w:rsidRPr="00216AFB" w:rsidRDefault="00794D18" w:rsidP="00794D18">
      <w:pPr>
        <w:ind w:firstLine="720"/>
        <w:rPr>
          <w:b/>
        </w:rPr>
      </w:pPr>
    </w:p>
    <w:p w14:paraId="32C7F136" w14:textId="77777777" w:rsidR="00794D18" w:rsidRDefault="00216AFB" w:rsidP="00794D18">
      <w:pPr>
        <w:ind w:firstLine="720"/>
        <w:rPr>
          <w:b/>
        </w:rPr>
      </w:pPr>
      <w:r w:rsidRPr="00216AFB">
        <w:rPr>
          <w:b/>
        </w:rPr>
        <w:t xml:space="preserve"> ..... It has taken 1.4511480331420898 to run the program using UnigramTagger. .....</w:t>
      </w:r>
    </w:p>
    <w:p w14:paraId="19386E47" w14:textId="75C8C8B0" w:rsidR="00817FE5" w:rsidRDefault="00817FE5" w:rsidP="00794D18">
      <w:pPr>
        <w:ind w:firstLine="720"/>
      </w:pPr>
      <w:r>
        <w:tab/>
      </w:r>
    </w:p>
    <w:p w14:paraId="24EB5C7B" w14:textId="77777777" w:rsidR="00817FE5" w:rsidRDefault="00817FE5" w:rsidP="00DB5FBA">
      <w:pPr>
        <w:ind w:left="720"/>
      </w:pPr>
      <w:r>
        <w:t xml:space="preserve">For S1, the UnigramTagger has </w:t>
      </w:r>
      <w:r w:rsidR="00DB5FBA">
        <w:t>taken ‘drops’ as a plural noun. In this case, it would make the sentence to suggest that ‘the item (eyedrops) has been taken off the market’.</w:t>
      </w:r>
    </w:p>
    <w:p w14:paraId="7447A77B" w14:textId="77777777" w:rsidR="00DB5FBA" w:rsidRDefault="00DB5FBA" w:rsidP="00DB5FBA">
      <w:pPr>
        <w:ind w:left="720"/>
      </w:pPr>
      <w:r>
        <w:t xml:space="preserve">In S2, the UnigramTagger has taken ‘bite’ as a ‘verb’. This would create ambiguity as it would suggest that ‘A squad has helped a dog to bite someone’. Therefore, UnigramTagger is not efficient into removing </w:t>
      </w:r>
      <w:r w:rsidR="00F71804">
        <w:t xml:space="preserve">sentences of lexical or semantic ambiguity. </w:t>
      </w:r>
    </w:p>
    <w:p w14:paraId="7BF120DA" w14:textId="77777777" w:rsidR="00817FE5" w:rsidRDefault="00817FE5" w:rsidP="000A0D94"/>
    <w:p w14:paraId="6C863F1B" w14:textId="77777777" w:rsidR="00817FE5" w:rsidRDefault="00817FE5" w:rsidP="000A0D94"/>
    <w:p w14:paraId="752FEF02" w14:textId="77777777" w:rsidR="009B2E66" w:rsidRDefault="009B2E66" w:rsidP="000A0D94"/>
    <w:p w14:paraId="4AF117D6" w14:textId="6F62CC7A" w:rsidR="009B2E66" w:rsidRDefault="009B2E66" w:rsidP="000A0D94"/>
    <w:p w14:paraId="3C4B6725" w14:textId="33C0D5FA" w:rsidR="002B1E74" w:rsidRDefault="002B1E74" w:rsidP="000A0D94"/>
    <w:p w14:paraId="07DDA201" w14:textId="5C9CAD18" w:rsidR="002B1E74" w:rsidRDefault="002B1E74" w:rsidP="000A0D94"/>
    <w:p w14:paraId="01A95C6C" w14:textId="594B4186" w:rsidR="002B1E74" w:rsidRDefault="002B1E74" w:rsidP="000A0D94"/>
    <w:p w14:paraId="371D848D" w14:textId="0272F67C" w:rsidR="002B1E74" w:rsidRDefault="002B1E74" w:rsidP="000A0D94"/>
    <w:p w14:paraId="0F669DAF" w14:textId="6EBC039D" w:rsidR="002B1E74" w:rsidRDefault="002B1E74" w:rsidP="000A0D94"/>
    <w:p w14:paraId="3DE381FD" w14:textId="5BFEACBC" w:rsidR="002B1E74" w:rsidRDefault="002B1E74" w:rsidP="000A0D94"/>
    <w:p w14:paraId="5435A2BB" w14:textId="77777777" w:rsidR="002B1E74" w:rsidRPr="000A0D94" w:rsidRDefault="002B1E74" w:rsidP="000A0D94"/>
    <w:p w14:paraId="1E2C4D2D" w14:textId="77777777" w:rsidR="005344E4" w:rsidRDefault="005344E4" w:rsidP="000A0D94"/>
    <w:p w14:paraId="2499886C" w14:textId="77777777" w:rsidR="000A0D94" w:rsidRPr="00751B07" w:rsidRDefault="000A0D94" w:rsidP="000A0D94">
      <w:pPr>
        <w:rPr>
          <w:sz w:val="24"/>
        </w:rPr>
      </w:pPr>
      <w:r w:rsidRPr="00751B07">
        <w:rPr>
          <w:b/>
          <w:sz w:val="24"/>
        </w:rPr>
        <w:lastRenderedPageBreak/>
        <w:t xml:space="preserve">Q4) </w:t>
      </w:r>
      <w:r w:rsidRPr="00751B07">
        <w:rPr>
          <w:b/>
          <w:sz w:val="24"/>
          <w:u w:val="single"/>
        </w:rPr>
        <w:t>Text Classification</w:t>
      </w:r>
      <w:r w:rsidRPr="00751B07">
        <w:rPr>
          <w:sz w:val="24"/>
        </w:rPr>
        <w:t xml:space="preserve"> (40 marks)</w:t>
      </w:r>
    </w:p>
    <w:p w14:paraId="3BC5D28A" w14:textId="77777777" w:rsidR="00172F9B" w:rsidRDefault="00172F9B" w:rsidP="00172F9B">
      <w:r>
        <w:t>Prior probabilities:</w:t>
      </w:r>
    </w:p>
    <w:p w14:paraId="2F2AC0D1" w14:textId="77777777" w:rsidR="00172F9B" w:rsidRDefault="00172F9B" w:rsidP="00172F9B">
      <w:proofErr w:type="gramStart"/>
      <w:r>
        <w:t>class  1</w:t>
      </w:r>
      <w:proofErr w:type="gramEnd"/>
      <w:r>
        <w:t xml:space="preserve">  =  0.4</w:t>
      </w:r>
    </w:p>
    <w:p w14:paraId="1633CCBF" w14:textId="77777777" w:rsidR="00172F9B" w:rsidRDefault="00172F9B" w:rsidP="00172F9B">
      <w:proofErr w:type="gramStart"/>
      <w:r>
        <w:t>class  0</w:t>
      </w:r>
      <w:proofErr w:type="gramEnd"/>
      <w:r>
        <w:t xml:space="preserve">  =  0.6</w:t>
      </w:r>
    </w:p>
    <w:p w14:paraId="5C42856A" w14:textId="77777777" w:rsidR="00172F9B" w:rsidRDefault="00172F9B" w:rsidP="00172F9B">
      <w:r>
        <w:t xml:space="preserve">      </w:t>
      </w:r>
    </w:p>
    <w:p w14:paraId="7F051F07" w14:textId="77777777" w:rsidR="00172F9B" w:rsidRDefault="00172F9B" w:rsidP="00172F9B">
      <w:r>
        <w:t>Feature likelihoods</w:t>
      </w:r>
    </w:p>
    <w:p w14:paraId="0284427D" w14:textId="77777777" w:rsidR="00172F9B" w:rsidRDefault="00172F9B" w:rsidP="00172F9B">
      <w:r>
        <w:t xml:space="preserve">           </w:t>
      </w:r>
      <w:proofErr w:type="gramStart"/>
      <w:r>
        <w:t>enjoyable</w:t>
      </w:r>
      <w:proofErr w:type="gramEnd"/>
      <w:r>
        <w:t xml:space="preserve">     great      just</w:t>
      </w:r>
    </w:p>
    <w:p w14:paraId="26F75B1A" w14:textId="77777777" w:rsidR="00172F9B" w:rsidRDefault="00172F9B" w:rsidP="00172F9B">
      <w:proofErr w:type="gramStart"/>
      <w:r>
        <w:t>class</w:t>
      </w:r>
      <w:proofErr w:type="gramEnd"/>
      <w:r>
        <w:t xml:space="preserve"> = 0   0.142857  0.285714  0.142857</w:t>
      </w:r>
    </w:p>
    <w:p w14:paraId="7A6EB5EF" w14:textId="77777777" w:rsidR="00172F9B" w:rsidRDefault="00172F9B" w:rsidP="00172F9B">
      <w:r>
        <w:t xml:space="preserve">              </w:t>
      </w:r>
      <w:proofErr w:type="gramStart"/>
      <w:r>
        <w:t>sad  movie</w:t>
      </w:r>
      <w:proofErr w:type="gramEnd"/>
      <w:r>
        <w:t xml:space="preserve">  boring    and   just</w:t>
      </w:r>
    </w:p>
    <w:p w14:paraId="0446793B" w14:textId="77777777" w:rsidR="00172F9B" w:rsidRDefault="00172F9B" w:rsidP="00172F9B">
      <w:proofErr w:type="gramStart"/>
      <w:r>
        <w:t>class</w:t>
      </w:r>
      <w:proofErr w:type="gramEnd"/>
      <w:r>
        <w:t xml:space="preserve"> = 1  0.1875  0.125  0.1875  0.125  0.125</w:t>
      </w:r>
    </w:p>
    <w:p w14:paraId="1EA57306" w14:textId="77777777" w:rsidR="00172F9B" w:rsidRDefault="00172F9B" w:rsidP="00172F9B"/>
    <w:p w14:paraId="4C3A758F" w14:textId="77777777" w:rsidR="00172F9B" w:rsidRDefault="00172F9B" w:rsidP="00172F9B"/>
    <w:p w14:paraId="79BCDA9E" w14:textId="77777777" w:rsidR="00172F9B" w:rsidRDefault="00172F9B" w:rsidP="00172F9B">
      <w:r>
        <w:t>Predictions on test data</w:t>
      </w:r>
    </w:p>
    <w:p w14:paraId="5D1BE046" w14:textId="77777777" w:rsidR="00172F9B" w:rsidRDefault="00172F9B" w:rsidP="00172F9B">
      <w:r>
        <w:t xml:space="preserve">d5   </w:t>
      </w:r>
      <w:proofErr w:type="gramStart"/>
      <w:r>
        <w:t>=  class</w:t>
      </w:r>
      <w:proofErr w:type="gramEnd"/>
      <w:r>
        <w:t xml:space="preserve"> 0</w:t>
      </w:r>
    </w:p>
    <w:p w14:paraId="1177C775" w14:textId="77777777" w:rsidR="00172F9B" w:rsidRDefault="00172F9B" w:rsidP="00172F9B">
      <w:r>
        <w:t xml:space="preserve">d6   </w:t>
      </w:r>
      <w:proofErr w:type="gramStart"/>
      <w:r>
        <w:t>=  class</w:t>
      </w:r>
      <w:proofErr w:type="gramEnd"/>
      <w:r>
        <w:t xml:space="preserve"> 1</w:t>
      </w:r>
    </w:p>
    <w:p w14:paraId="3B2B87CE" w14:textId="77777777" w:rsidR="00172F9B" w:rsidRDefault="00172F9B" w:rsidP="00172F9B">
      <w:r>
        <w:t xml:space="preserve">d7   </w:t>
      </w:r>
      <w:proofErr w:type="gramStart"/>
      <w:r>
        <w:t>=  class</w:t>
      </w:r>
      <w:proofErr w:type="gramEnd"/>
      <w:r>
        <w:t xml:space="preserve"> 0</w:t>
      </w:r>
    </w:p>
    <w:p w14:paraId="1005BB70" w14:textId="77777777" w:rsidR="00172F9B" w:rsidRDefault="00172F9B" w:rsidP="00172F9B">
      <w:r>
        <w:t xml:space="preserve">d8   </w:t>
      </w:r>
      <w:proofErr w:type="gramStart"/>
      <w:r>
        <w:t>=  class</w:t>
      </w:r>
      <w:proofErr w:type="gramEnd"/>
      <w:r>
        <w:t xml:space="preserve"> 0</w:t>
      </w:r>
    </w:p>
    <w:p w14:paraId="46F463BF" w14:textId="77777777" w:rsidR="00172F9B" w:rsidRDefault="00172F9B" w:rsidP="00172F9B">
      <w:r>
        <w:t xml:space="preserve">d9   </w:t>
      </w:r>
      <w:proofErr w:type="gramStart"/>
      <w:r>
        <w:t>=  class</w:t>
      </w:r>
      <w:proofErr w:type="gramEnd"/>
      <w:r>
        <w:t xml:space="preserve"> 0</w:t>
      </w:r>
    </w:p>
    <w:p w14:paraId="28A368BC" w14:textId="77777777" w:rsidR="00172F9B" w:rsidRDefault="00172F9B" w:rsidP="00172F9B">
      <w:proofErr w:type="gramStart"/>
      <w:r>
        <w:t>d10  =</w:t>
      </w:r>
      <w:proofErr w:type="gramEnd"/>
      <w:r>
        <w:t xml:space="preserve">  class 1</w:t>
      </w:r>
    </w:p>
    <w:p w14:paraId="31135F3E" w14:textId="1FF5BFAD" w:rsidR="000A0D94" w:rsidRPr="000A0D94" w:rsidRDefault="00172F9B" w:rsidP="00172F9B">
      <w:r>
        <w:t xml:space="preserve">Accuracy on test data </w:t>
      </w:r>
      <w:proofErr w:type="gramStart"/>
      <w:r>
        <w:t>=  67</w:t>
      </w:r>
      <w:proofErr w:type="gramEnd"/>
      <w:r>
        <w:t xml:space="preserve"> %</w:t>
      </w:r>
      <w:bookmarkStart w:id="0" w:name="_GoBack"/>
      <w:bookmarkEnd w:id="0"/>
    </w:p>
    <w:sectPr w:rsidR="000A0D94" w:rsidRPr="000A0D9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D1CB9" w14:textId="77777777" w:rsidR="00467033" w:rsidRDefault="00467033" w:rsidP="00F74E1F">
      <w:pPr>
        <w:spacing w:after="0" w:line="240" w:lineRule="auto"/>
      </w:pPr>
      <w:r>
        <w:separator/>
      </w:r>
    </w:p>
  </w:endnote>
  <w:endnote w:type="continuationSeparator" w:id="0">
    <w:p w14:paraId="7318B00C" w14:textId="77777777" w:rsidR="00467033" w:rsidRDefault="00467033" w:rsidP="00F7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C14D6" w14:textId="77777777" w:rsidR="00467033" w:rsidRDefault="00467033" w:rsidP="00F74E1F">
      <w:pPr>
        <w:spacing w:after="0" w:line="240" w:lineRule="auto"/>
      </w:pPr>
      <w:r>
        <w:separator/>
      </w:r>
    </w:p>
  </w:footnote>
  <w:footnote w:type="continuationSeparator" w:id="0">
    <w:p w14:paraId="00EE834C" w14:textId="77777777" w:rsidR="00467033" w:rsidRDefault="00467033" w:rsidP="00F74E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E026D" w14:textId="071F4B38" w:rsidR="00794D18" w:rsidRPr="00817FE5" w:rsidRDefault="00172F9B" w:rsidP="00172F9B">
    <w:pPr>
      <w:jc w:val="center"/>
      <w:rPr>
        <w:b/>
        <w:sz w:val="24"/>
      </w:rPr>
    </w:pPr>
    <w:r w:rsidRPr="00817FE5">
      <w:rPr>
        <w:b/>
        <w:sz w:val="24"/>
      </w:rPr>
      <w:t>Evaldas Senavaitis</w:t>
    </w:r>
    <w:r w:rsidR="00794D18" w:rsidRPr="00817FE5">
      <w:rPr>
        <w:b/>
        <w:sz w:val="24"/>
      </w:rPr>
      <w:tab/>
    </w:r>
    <w:r w:rsidRPr="00817FE5">
      <w:rPr>
        <w:b/>
        <w:sz w:val="24"/>
      </w:rPr>
      <w:t>140</w:t>
    </w:r>
    <w:r>
      <w:rPr>
        <w:b/>
        <w:sz w:val="24"/>
      </w:rPr>
      <w:t>2039</w:t>
    </w:r>
    <w:r w:rsidR="00794D18" w:rsidRPr="00817FE5">
      <w:rPr>
        <w:b/>
        <w:sz w:val="24"/>
      </w:rPr>
      <w:tab/>
      <w:t>CE314 Assignment 2</w:t>
    </w:r>
  </w:p>
  <w:p w14:paraId="2B5FCD57" w14:textId="77777777" w:rsidR="00794D18" w:rsidRDefault="00794D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B36FF"/>
    <w:multiLevelType w:val="hybridMultilevel"/>
    <w:tmpl w:val="BA18C8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B5300"/>
    <w:multiLevelType w:val="hybridMultilevel"/>
    <w:tmpl w:val="E6DE8D3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8410357"/>
    <w:multiLevelType w:val="hybridMultilevel"/>
    <w:tmpl w:val="9A702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97298E"/>
    <w:multiLevelType w:val="hybridMultilevel"/>
    <w:tmpl w:val="B9429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CD1EC1"/>
    <w:multiLevelType w:val="hybridMultilevel"/>
    <w:tmpl w:val="5600C8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495962"/>
    <w:multiLevelType w:val="hybridMultilevel"/>
    <w:tmpl w:val="09126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8B1F60"/>
    <w:multiLevelType w:val="hybridMultilevel"/>
    <w:tmpl w:val="99DADC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6B"/>
    <w:rsid w:val="00043FC5"/>
    <w:rsid w:val="00083BEA"/>
    <w:rsid w:val="000A0D94"/>
    <w:rsid w:val="00172F9B"/>
    <w:rsid w:val="001A5F6F"/>
    <w:rsid w:val="00216AFB"/>
    <w:rsid w:val="002B1E74"/>
    <w:rsid w:val="002C46A6"/>
    <w:rsid w:val="002C729B"/>
    <w:rsid w:val="003647D3"/>
    <w:rsid w:val="003C6017"/>
    <w:rsid w:val="0044325E"/>
    <w:rsid w:val="00467033"/>
    <w:rsid w:val="004C2958"/>
    <w:rsid w:val="004D478A"/>
    <w:rsid w:val="004E06B6"/>
    <w:rsid w:val="005344E4"/>
    <w:rsid w:val="0058184E"/>
    <w:rsid w:val="005D2BDD"/>
    <w:rsid w:val="0061702F"/>
    <w:rsid w:val="00665C35"/>
    <w:rsid w:val="006A7D88"/>
    <w:rsid w:val="006B60B6"/>
    <w:rsid w:val="00733DFB"/>
    <w:rsid w:val="00751B07"/>
    <w:rsid w:val="00765807"/>
    <w:rsid w:val="00786861"/>
    <w:rsid w:val="00794D18"/>
    <w:rsid w:val="007D241E"/>
    <w:rsid w:val="00817FE5"/>
    <w:rsid w:val="008373F7"/>
    <w:rsid w:val="00847EA1"/>
    <w:rsid w:val="009978E6"/>
    <w:rsid w:val="009B0D1F"/>
    <w:rsid w:val="009B2E66"/>
    <w:rsid w:val="009C18A5"/>
    <w:rsid w:val="00A30752"/>
    <w:rsid w:val="00AC208D"/>
    <w:rsid w:val="00B37769"/>
    <w:rsid w:val="00D05A84"/>
    <w:rsid w:val="00D160DB"/>
    <w:rsid w:val="00D557E5"/>
    <w:rsid w:val="00D63D6B"/>
    <w:rsid w:val="00DB5FBA"/>
    <w:rsid w:val="00E26C7B"/>
    <w:rsid w:val="00EE5A14"/>
    <w:rsid w:val="00F41BF1"/>
    <w:rsid w:val="00F71804"/>
    <w:rsid w:val="00F74E1F"/>
    <w:rsid w:val="00FC496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77C3"/>
  <w15:chartTrackingRefBased/>
  <w15:docId w15:val="{D31361E5-97A9-409E-9619-CC541CCE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E1F"/>
  </w:style>
  <w:style w:type="paragraph" w:styleId="Footer">
    <w:name w:val="footer"/>
    <w:basedOn w:val="Normal"/>
    <w:link w:val="FooterChar"/>
    <w:uiPriority w:val="99"/>
    <w:unhideWhenUsed/>
    <w:rsid w:val="00F74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E1F"/>
  </w:style>
  <w:style w:type="paragraph" w:styleId="ListParagraph">
    <w:name w:val="List Paragraph"/>
    <w:basedOn w:val="Normal"/>
    <w:uiPriority w:val="34"/>
    <w:qFormat/>
    <w:rsid w:val="00765807"/>
    <w:pPr>
      <w:ind w:left="720"/>
      <w:contextualSpacing/>
    </w:pPr>
  </w:style>
  <w:style w:type="paragraph" w:styleId="NoSpacing">
    <w:name w:val="No Spacing"/>
    <w:uiPriority w:val="1"/>
    <w:qFormat/>
    <w:rsid w:val="00817F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93003">
      <w:bodyDiv w:val="1"/>
      <w:marLeft w:val="0"/>
      <w:marRight w:val="0"/>
      <w:marTop w:val="0"/>
      <w:marBottom w:val="0"/>
      <w:divBdr>
        <w:top w:val="none" w:sz="0" w:space="0" w:color="auto"/>
        <w:left w:val="none" w:sz="0" w:space="0" w:color="auto"/>
        <w:bottom w:val="none" w:sz="0" w:space="0" w:color="auto"/>
        <w:right w:val="none" w:sz="0" w:space="0" w:color="auto"/>
      </w:divBdr>
    </w:div>
    <w:div w:id="1772318067">
      <w:bodyDiv w:val="1"/>
      <w:marLeft w:val="0"/>
      <w:marRight w:val="0"/>
      <w:marTop w:val="0"/>
      <w:marBottom w:val="0"/>
      <w:divBdr>
        <w:top w:val="none" w:sz="0" w:space="0" w:color="auto"/>
        <w:left w:val="none" w:sz="0" w:space="0" w:color="auto"/>
        <w:bottom w:val="none" w:sz="0" w:space="0" w:color="auto"/>
        <w:right w:val="none" w:sz="0" w:space="0" w:color="auto"/>
      </w:divBdr>
      <w:divsChild>
        <w:div w:id="46615713">
          <w:marLeft w:val="0"/>
          <w:marRight w:val="0"/>
          <w:marTop w:val="0"/>
          <w:marBottom w:val="0"/>
          <w:divBdr>
            <w:top w:val="none" w:sz="0" w:space="0" w:color="auto"/>
            <w:left w:val="none" w:sz="0" w:space="0" w:color="auto"/>
            <w:bottom w:val="none" w:sz="0" w:space="0" w:color="auto"/>
            <w:right w:val="none" w:sz="0" w:space="0" w:color="auto"/>
          </w:divBdr>
          <w:divsChild>
            <w:div w:id="732123238">
              <w:marLeft w:val="0"/>
              <w:marRight w:val="0"/>
              <w:marTop w:val="0"/>
              <w:marBottom w:val="0"/>
              <w:divBdr>
                <w:top w:val="none" w:sz="0" w:space="0" w:color="auto"/>
                <w:left w:val="none" w:sz="0" w:space="0" w:color="auto"/>
                <w:bottom w:val="none" w:sz="0" w:space="0" w:color="auto"/>
                <w:right w:val="none" w:sz="0" w:space="0" w:color="auto"/>
              </w:divBdr>
              <w:divsChild>
                <w:div w:id="160776498">
                  <w:marLeft w:val="0"/>
                  <w:marRight w:val="0"/>
                  <w:marTop w:val="0"/>
                  <w:marBottom w:val="0"/>
                  <w:divBdr>
                    <w:top w:val="none" w:sz="0" w:space="0" w:color="auto"/>
                    <w:left w:val="none" w:sz="0" w:space="0" w:color="auto"/>
                    <w:bottom w:val="none" w:sz="0" w:space="0" w:color="auto"/>
                    <w:right w:val="none" w:sz="0" w:space="0" w:color="auto"/>
                  </w:divBdr>
                  <w:divsChild>
                    <w:div w:id="473258257">
                      <w:marLeft w:val="0"/>
                      <w:marRight w:val="0"/>
                      <w:marTop w:val="0"/>
                      <w:marBottom w:val="0"/>
                      <w:divBdr>
                        <w:top w:val="none" w:sz="0" w:space="0" w:color="auto"/>
                        <w:left w:val="none" w:sz="0" w:space="0" w:color="auto"/>
                        <w:bottom w:val="none" w:sz="0" w:space="0" w:color="auto"/>
                        <w:right w:val="none" w:sz="0" w:space="0" w:color="auto"/>
                      </w:divBdr>
                      <w:divsChild>
                        <w:div w:id="555241034">
                          <w:marLeft w:val="0"/>
                          <w:marRight w:val="0"/>
                          <w:marTop w:val="0"/>
                          <w:marBottom w:val="0"/>
                          <w:divBdr>
                            <w:top w:val="none" w:sz="0" w:space="0" w:color="auto"/>
                            <w:left w:val="none" w:sz="0" w:space="0" w:color="auto"/>
                            <w:bottom w:val="none" w:sz="0" w:space="0" w:color="auto"/>
                            <w:right w:val="none" w:sz="0" w:space="0" w:color="auto"/>
                          </w:divBdr>
                          <w:divsChild>
                            <w:div w:id="1367372348">
                              <w:marLeft w:val="0"/>
                              <w:marRight w:val="0"/>
                              <w:marTop w:val="0"/>
                              <w:marBottom w:val="0"/>
                              <w:divBdr>
                                <w:top w:val="none" w:sz="0" w:space="0" w:color="auto"/>
                                <w:left w:val="none" w:sz="0" w:space="0" w:color="auto"/>
                                <w:bottom w:val="none" w:sz="0" w:space="0" w:color="auto"/>
                                <w:right w:val="none" w:sz="0" w:space="0" w:color="auto"/>
                              </w:divBdr>
                              <w:divsChild>
                                <w:div w:id="495733554">
                                  <w:marLeft w:val="0"/>
                                  <w:marRight w:val="0"/>
                                  <w:marTop w:val="0"/>
                                  <w:marBottom w:val="0"/>
                                  <w:divBdr>
                                    <w:top w:val="none" w:sz="0" w:space="0" w:color="auto"/>
                                    <w:left w:val="none" w:sz="0" w:space="0" w:color="auto"/>
                                    <w:bottom w:val="none" w:sz="0" w:space="0" w:color="auto"/>
                                    <w:right w:val="none" w:sz="0" w:space="0" w:color="auto"/>
                                  </w:divBdr>
                                  <w:divsChild>
                                    <w:div w:id="992955608">
                                      <w:marLeft w:val="0"/>
                                      <w:marRight w:val="0"/>
                                      <w:marTop w:val="0"/>
                                      <w:marBottom w:val="0"/>
                                      <w:divBdr>
                                        <w:top w:val="none" w:sz="0" w:space="0" w:color="auto"/>
                                        <w:left w:val="none" w:sz="0" w:space="0" w:color="auto"/>
                                        <w:bottom w:val="none" w:sz="0" w:space="0" w:color="auto"/>
                                        <w:right w:val="none" w:sz="0" w:space="0" w:color="auto"/>
                                      </w:divBdr>
                                      <w:divsChild>
                                        <w:div w:id="1373382960">
                                          <w:marLeft w:val="0"/>
                                          <w:marRight w:val="0"/>
                                          <w:marTop w:val="0"/>
                                          <w:marBottom w:val="0"/>
                                          <w:divBdr>
                                            <w:top w:val="none" w:sz="0" w:space="0" w:color="auto"/>
                                            <w:left w:val="none" w:sz="0" w:space="0" w:color="auto"/>
                                            <w:bottom w:val="none" w:sz="0" w:space="0" w:color="auto"/>
                                            <w:right w:val="none" w:sz="0" w:space="0" w:color="auto"/>
                                          </w:divBdr>
                                        </w:div>
                                        <w:div w:id="7376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Senavaitis, Evaldas</dc:creator>
  <cp:keywords/>
  <dc:description/>
  <cp:lastModifiedBy>Senavaitis, Evaldas</cp:lastModifiedBy>
  <cp:revision>30</cp:revision>
  <dcterms:created xsi:type="dcterms:W3CDTF">2017-12-16T17:07:00Z</dcterms:created>
  <dcterms:modified xsi:type="dcterms:W3CDTF">2018-01-19T04:44:00Z</dcterms:modified>
</cp:coreProperties>
</file>