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2A8" w14:textId="1686906E" w:rsidR="000075A2" w:rsidRDefault="000075A2" w:rsidP="00BA675E">
      <w:pPr>
        <w:ind w:firstLine="708"/>
      </w:pPr>
      <w:r>
        <w:t xml:space="preserve">Примерный план научно-исследовательской работы по применению </w:t>
      </w:r>
      <w:proofErr w:type="spellStart"/>
      <w:r>
        <w:t>мультиобъектного</w:t>
      </w:r>
      <w:proofErr w:type="spellEnd"/>
      <w:r>
        <w:t xml:space="preserve"> трекинга (MOT) в системах адаптивного круиз-контроля и автоматического торможения</w:t>
      </w:r>
      <w:r w:rsidR="00BA675E" w:rsidRPr="00BA675E">
        <w:t xml:space="preserve"> </w:t>
      </w:r>
      <w:r w:rsidR="00BA675E">
        <w:t>следующий</w:t>
      </w:r>
      <w:r>
        <w:t>:</w:t>
      </w:r>
    </w:p>
    <w:p w14:paraId="55C609F8" w14:textId="77777777" w:rsidR="000075A2" w:rsidRDefault="000075A2" w:rsidP="000075A2"/>
    <w:p w14:paraId="3098E056" w14:textId="36BF9510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Актуальность темы</w:t>
      </w:r>
    </w:p>
    <w:p w14:paraId="73E31BE1" w14:textId="77777777" w:rsidR="000075A2" w:rsidRDefault="000075A2" w:rsidP="000075A2">
      <w:pPr>
        <w:pStyle w:val="a3"/>
        <w:numPr>
          <w:ilvl w:val="0"/>
          <w:numId w:val="1"/>
        </w:numPr>
      </w:pPr>
      <w:r>
        <w:t>Важность систем активной безопасности в современных автомобилях</w:t>
      </w:r>
    </w:p>
    <w:p w14:paraId="6AB1825E" w14:textId="77777777" w:rsidR="000075A2" w:rsidRDefault="000075A2" w:rsidP="000075A2">
      <w:pPr>
        <w:pStyle w:val="a3"/>
        <w:numPr>
          <w:ilvl w:val="0"/>
          <w:numId w:val="1"/>
        </w:numPr>
      </w:pPr>
      <w:r>
        <w:t>Развитие технологий автономного вождения</w:t>
      </w:r>
    </w:p>
    <w:p w14:paraId="4CFAC6E1" w14:textId="77820612" w:rsidR="000075A2" w:rsidRDefault="000075A2" w:rsidP="000075A2">
      <w:pPr>
        <w:pStyle w:val="a3"/>
        <w:numPr>
          <w:ilvl w:val="0"/>
          <w:numId w:val="1"/>
        </w:numPr>
      </w:pPr>
      <w:r>
        <w:t>Значение MOT в повышении безопасности дорожного движения</w:t>
      </w:r>
    </w:p>
    <w:p w14:paraId="130CBC7E" w14:textId="77777777" w:rsidR="000075A2" w:rsidRDefault="000075A2" w:rsidP="000075A2"/>
    <w:p w14:paraId="3511DDB9" w14:textId="5B77CB8A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Введение</w:t>
      </w:r>
    </w:p>
    <w:p w14:paraId="0973BF5A" w14:textId="77777777" w:rsidR="000075A2" w:rsidRDefault="000075A2" w:rsidP="000075A2">
      <w:pPr>
        <w:pStyle w:val="a3"/>
        <w:numPr>
          <w:ilvl w:val="0"/>
          <w:numId w:val="2"/>
        </w:numPr>
      </w:pPr>
      <w:r>
        <w:t>Общие сведения о системах активной безопасности</w:t>
      </w:r>
    </w:p>
    <w:p w14:paraId="38809B90" w14:textId="77777777" w:rsidR="000075A2" w:rsidRDefault="000075A2" w:rsidP="000075A2">
      <w:pPr>
        <w:pStyle w:val="a3"/>
        <w:numPr>
          <w:ilvl w:val="0"/>
          <w:numId w:val="2"/>
        </w:numPr>
      </w:pPr>
      <w:r>
        <w:t xml:space="preserve">Роль </w:t>
      </w:r>
      <w:proofErr w:type="spellStart"/>
      <w:r>
        <w:t>мультиобъектного</w:t>
      </w:r>
      <w:proofErr w:type="spellEnd"/>
      <w:r>
        <w:t xml:space="preserve"> трекинга в этих системах</w:t>
      </w:r>
    </w:p>
    <w:p w14:paraId="38DCC22C" w14:textId="77777777" w:rsidR="000075A2" w:rsidRDefault="000075A2" w:rsidP="000075A2">
      <w:pPr>
        <w:pStyle w:val="a3"/>
        <w:numPr>
          <w:ilvl w:val="0"/>
          <w:numId w:val="2"/>
        </w:numPr>
      </w:pPr>
      <w:r>
        <w:t>Перспективы развития и потенциальные улучшения</w:t>
      </w:r>
    </w:p>
    <w:p w14:paraId="27ED0968" w14:textId="77777777" w:rsidR="000075A2" w:rsidRDefault="000075A2" w:rsidP="000075A2">
      <w:pPr>
        <w:pStyle w:val="a3"/>
      </w:pPr>
    </w:p>
    <w:p w14:paraId="3251922C" w14:textId="4B8E9DB1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Цели и задачи НИР</w:t>
      </w:r>
    </w:p>
    <w:p w14:paraId="7E6162F2" w14:textId="77777777" w:rsidR="000075A2" w:rsidRPr="000075A2" w:rsidRDefault="000075A2" w:rsidP="00BA675E">
      <w:pPr>
        <w:ind w:left="360"/>
        <w:rPr>
          <w:u w:val="single"/>
        </w:rPr>
      </w:pPr>
      <w:r w:rsidRPr="000075A2">
        <w:rPr>
          <w:u w:val="single"/>
        </w:rPr>
        <w:t>Цели:</w:t>
      </w:r>
    </w:p>
    <w:p w14:paraId="791DCA42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Анализ существующих систем адаптивного круиз-контроля и автоматического торможения</w:t>
      </w:r>
    </w:p>
    <w:p w14:paraId="06E538FF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Исследование применения алгоритмов MOT в данных системах</w:t>
      </w:r>
    </w:p>
    <w:p w14:paraId="22C83B39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Разработка предложений по улучшению алгоритмов MOT</w:t>
      </w:r>
    </w:p>
    <w:p w14:paraId="7694B01A" w14:textId="77777777" w:rsidR="000075A2" w:rsidRPr="000075A2" w:rsidRDefault="000075A2" w:rsidP="00BA675E">
      <w:pPr>
        <w:ind w:left="360"/>
        <w:rPr>
          <w:u w:val="single"/>
        </w:rPr>
      </w:pPr>
      <w:r w:rsidRPr="000075A2">
        <w:rPr>
          <w:u w:val="single"/>
        </w:rPr>
        <w:t>Задачи:</w:t>
      </w:r>
    </w:p>
    <w:p w14:paraId="4134D0B4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Изучение литературы по теме исследования</w:t>
      </w:r>
    </w:p>
    <w:p w14:paraId="22375B97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Обзор и анализ текущих решений систем ACC и AEB</w:t>
      </w:r>
    </w:p>
    <w:p w14:paraId="40C16D4C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Исследование алгоритмов MOT, используемых в данных системах</w:t>
      </w:r>
    </w:p>
    <w:p w14:paraId="578AD459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Разработка теоретических предложений по улучшению алгоритмов MOT</w:t>
      </w:r>
    </w:p>
    <w:p w14:paraId="04014F13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Проведение экспериментальных исследований (если применимо)</w:t>
      </w:r>
    </w:p>
    <w:p w14:paraId="41433F3A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Анализ полученных результатов</w:t>
      </w:r>
    </w:p>
    <w:p w14:paraId="452C0C4C" w14:textId="77777777" w:rsidR="000075A2" w:rsidRDefault="000075A2" w:rsidP="000075A2">
      <w:pPr>
        <w:rPr>
          <w:b/>
          <w:bCs/>
          <w:u w:val="single"/>
        </w:rPr>
      </w:pPr>
    </w:p>
    <w:p w14:paraId="0B3E1942" w14:textId="45E0A12A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Основная часть</w:t>
      </w:r>
    </w:p>
    <w:p w14:paraId="685BA016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>Системы адаптивного круиз-контроля (ACC)</w:t>
      </w:r>
    </w:p>
    <w:p w14:paraId="1E196527" w14:textId="77777777" w:rsidR="000075A2" w:rsidRDefault="000075A2" w:rsidP="000075A2">
      <w:pPr>
        <w:pStyle w:val="a3"/>
        <w:numPr>
          <w:ilvl w:val="0"/>
          <w:numId w:val="5"/>
        </w:numPr>
        <w:ind w:left="1080"/>
      </w:pPr>
      <w:r>
        <w:t>Принципы работы и ключевые компоненты</w:t>
      </w:r>
    </w:p>
    <w:p w14:paraId="4F4A57FE" w14:textId="77777777" w:rsidR="000075A2" w:rsidRDefault="000075A2" w:rsidP="000075A2">
      <w:pPr>
        <w:pStyle w:val="a3"/>
        <w:numPr>
          <w:ilvl w:val="0"/>
          <w:numId w:val="5"/>
        </w:numPr>
        <w:ind w:left="1080"/>
      </w:pPr>
      <w:r>
        <w:t>Технологии обнаружения и трекинга объектов</w:t>
      </w:r>
    </w:p>
    <w:p w14:paraId="68F6404C" w14:textId="77777777" w:rsidR="000075A2" w:rsidRDefault="000075A2" w:rsidP="000075A2">
      <w:pPr>
        <w:ind w:left="360"/>
      </w:pPr>
    </w:p>
    <w:p w14:paraId="721E8868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lastRenderedPageBreak/>
        <w:t>Системы автоматического экстренного торможения (AEB)</w:t>
      </w:r>
    </w:p>
    <w:p w14:paraId="1863F585" w14:textId="77777777" w:rsidR="000075A2" w:rsidRDefault="000075A2" w:rsidP="000075A2">
      <w:pPr>
        <w:pStyle w:val="a3"/>
        <w:numPr>
          <w:ilvl w:val="0"/>
          <w:numId w:val="6"/>
        </w:numPr>
        <w:ind w:left="1080"/>
      </w:pPr>
      <w:r>
        <w:t>Механизмы детектирования угроз и активации тормозов</w:t>
      </w:r>
    </w:p>
    <w:p w14:paraId="033E955B" w14:textId="69CB71BF" w:rsidR="000075A2" w:rsidRDefault="000075A2" w:rsidP="000075A2">
      <w:pPr>
        <w:pStyle w:val="a3"/>
        <w:numPr>
          <w:ilvl w:val="0"/>
          <w:numId w:val="6"/>
        </w:numPr>
        <w:ind w:left="1080"/>
      </w:pPr>
      <w:r>
        <w:t>Взаимодействие с другими системами безопасности</w:t>
      </w:r>
    </w:p>
    <w:p w14:paraId="0CCF05D5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 xml:space="preserve">Алгоритмы </w:t>
      </w:r>
      <w:proofErr w:type="spellStart"/>
      <w:r w:rsidRPr="000075A2">
        <w:rPr>
          <w:u w:val="single"/>
        </w:rPr>
        <w:t>мультиобъектного</w:t>
      </w:r>
      <w:proofErr w:type="spellEnd"/>
      <w:r w:rsidRPr="000075A2">
        <w:rPr>
          <w:u w:val="single"/>
        </w:rPr>
        <w:t xml:space="preserve"> трекинга (MOT)</w:t>
      </w:r>
    </w:p>
    <w:p w14:paraId="7D1F7E63" w14:textId="77777777" w:rsidR="000075A2" w:rsidRDefault="000075A2" w:rsidP="000075A2">
      <w:pPr>
        <w:pStyle w:val="a3"/>
        <w:numPr>
          <w:ilvl w:val="0"/>
          <w:numId w:val="7"/>
        </w:numPr>
        <w:ind w:left="1080"/>
      </w:pPr>
      <w:r>
        <w:t>Обзор существующих алгоритмов MOT</w:t>
      </w:r>
    </w:p>
    <w:p w14:paraId="3C409D24" w14:textId="77777777" w:rsidR="000075A2" w:rsidRDefault="000075A2" w:rsidP="000075A2">
      <w:pPr>
        <w:pStyle w:val="a3"/>
        <w:numPr>
          <w:ilvl w:val="0"/>
          <w:numId w:val="7"/>
        </w:numPr>
        <w:ind w:left="1080"/>
      </w:pPr>
      <w:r>
        <w:t>Проблемы и ограничения текущих решений</w:t>
      </w:r>
    </w:p>
    <w:p w14:paraId="15D94D9D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>Пути улучшения алгоритмов MOT</w:t>
      </w:r>
    </w:p>
    <w:p w14:paraId="4C834A37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Новые подходы в обработке данных и машинном обучении</w:t>
      </w:r>
    </w:p>
    <w:p w14:paraId="63C2F313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Интеграция с дополнительными датчиками и системами</w:t>
      </w:r>
    </w:p>
    <w:p w14:paraId="48F40A9A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Адаптация алгоритмов к различным условиям эксплуатации</w:t>
      </w:r>
    </w:p>
    <w:p w14:paraId="77194A77" w14:textId="77777777" w:rsidR="000075A2" w:rsidRDefault="000075A2" w:rsidP="000075A2">
      <w:pPr>
        <w:rPr>
          <w:b/>
          <w:bCs/>
          <w:u w:val="single"/>
        </w:rPr>
      </w:pPr>
    </w:p>
    <w:p w14:paraId="3369FA74" w14:textId="204AAA79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Заключение</w:t>
      </w:r>
    </w:p>
    <w:p w14:paraId="03BA09F0" w14:textId="77777777" w:rsidR="000075A2" w:rsidRDefault="000075A2" w:rsidP="000075A2">
      <w:pPr>
        <w:pStyle w:val="a3"/>
        <w:numPr>
          <w:ilvl w:val="0"/>
          <w:numId w:val="9"/>
        </w:numPr>
      </w:pPr>
      <w:r>
        <w:t>Обобщение проведенных исследований</w:t>
      </w:r>
    </w:p>
    <w:p w14:paraId="131BEED8" w14:textId="77777777" w:rsidR="000075A2" w:rsidRDefault="000075A2" w:rsidP="000075A2">
      <w:pPr>
        <w:pStyle w:val="a3"/>
        <w:numPr>
          <w:ilvl w:val="0"/>
          <w:numId w:val="9"/>
        </w:numPr>
      </w:pPr>
      <w:r>
        <w:t>Оценка потенциального влияния предложенных улучшений</w:t>
      </w:r>
    </w:p>
    <w:p w14:paraId="31A67FDA" w14:textId="77777777" w:rsidR="000075A2" w:rsidRDefault="000075A2" w:rsidP="000075A2">
      <w:pPr>
        <w:pStyle w:val="a3"/>
        <w:numPr>
          <w:ilvl w:val="0"/>
          <w:numId w:val="9"/>
        </w:numPr>
      </w:pPr>
      <w:r>
        <w:t>Рекомендации для дальнейших исследований и разработок</w:t>
      </w:r>
    </w:p>
    <w:p w14:paraId="03541312" w14:textId="77777777" w:rsidR="000075A2" w:rsidRDefault="000075A2" w:rsidP="000075A2">
      <w:pPr>
        <w:rPr>
          <w:b/>
          <w:bCs/>
          <w:u w:val="single"/>
        </w:rPr>
      </w:pPr>
    </w:p>
    <w:p w14:paraId="65CC47B0" w14:textId="4B6C51CF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Список источников</w:t>
      </w:r>
    </w:p>
    <w:p w14:paraId="68E71D6D" w14:textId="77777777" w:rsidR="000075A2" w:rsidRDefault="000075A2" w:rsidP="000075A2">
      <w:pPr>
        <w:pStyle w:val="a3"/>
        <w:numPr>
          <w:ilvl w:val="0"/>
          <w:numId w:val="10"/>
        </w:numPr>
      </w:pPr>
      <w:r>
        <w:t>Список литературы, использованной в ходе исследования</w:t>
      </w:r>
    </w:p>
    <w:p w14:paraId="0560CD6C" w14:textId="77777777" w:rsidR="000075A2" w:rsidRDefault="000075A2" w:rsidP="000075A2">
      <w:pPr>
        <w:pStyle w:val="a3"/>
        <w:numPr>
          <w:ilvl w:val="0"/>
          <w:numId w:val="10"/>
        </w:numPr>
      </w:pPr>
      <w:r>
        <w:t>Перечень нормативных документов и стандартов</w:t>
      </w:r>
    </w:p>
    <w:p w14:paraId="4228FB93" w14:textId="03F75052" w:rsidR="00E309B0" w:rsidRDefault="000075A2" w:rsidP="000075A2">
      <w:pPr>
        <w:pStyle w:val="a3"/>
        <w:numPr>
          <w:ilvl w:val="0"/>
          <w:numId w:val="10"/>
        </w:numPr>
      </w:pPr>
      <w:r>
        <w:t>Обзор патентной информации и технических решений в области</w:t>
      </w:r>
    </w:p>
    <w:p w14:paraId="41D11EE0" w14:textId="77777777" w:rsidR="00E309B0" w:rsidRDefault="00E309B0">
      <w:pPr>
        <w:spacing w:before="0" w:after="160"/>
        <w:jc w:val="left"/>
      </w:pPr>
      <w:r>
        <w:br w:type="page"/>
      </w:r>
    </w:p>
    <w:p w14:paraId="4E225F92" w14:textId="615E867F" w:rsidR="007866E9" w:rsidRDefault="00E309B0" w:rsidP="00E309B0">
      <w:pPr>
        <w:spacing w:before="0" w:after="160"/>
        <w:jc w:val="left"/>
      </w:pPr>
      <w:r>
        <w:lastRenderedPageBreak/>
        <w:t>Черновые варианты от ГПТ:</w:t>
      </w:r>
    </w:p>
    <w:p w14:paraId="1CDAF2E4" w14:textId="77777777" w:rsidR="00C51800" w:rsidRDefault="00C51800" w:rsidP="00C51800">
      <w:pPr>
        <w:spacing w:before="0" w:after="160"/>
        <w:jc w:val="left"/>
      </w:pPr>
      <w:proofErr w:type="spellStart"/>
      <w:r>
        <w:t>Мультиобъектный</w:t>
      </w:r>
      <w:proofErr w:type="spellEnd"/>
      <w:r>
        <w:t xml:space="preserve"> трекинг (MOT) — это процесс идентификации и отслеживания нескольких объектов в пространстве и времени, обычно в видеопоследовательностях. MOT важен для понимания и анализа сложных сцен, где множество объектов взаимодействуют друг с другом, и он находит применение во многих областях, включая видеонаблюдение, робототехнику и, конечно же, автономные транспортные средства.</w:t>
      </w:r>
    </w:p>
    <w:p w14:paraId="16A4D45F" w14:textId="77777777" w:rsidR="00C51800" w:rsidRDefault="00C51800" w:rsidP="00C51800">
      <w:pPr>
        <w:spacing w:before="0" w:after="160"/>
        <w:jc w:val="left"/>
      </w:pPr>
    </w:p>
    <w:p w14:paraId="4C73F530" w14:textId="77777777" w:rsidR="00C51800" w:rsidRDefault="00C51800" w:rsidP="00C51800">
      <w:pPr>
        <w:spacing w:before="0" w:after="160"/>
        <w:jc w:val="left"/>
      </w:pPr>
      <w:r>
        <w:t>### Применение MOT в Автономных Автомобилях</w:t>
      </w:r>
    </w:p>
    <w:p w14:paraId="17920084" w14:textId="77777777" w:rsidR="00C51800" w:rsidRDefault="00C51800" w:rsidP="00C51800">
      <w:pPr>
        <w:spacing w:before="0" w:after="160"/>
        <w:jc w:val="left"/>
      </w:pPr>
      <w:r>
        <w:t>В контексте автономных автомобилей MOT применяется для обнаружения и отслеживания других автомобилей, пешеходов, велосипедистов и различных препятствий в окружающей среде. Это позволяет системам автомобиля оценивать окружение и принимать безопасные и эффективные решения о движении.</w:t>
      </w:r>
    </w:p>
    <w:p w14:paraId="572A85C5" w14:textId="77777777" w:rsidR="00C51800" w:rsidRDefault="00C51800" w:rsidP="00C51800">
      <w:pPr>
        <w:spacing w:before="0" w:after="160"/>
        <w:jc w:val="left"/>
      </w:pPr>
    </w:p>
    <w:p w14:paraId="155AAACA" w14:textId="77777777" w:rsidR="00C51800" w:rsidRDefault="00C51800" w:rsidP="00C51800">
      <w:pPr>
        <w:spacing w:before="0" w:after="160"/>
        <w:jc w:val="left"/>
      </w:pPr>
      <w:r>
        <w:t>MOT может быть применим к различным уровням автономности автомобилей:</w:t>
      </w:r>
    </w:p>
    <w:p w14:paraId="5256C127" w14:textId="77777777" w:rsidR="00C51800" w:rsidRDefault="00C51800" w:rsidP="00C51800">
      <w:pPr>
        <w:spacing w:before="0" w:after="160"/>
        <w:jc w:val="left"/>
      </w:pPr>
      <w:r>
        <w:t>- **Уровни 0-</w:t>
      </w:r>
      <w:proofErr w:type="gramStart"/>
      <w:r>
        <w:t>2:*</w:t>
      </w:r>
      <w:proofErr w:type="gramEnd"/>
      <w:r>
        <w:t>* Эти уровни включают в себя системы помощи водителю, где MOT может использоваться для функций, таких как адаптивный круиз-контроль и предотвращение столкновений.</w:t>
      </w:r>
    </w:p>
    <w:p w14:paraId="653CD0BA" w14:textId="77777777" w:rsidR="00C51800" w:rsidRDefault="00C51800" w:rsidP="00C51800">
      <w:pPr>
        <w:spacing w:before="0" w:after="160"/>
        <w:jc w:val="left"/>
      </w:pPr>
      <w:r>
        <w:t>- **Уровни 3-</w:t>
      </w:r>
      <w:proofErr w:type="gramStart"/>
      <w:r>
        <w:t>5:*</w:t>
      </w:r>
      <w:proofErr w:type="gramEnd"/>
      <w:r>
        <w:t>* На этих уровнях автомобили могут частично или полностью контролировать движение без постоянного вмешательства человека. Здесь MOT является критически важной составляющей, обеспечивающей осведомленность систем автомобиля о динамической дорожной обстановке.</w:t>
      </w:r>
    </w:p>
    <w:p w14:paraId="69206E6C" w14:textId="77777777" w:rsidR="00C51800" w:rsidRDefault="00C51800" w:rsidP="00C51800">
      <w:pPr>
        <w:spacing w:before="0" w:after="160"/>
        <w:jc w:val="left"/>
      </w:pPr>
    </w:p>
    <w:p w14:paraId="1C3912EF" w14:textId="77777777" w:rsidR="00C51800" w:rsidRDefault="00C51800" w:rsidP="00C51800">
      <w:pPr>
        <w:spacing w:before="0" w:after="160"/>
        <w:jc w:val="left"/>
      </w:pPr>
      <w:r>
        <w:t>### История и Развитие MOT</w:t>
      </w:r>
    </w:p>
    <w:p w14:paraId="54980B4D" w14:textId="77777777" w:rsidR="00C51800" w:rsidRDefault="00C51800" w:rsidP="00C51800">
      <w:pPr>
        <w:spacing w:before="0" w:after="160"/>
        <w:jc w:val="left"/>
      </w:pPr>
      <w:r>
        <w:t>MOT начал развиваться как поле исследований в компьютерном зрении и искусственном интеллекте с появлением первых алгоритмов обработки изображений и распознавания паттернов. Первые применения были связаны с видеонаблюдением и простыми задачами отслеживания. С течением времени и развитием технологий, в частности с улучшением алгоритмов машинного обучения и увеличением вычислительной мощности, MOT стал более сложным и надежным.</w:t>
      </w:r>
    </w:p>
    <w:p w14:paraId="67F676D1" w14:textId="77777777" w:rsidR="00C51800" w:rsidRDefault="00C51800" w:rsidP="00C51800">
      <w:pPr>
        <w:spacing w:before="0" w:after="160"/>
        <w:jc w:val="left"/>
      </w:pPr>
    </w:p>
    <w:p w14:paraId="753914B4" w14:textId="77777777" w:rsidR="00C51800" w:rsidRDefault="00C51800" w:rsidP="00C51800">
      <w:pPr>
        <w:spacing w:before="0" w:after="160"/>
        <w:jc w:val="left"/>
      </w:pPr>
      <w:r>
        <w:lastRenderedPageBreak/>
        <w:t xml:space="preserve">С развитием глубокого обучения MOT сделал значительный скачок в точности и надежности. Использование </w:t>
      </w:r>
      <w:proofErr w:type="spellStart"/>
      <w:r>
        <w:t>сверточных</w:t>
      </w:r>
      <w:proofErr w:type="spellEnd"/>
      <w:r>
        <w:t xml:space="preserve"> нейронных сетей (CNN) для обнаружения объектов и рекуррентных нейронных сетей (RNN) для предсказания их движения значительно повысило эффективность MOT.</w:t>
      </w:r>
    </w:p>
    <w:p w14:paraId="29DC22FF" w14:textId="77777777" w:rsidR="00C51800" w:rsidRDefault="00C51800" w:rsidP="00C51800">
      <w:pPr>
        <w:spacing w:before="0" w:after="160"/>
        <w:jc w:val="left"/>
      </w:pPr>
    </w:p>
    <w:p w14:paraId="7D374FCC" w14:textId="77777777" w:rsidR="00C51800" w:rsidRDefault="00C51800" w:rsidP="00C51800">
      <w:pPr>
        <w:spacing w:before="0" w:after="160"/>
        <w:jc w:val="left"/>
      </w:pPr>
      <w:r>
        <w:t>### Современное состояние и Тенденции</w:t>
      </w:r>
    </w:p>
    <w:p w14:paraId="4DFD4A08" w14:textId="77777777" w:rsidR="00C51800" w:rsidRDefault="00C51800" w:rsidP="00C51800">
      <w:pPr>
        <w:spacing w:before="0" w:after="160"/>
        <w:jc w:val="left"/>
      </w:pPr>
      <w:r>
        <w:t>Сегодня MOT продолжает развиваться с использованием современных технологий глубокого обучения. Внедрение таких технологий, как Искусственные Нейронные Сети (ИНС), улучшает способность MOT обрабатывать большие объемы данных в реальном времени, что критически важно для автономных автомобилей.</w:t>
      </w:r>
    </w:p>
    <w:p w14:paraId="090DF7BE" w14:textId="77777777" w:rsidR="00C51800" w:rsidRDefault="00C51800" w:rsidP="00C51800">
      <w:pPr>
        <w:spacing w:before="0" w:after="160"/>
        <w:jc w:val="left"/>
      </w:pPr>
    </w:p>
    <w:p w14:paraId="77E5D789" w14:textId="77777777" w:rsidR="00C51800" w:rsidRDefault="00C51800" w:rsidP="00C51800">
      <w:pPr>
        <w:spacing w:before="0" w:after="160"/>
        <w:jc w:val="left"/>
      </w:pPr>
      <w:r>
        <w:t>Исследования в области MOT тесно связаны с развитием сенсорных технологий, таких как рад</w:t>
      </w:r>
    </w:p>
    <w:p w14:paraId="478AA6B8" w14:textId="77777777" w:rsidR="00C51800" w:rsidRDefault="00C51800" w:rsidP="00C51800">
      <w:pPr>
        <w:spacing w:before="0" w:after="160"/>
        <w:jc w:val="left"/>
      </w:pPr>
    </w:p>
    <w:p w14:paraId="747C445A" w14:textId="2D2AB5BD" w:rsidR="00C51800" w:rsidRDefault="00C51800" w:rsidP="00C51800">
      <w:pPr>
        <w:spacing w:before="0" w:after="160"/>
        <w:jc w:val="left"/>
      </w:pPr>
      <w:r>
        <w:t xml:space="preserve">ары, </w:t>
      </w:r>
      <w:proofErr w:type="spellStart"/>
      <w:r>
        <w:t>лидары</w:t>
      </w:r>
      <w:proofErr w:type="spellEnd"/>
      <w:r>
        <w:t xml:space="preserve"> и камеры. Сочетание этих технологий с продвинутыми алгоритмами позволяет автономным автомобилям лучше понимать и предсказывать действия других участников дорожного движения, что является ключевым компонентом для достижения полной автономности.</w:t>
      </w:r>
    </w:p>
    <w:p w14:paraId="37E2322E" w14:textId="77777777" w:rsidR="00C51800" w:rsidRDefault="00C51800" w:rsidP="00C51800">
      <w:pPr>
        <w:spacing w:before="0" w:after="160"/>
        <w:jc w:val="left"/>
      </w:pPr>
    </w:p>
    <w:p w14:paraId="2B46DF36" w14:textId="77777777" w:rsidR="00C51800" w:rsidRDefault="00C51800" w:rsidP="00C51800">
      <w:pPr>
        <w:spacing w:before="0" w:after="160"/>
        <w:jc w:val="left"/>
      </w:pPr>
      <w:r>
        <w:t xml:space="preserve">Привет! Разберём, как работает </w:t>
      </w:r>
      <w:proofErr w:type="spellStart"/>
      <w:r>
        <w:t>мультиобъектный</w:t>
      </w:r>
      <w:proofErr w:type="spellEnd"/>
      <w:r>
        <w:t xml:space="preserve"> трекинг (MOT), какие алгоритмы обычно используются, их точность и метрики для сравнения.</w:t>
      </w:r>
    </w:p>
    <w:p w14:paraId="58EDF62E" w14:textId="77777777" w:rsidR="00C51800" w:rsidRDefault="00C51800" w:rsidP="00C51800">
      <w:pPr>
        <w:spacing w:before="0" w:after="160"/>
        <w:jc w:val="left"/>
      </w:pPr>
    </w:p>
    <w:p w14:paraId="3C0A1B34" w14:textId="77777777" w:rsidR="00C51800" w:rsidRDefault="00C51800" w:rsidP="00C51800">
      <w:pPr>
        <w:spacing w:before="0" w:after="160"/>
        <w:jc w:val="left"/>
      </w:pPr>
      <w:r>
        <w:t xml:space="preserve">### Как работает </w:t>
      </w:r>
      <w:proofErr w:type="spellStart"/>
      <w:r>
        <w:t>мультиобъектный</w:t>
      </w:r>
      <w:proofErr w:type="spellEnd"/>
      <w:r>
        <w:t xml:space="preserve"> трекинг (MOT)?</w:t>
      </w:r>
    </w:p>
    <w:p w14:paraId="6AC26138" w14:textId="77777777" w:rsidR="00C51800" w:rsidRDefault="00C51800" w:rsidP="00C51800">
      <w:pPr>
        <w:spacing w:before="0" w:after="160"/>
        <w:jc w:val="left"/>
      </w:pPr>
    </w:p>
    <w:p w14:paraId="3E189E8D" w14:textId="77777777" w:rsidR="00C51800" w:rsidRDefault="00C51800" w:rsidP="00C51800">
      <w:pPr>
        <w:spacing w:before="0" w:after="160"/>
        <w:jc w:val="left"/>
      </w:pPr>
      <w:r>
        <w:t>MOT включает в себя обнаружение объектов в последовательности кадров (изображений или видео) и отслеживание их перемещений и взаимодействий во времени. Задача MOT - удерживать непрерывный идентификатор (ID) для каждого объекта во всех кадрах, несмотря на изменения в движении, освещении, окклюзии (заслонении объектов другими объектами) и другие изменения сцены.</w:t>
      </w:r>
    </w:p>
    <w:p w14:paraId="51874EB4" w14:textId="77777777" w:rsidR="00C51800" w:rsidRDefault="00C51800" w:rsidP="00C51800">
      <w:pPr>
        <w:spacing w:before="0" w:after="160"/>
        <w:jc w:val="left"/>
      </w:pPr>
    </w:p>
    <w:p w14:paraId="4EE3342B" w14:textId="77777777" w:rsidR="00C51800" w:rsidRDefault="00C51800" w:rsidP="00C51800">
      <w:pPr>
        <w:spacing w:before="0" w:after="160"/>
        <w:jc w:val="left"/>
      </w:pPr>
      <w:r>
        <w:t>### Алгоритмы MOT</w:t>
      </w:r>
    </w:p>
    <w:p w14:paraId="7D553B38" w14:textId="77777777" w:rsidR="00C51800" w:rsidRDefault="00C51800" w:rsidP="00C51800">
      <w:pPr>
        <w:spacing w:before="0" w:after="160"/>
        <w:jc w:val="left"/>
      </w:pPr>
    </w:p>
    <w:p w14:paraId="49CDDF3C" w14:textId="77777777" w:rsidR="00C51800" w:rsidRDefault="00C51800" w:rsidP="00C51800">
      <w:pPr>
        <w:spacing w:before="0" w:after="160"/>
        <w:jc w:val="left"/>
      </w:pPr>
      <w:r>
        <w:lastRenderedPageBreak/>
        <w:t xml:space="preserve">1. **Фильтр </w:t>
      </w:r>
      <w:proofErr w:type="gramStart"/>
      <w:r>
        <w:t>Калмана:*</w:t>
      </w:r>
      <w:proofErr w:type="gramEnd"/>
      <w:r>
        <w:t>* Широко используется для предсказания положения и скорости объектов. Он предполагает, что движение объекта может быть аппроксимировано линейной моделью.</w:t>
      </w:r>
    </w:p>
    <w:p w14:paraId="79F9DF6E" w14:textId="77777777" w:rsidR="00C51800" w:rsidRDefault="00C51800" w:rsidP="00C51800">
      <w:pPr>
        <w:spacing w:before="0" w:after="160"/>
        <w:jc w:val="left"/>
      </w:pPr>
    </w:p>
    <w:p w14:paraId="01FD689D" w14:textId="77777777" w:rsidR="00C51800" w:rsidRDefault="00C51800" w:rsidP="00C51800">
      <w:pPr>
        <w:spacing w:before="0" w:after="160"/>
        <w:jc w:val="left"/>
      </w:pPr>
      <w:r>
        <w:t xml:space="preserve">2. **Фильтр </w:t>
      </w:r>
      <w:proofErr w:type="gramStart"/>
      <w:r>
        <w:t>частиц:*</w:t>
      </w:r>
      <w:proofErr w:type="gramEnd"/>
      <w:r>
        <w:t>* Нелинейная альтернатива Фильтру Калмана, использует "частицы" для представления возможных состояний объекта и обновляет их на основе наблюдений.</w:t>
      </w:r>
    </w:p>
    <w:p w14:paraId="71A30701" w14:textId="77777777" w:rsidR="00C51800" w:rsidRDefault="00C51800" w:rsidP="00C51800">
      <w:pPr>
        <w:spacing w:before="0" w:after="160"/>
        <w:jc w:val="left"/>
      </w:pPr>
    </w:p>
    <w:p w14:paraId="1650A582" w14:textId="77777777" w:rsidR="00C51800" w:rsidRDefault="00C51800" w:rsidP="00C51800">
      <w:pPr>
        <w:spacing w:before="0" w:after="160"/>
        <w:jc w:val="left"/>
      </w:pPr>
      <w:r>
        <w:t>3. **</w:t>
      </w:r>
      <w:proofErr w:type="spellStart"/>
      <w:r>
        <w:t>Многогипотезное</w:t>
      </w:r>
      <w:proofErr w:type="spellEnd"/>
      <w:r>
        <w:t xml:space="preserve"> трекинг (MHT</w:t>
      </w:r>
      <w:proofErr w:type="gramStart"/>
      <w:r>
        <w:t>):*</w:t>
      </w:r>
      <w:proofErr w:type="gramEnd"/>
      <w:r>
        <w:t>* Рассматривает множество возможных ассоциаций между наблюдениями и треками, выбирая наиболее вероятное решение на основе совокупной информации.</w:t>
      </w:r>
    </w:p>
    <w:p w14:paraId="2EEA2540" w14:textId="77777777" w:rsidR="00C51800" w:rsidRDefault="00C51800" w:rsidP="00C51800">
      <w:pPr>
        <w:spacing w:before="0" w:after="160"/>
        <w:jc w:val="left"/>
      </w:pPr>
    </w:p>
    <w:p w14:paraId="67A3C47E" w14:textId="77777777" w:rsidR="00C51800" w:rsidRDefault="00C51800" w:rsidP="00C51800">
      <w:pPr>
        <w:spacing w:before="0" w:after="160"/>
        <w:jc w:val="left"/>
      </w:pPr>
      <w:r>
        <w:t>4. **Совместное вероятностное трекинг данных (JPDA</w:t>
      </w:r>
      <w:proofErr w:type="gramStart"/>
      <w:r>
        <w:t>):*</w:t>
      </w:r>
      <w:proofErr w:type="gramEnd"/>
      <w:r>
        <w:t>* Вычисляет вероятности для всех потенциальных ассоциаций и обновляет треки, основываясь на взвешенной сумме всех возможных наблюдений.</w:t>
      </w:r>
    </w:p>
    <w:p w14:paraId="10B5F11D" w14:textId="77777777" w:rsidR="00C51800" w:rsidRDefault="00C51800" w:rsidP="00C51800">
      <w:pPr>
        <w:spacing w:before="0" w:after="160"/>
        <w:jc w:val="left"/>
      </w:pPr>
    </w:p>
    <w:p w14:paraId="2EEFA91F" w14:textId="77777777" w:rsidR="00C51800" w:rsidRDefault="00C51800" w:rsidP="00C51800">
      <w:pPr>
        <w:spacing w:before="0" w:after="160"/>
        <w:jc w:val="left"/>
      </w:pPr>
      <w:r>
        <w:t>5. **Глубокое обучение (Deep Learning</w:t>
      </w:r>
      <w:proofErr w:type="gramStart"/>
      <w:r>
        <w:t>):*</w:t>
      </w:r>
      <w:proofErr w:type="gramEnd"/>
      <w:r>
        <w:t>* Современные методы, такие как сети глубокого обучения, обучаются на больших наборах данных для обнаружения, классификации и трекинга объектов в сложных сценариях.</w:t>
      </w:r>
    </w:p>
    <w:p w14:paraId="3B37DDF5" w14:textId="77777777" w:rsidR="00C51800" w:rsidRDefault="00C51800" w:rsidP="00C51800">
      <w:pPr>
        <w:spacing w:before="0" w:after="160"/>
        <w:jc w:val="left"/>
      </w:pPr>
    </w:p>
    <w:p w14:paraId="694AD5B8" w14:textId="77777777" w:rsidR="00C51800" w:rsidRDefault="00C51800" w:rsidP="00C51800">
      <w:pPr>
        <w:spacing w:before="0" w:after="160"/>
        <w:jc w:val="left"/>
      </w:pPr>
      <w:r>
        <w:t>### Метрики точности</w:t>
      </w:r>
    </w:p>
    <w:p w14:paraId="76F5EC40" w14:textId="77777777" w:rsidR="00C51800" w:rsidRDefault="00C51800" w:rsidP="00C51800">
      <w:pPr>
        <w:spacing w:before="0" w:after="160"/>
        <w:jc w:val="left"/>
      </w:pPr>
    </w:p>
    <w:p w14:paraId="53754F7B" w14:textId="77777777" w:rsidR="00C51800" w:rsidRDefault="00C51800" w:rsidP="00C51800">
      <w:pPr>
        <w:spacing w:before="0" w:after="160"/>
        <w:jc w:val="left"/>
      </w:pPr>
      <w:r>
        <w:t>Для сравнения точности алгоритмов MOT используются следующие метрики:</w:t>
      </w:r>
    </w:p>
    <w:p w14:paraId="567701D1" w14:textId="77777777" w:rsidR="00C51800" w:rsidRDefault="00C51800" w:rsidP="00C51800">
      <w:pPr>
        <w:spacing w:before="0" w:after="160"/>
        <w:jc w:val="left"/>
      </w:pPr>
    </w:p>
    <w:p w14:paraId="2E8D8A7D" w14:textId="77777777" w:rsidR="00C51800" w:rsidRDefault="00C51800" w:rsidP="00C51800">
      <w:pPr>
        <w:spacing w:before="0" w:after="160"/>
        <w:jc w:val="left"/>
      </w:pPr>
      <w:r>
        <w:t>1. **Точность (Precision</w:t>
      </w:r>
      <w:proofErr w:type="gramStart"/>
      <w:r>
        <w:t>):*</w:t>
      </w:r>
      <w:proofErr w:type="gramEnd"/>
      <w:r>
        <w:t>* Доля правильно идентифицированных объектов среди всех идентифицированных.</w:t>
      </w:r>
    </w:p>
    <w:p w14:paraId="0706B5E7" w14:textId="77777777" w:rsidR="00C51800" w:rsidRDefault="00C51800" w:rsidP="00C51800">
      <w:pPr>
        <w:spacing w:before="0" w:after="160"/>
        <w:jc w:val="left"/>
      </w:pPr>
    </w:p>
    <w:p w14:paraId="277D2640" w14:textId="77777777" w:rsidR="00C51800" w:rsidRDefault="00C51800" w:rsidP="00C51800">
      <w:pPr>
        <w:spacing w:before="0" w:after="160"/>
        <w:jc w:val="left"/>
      </w:pPr>
      <w:r>
        <w:t>2. **Полнота (</w:t>
      </w:r>
      <w:proofErr w:type="spellStart"/>
      <w:r>
        <w:t>Recall</w:t>
      </w:r>
      <w:proofErr w:type="spellEnd"/>
      <w:proofErr w:type="gramStart"/>
      <w:r>
        <w:t>):*</w:t>
      </w:r>
      <w:proofErr w:type="gramEnd"/>
      <w:r>
        <w:t>* Доля правильно идентифицированных объектов среди всех реальных объектов.</w:t>
      </w:r>
    </w:p>
    <w:p w14:paraId="07313C18" w14:textId="77777777" w:rsidR="00C51800" w:rsidRDefault="00C51800" w:rsidP="00C51800">
      <w:pPr>
        <w:spacing w:before="0" w:after="160"/>
        <w:jc w:val="left"/>
      </w:pPr>
    </w:p>
    <w:p w14:paraId="06DB2C34" w14:textId="77777777" w:rsidR="00C51800" w:rsidRDefault="00C51800" w:rsidP="00C51800">
      <w:pPr>
        <w:spacing w:before="0" w:after="160"/>
        <w:jc w:val="left"/>
      </w:pPr>
      <w:r>
        <w:t>3. **Основные оценки MOT (MOTA</w:t>
      </w:r>
      <w:proofErr w:type="gramStart"/>
      <w:r>
        <w:t>):*</w:t>
      </w:r>
      <w:proofErr w:type="gramEnd"/>
      <w:r>
        <w:t>* Объединяет ошибки ложной тревоги, пропусков и ошибок сопоставления.</w:t>
      </w:r>
    </w:p>
    <w:p w14:paraId="213B854F" w14:textId="77777777" w:rsidR="00C51800" w:rsidRDefault="00C51800" w:rsidP="00C51800">
      <w:pPr>
        <w:spacing w:before="0" w:after="160"/>
        <w:jc w:val="left"/>
      </w:pPr>
    </w:p>
    <w:p w14:paraId="0375E6F1" w14:textId="77777777" w:rsidR="00C51800" w:rsidRDefault="00C51800" w:rsidP="00C51800">
      <w:pPr>
        <w:spacing w:before="0" w:after="160"/>
        <w:jc w:val="left"/>
      </w:pPr>
      <w:r>
        <w:lastRenderedPageBreak/>
        <w:t>4. **Основные оценки MOT Precision (MOTP</w:t>
      </w:r>
      <w:proofErr w:type="gramStart"/>
      <w:r>
        <w:t>):*</w:t>
      </w:r>
      <w:proofErr w:type="gramEnd"/>
      <w:r>
        <w:t>* Измеряет точность позиционирования объектов, которые были правильно идентифицированы.</w:t>
      </w:r>
    </w:p>
    <w:p w14:paraId="5D296AB7" w14:textId="77777777" w:rsidR="00C51800" w:rsidRDefault="00C51800" w:rsidP="00C51800">
      <w:pPr>
        <w:spacing w:before="0" w:after="160"/>
        <w:jc w:val="left"/>
      </w:pPr>
    </w:p>
    <w:p w14:paraId="18EFCD0B" w14:textId="77777777" w:rsidR="00C51800" w:rsidRDefault="00C51800" w:rsidP="00C51800">
      <w:pPr>
        <w:spacing w:before="0" w:after="160"/>
        <w:jc w:val="left"/>
      </w:pPr>
      <w:r>
        <w:t xml:space="preserve">5. **ID F1 </w:t>
      </w:r>
      <w:proofErr w:type="spellStart"/>
      <w:proofErr w:type="gramStart"/>
      <w:r>
        <w:t>Score</w:t>
      </w:r>
      <w:proofErr w:type="spellEnd"/>
      <w:r>
        <w:t>:*</w:t>
      </w:r>
      <w:proofErr w:type="gramEnd"/>
      <w:r>
        <w:t>* Гармоническое среднее точности и полноты идентификации объектов.</w:t>
      </w:r>
    </w:p>
    <w:p w14:paraId="4299DB50" w14:textId="77777777" w:rsidR="00C51800" w:rsidRDefault="00C51800" w:rsidP="00C51800">
      <w:pPr>
        <w:spacing w:before="0" w:after="160"/>
        <w:jc w:val="left"/>
      </w:pPr>
    </w:p>
    <w:p w14:paraId="237F6E5F" w14:textId="77777777" w:rsidR="00C51800" w:rsidRDefault="00C51800" w:rsidP="00C51800">
      <w:pPr>
        <w:spacing w:before="0" w:after="160"/>
        <w:jc w:val="left"/>
      </w:pPr>
      <w:r>
        <w:t xml:space="preserve">6. **Время жизни треков (Track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span</w:t>
      </w:r>
      <w:proofErr w:type="spellEnd"/>
      <w:proofErr w:type="gramStart"/>
      <w:r>
        <w:t>):*</w:t>
      </w:r>
      <w:proofErr w:type="gramEnd"/>
      <w:r>
        <w:t>* Продолжительность существования трека.</w:t>
      </w:r>
    </w:p>
    <w:p w14:paraId="6AB9F1F9" w14:textId="77777777" w:rsidR="00C51800" w:rsidRDefault="00C51800" w:rsidP="00C51800">
      <w:pPr>
        <w:spacing w:before="0" w:after="160"/>
        <w:jc w:val="left"/>
      </w:pPr>
    </w:p>
    <w:p w14:paraId="7A84D7E3" w14:textId="77777777" w:rsidR="00C51800" w:rsidRDefault="00C51800" w:rsidP="00C51800">
      <w:pPr>
        <w:spacing w:before="0" w:after="160"/>
        <w:jc w:val="left"/>
      </w:pPr>
      <w:r>
        <w:t>### Сравнение алгоритмов</w:t>
      </w:r>
    </w:p>
    <w:p w14:paraId="555B1806" w14:textId="77777777" w:rsidR="00C51800" w:rsidRDefault="00C51800" w:rsidP="00C51800">
      <w:pPr>
        <w:spacing w:before="0" w:after="160"/>
        <w:jc w:val="left"/>
      </w:pPr>
    </w:p>
    <w:p w14:paraId="22B58210" w14:textId="77777777" w:rsidR="00C51800" w:rsidRDefault="00C51800" w:rsidP="00C51800">
      <w:pPr>
        <w:spacing w:before="0" w:after="160"/>
        <w:jc w:val="left"/>
      </w:pPr>
      <w:r>
        <w:t xml:space="preserve">- **Фильтр </w:t>
      </w:r>
      <w:proofErr w:type="gramStart"/>
      <w:r>
        <w:t>Калмана:*</w:t>
      </w:r>
      <w:proofErr w:type="gramEnd"/>
      <w:r>
        <w:t>* Хорош для сцен с предсказуемым линейным движением, но может быть менее эффективен для нелинейных движений.</w:t>
      </w:r>
    </w:p>
    <w:p w14:paraId="284B5829" w14:textId="77777777" w:rsidR="00C51800" w:rsidRDefault="00C51800" w:rsidP="00C51800">
      <w:pPr>
        <w:spacing w:before="0" w:after="160"/>
        <w:jc w:val="left"/>
      </w:pPr>
    </w:p>
    <w:p w14:paraId="6D81E725" w14:textId="77777777" w:rsidR="00C51800" w:rsidRDefault="00C51800" w:rsidP="00C51800">
      <w:pPr>
        <w:spacing w:before="0" w:after="160"/>
        <w:jc w:val="left"/>
      </w:pPr>
      <w:r>
        <w:t xml:space="preserve">- **Фильтр </w:t>
      </w:r>
      <w:proofErr w:type="gramStart"/>
      <w:r>
        <w:t>частиц:*</w:t>
      </w:r>
      <w:proofErr w:type="gramEnd"/>
      <w:r>
        <w:t>* Предлагает лучшую производительность для нелинейного движения, но</w:t>
      </w:r>
    </w:p>
    <w:p w14:paraId="2B8D76DF" w14:textId="77777777" w:rsidR="00C51800" w:rsidRDefault="00C51800" w:rsidP="00C51800">
      <w:pPr>
        <w:spacing w:before="0" w:after="160"/>
        <w:jc w:val="left"/>
      </w:pPr>
    </w:p>
    <w:p w14:paraId="6D16095F" w14:textId="77777777" w:rsidR="00C51800" w:rsidRDefault="00C51800" w:rsidP="00C51800">
      <w:pPr>
        <w:spacing w:before="0" w:after="160"/>
        <w:jc w:val="left"/>
      </w:pPr>
      <w:r>
        <w:t xml:space="preserve"> требует больше вычислительных ресурсов.</w:t>
      </w:r>
    </w:p>
    <w:p w14:paraId="017282D8" w14:textId="77777777" w:rsidR="00C51800" w:rsidRDefault="00C51800" w:rsidP="00C51800">
      <w:pPr>
        <w:spacing w:before="0" w:after="160"/>
        <w:jc w:val="left"/>
      </w:pPr>
    </w:p>
    <w:p w14:paraId="2112395D" w14:textId="77777777" w:rsidR="00C51800" w:rsidRDefault="00C51800" w:rsidP="00C51800">
      <w:pPr>
        <w:spacing w:before="0" w:after="160"/>
        <w:jc w:val="left"/>
      </w:pPr>
      <w:r>
        <w:t xml:space="preserve">- **MHT и </w:t>
      </w:r>
      <w:proofErr w:type="gramStart"/>
      <w:r>
        <w:t>JPDA:*</w:t>
      </w:r>
      <w:proofErr w:type="gramEnd"/>
      <w:r>
        <w:t>* Подходят для сложных сцен с множественными объектами и окклюзиями, но могут стать вычислительно трудоемкими с увеличением числа объектов.</w:t>
      </w:r>
    </w:p>
    <w:p w14:paraId="532F74A9" w14:textId="77777777" w:rsidR="00C51800" w:rsidRDefault="00C51800" w:rsidP="00C51800">
      <w:pPr>
        <w:spacing w:before="0" w:after="160"/>
        <w:jc w:val="left"/>
      </w:pPr>
    </w:p>
    <w:p w14:paraId="5E9B4E7F" w14:textId="77777777" w:rsidR="00C51800" w:rsidRDefault="00C51800" w:rsidP="00C51800">
      <w:pPr>
        <w:spacing w:before="0" w:after="160"/>
        <w:jc w:val="left"/>
      </w:pPr>
      <w:r>
        <w:t xml:space="preserve">- **Глубокое </w:t>
      </w:r>
      <w:proofErr w:type="gramStart"/>
      <w:r>
        <w:t>обучение:*</w:t>
      </w:r>
      <w:proofErr w:type="gramEnd"/>
      <w:r>
        <w:t>* Может превзойти традиционные методы по точности, но требует больших объемов аннотированных данных и вычислительной мощности для обучения моделей.</w:t>
      </w:r>
    </w:p>
    <w:p w14:paraId="071F513B" w14:textId="77777777" w:rsidR="00C51800" w:rsidRDefault="00C51800" w:rsidP="00C51800">
      <w:pPr>
        <w:spacing w:before="0" w:after="160"/>
        <w:jc w:val="left"/>
      </w:pPr>
    </w:p>
    <w:p w14:paraId="577BF7E9" w14:textId="77777777" w:rsidR="00C51800" w:rsidRDefault="00C51800" w:rsidP="00C51800">
      <w:pPr>
        <w:spacing w:before="0" w:after="160"/>
        <w:jc w:val="left"/>
      </w:pPr>
      <w:r>
        <w:t xml:space="preserve">Для объективного сравнения алгоритмов нужно рассматривать их в контексте конкретных данных и условий применения. Например, в автомобильных системах может быть важнее всего быстродействие и надежность в различных условиях окружающей среды, а в розничной торговле — точность идентификации и отслеживания покупателей. </w:t>
      </w:r>
    </w:p>
    <w:p w14:paraId="49E27751" w14:textId="77777777" w:rsidR="00C51800" w:rsidRDefault="00C51800" w:rsidP="00C51800">
      <w:pPr>
        <w:spacing w:before="0" w:after="160"/>
        <w:jc w:val="left"/>
      </w:pPr>
    </w:p>
    <w:p w14:paraId="0A0B7D2B" w14:textId="100837D2" w:rsidR="00C51800" w:rsidRDefault="00C51800" w:rsidP="00C51800">
      <w:pPr>
        <w:spacing w:before="0" w:after="160"/>
        <w:jc w:val="left"/>
      </w:pPr>
      <w:r>
        <w:lastRenderedPageBreak/>
        <w:t xml:space="preserve">Конкретные показатели точности для каждого алгоритма могут варьироваться в зависимости от исследования и используемых наборов данных. Обычно эффективность алгоритма MOT измеряется на стандартных </w:t>
      </w:r>
      <w:proofErr w:type="spellStart"/>
      <w:r>
        <w:t>датасетах</w:t>
      </w:r>
      <w:proofErr w:type="spellEnd"/>
      <w:r>
        <w:t xml:space="preserve">, таких как </w:t>
      </w:r>
      <w:proofErr w:type="spellStart"/>
      <w:r>
        <w:t>MOTChallenge</w:t>
      </w:r>
      <w:proofErr w:type="spellEnd"/>
      <w:r>
        <w:t>, с использованием вышеупомянутых метрик.</w:t>
      </w:r>
    </w:p>
    <w:p w14:paraId="1F4FA26A" w14:textId="77777777" w:rsidR="00125CE2" w:rsidRDefault="00125CE2" w:rsidP="00C51800">
      <w:pPr>
        <w:spacing w:before="0" w:after="160"/>
        <w:jc w:val="left"/>
      </w:pPr>
    </w:p>
    <w:p w14:paraId="4CEABDCC" w14:textId="77777777" w:rsidR="009F5865" w:rsidRDefault="009F5865" w:rsidP="009F5865">
      <w:pPr>
        <w:spacing w:before="0" w:after="160"/>
        <w:jc w:val="left"/>
      </w:pPr>
      <w:r>
        <w:t xml:space="preserve">Выбор наилучшего алгоритма </w:t>
      </w:r>
      <w:proofErr w:type="spellStart"/>
      <w:r>
        <w:t>мультиобъектного</w:t>
      </w:r>
      <w:proofErr w:type="spellEnd"/>
      <w:r>
        <w:t xml:space="preserve"> трекинга (MOT) для автономных автомобилей зависит от множества факторов, включая специфические требования к точности, скорости, надежности и способности адаптироваться к разнообразным и динамически меняющимся дорожным условиям. Нет универсального алгоритма, который был бы идеален для всех сценариев, однако некоторые алгоритмы лучше других подходят для задач автономного вождения. </w:t>
      </w:r>
    </w:p>
    <w:p w14:paraId="648023C8" w14:textId="77777777" w:rsidR="009F5865" w:rsidRDefault="009F5865" w:rsidP="009F5865">
      <w:pPr>
        <w:spacing w:before="0" w:after="160"/>
        <w:jc w:val="left"/>
      </w:pPr>
    </w:p>
    <w:p w14:paraId="22E9A658" w14:textId="77777777" w:rsidR="009F5865" w:rsidRDefault="009F5865" w:rsidP="009F5865">
      <w:pPr>
        <w:spacing w:before="0" w:after="160"/>
        <w:jc w:val="left"/>
      </w:pPr>
      <w:r>
        <w:t>### Ключевые требования для Алгоритмов MOT в Автономных Автомобилях:</w:t>
      </w:r>
    </w:p>
    <w:p w14:paraId="789F4D04" w14:textId="77777777" w:rsidR="009F5865" w:rsidRDefault="009F5865" w:rsidP="009F5865">
      <w:pPr>
        <w:spacing w:before="0" w:after="160"/>
        <w:jc w:val="left"/>
      </w:pPr>
      <w:r>
        <w:t xml:space="preserve">1. **Высокая </w:t>
      </w:r>
      <w:proofErr w:type="gramStart"/>
      <w:r>
        <w:t>Точность:*</w:t>
      </w:r>
      <w:proofErr w:type="gramEnd"/>
      <w:r>
        <w:t>* Отслеживание должно быть максимально точным для обеспечения безопасности.</w:t>
      </w:r>
    </w:p>
    <w:p w14:paraId="125A847F" w14:textId="77777777" w:rsidR="009F5865" w:rsidRDefault="009F5865" w:rsidP="009F5865">
      <w:pPr>
        <w:spacing w:before="0" w:after="160"/>
        <w:jc w:val="left"/>
      </w:pPr>
      <w:r>
        <w:t>2. **</w:t>
      </w:r>
      <w:proofErr w:type="gramStart"/>
      <w:r>
        <w:t>Быстродействие:*</w:t>
      </w:r>
      <w:proofErr w:type="gramEnd"/>
      <w:r>
        <w:t>* Алгоритм должен работать в реальном времени, обеспечивая быстрый отклик на изменения в окружающей среде.</w:t>
      </w:r>
    </w:p>
    <w:p w14:paraId="3599C14C" w14:textId="77777777" w:rsidR="009F5865" w:rsidRDefault="009F5865" w:rsidP="009F5865">
      <w:pPr>
        <w:spacing w:before="0" w:after="160"/>
        <w:jc w:val="left"/>
      </w:pPr>
      <w:r>
        <w:t xml:space="preserve">3. **Надежность в Различных </w:t>
      </w:r>
      <w:proofErr w:type="gramStart"/>
      <w:r>
        <w:t>Условиях:*</w:t>
      </w:r>
      <w:proofErr w:type="gramEnd"/>
      <w:r>
        <w:t>* Алгоритм должен быть эффективным в различных погодных условиях и при различной освещенности.</w:t>
      </w:r>
    </w:p>
    <w:p w14:paraId="66994D2F" w14:textId="77777777" w:rsidR="009F5865" w:rsidRDefault="009F5865" w:rsidP="009F5865">
      <w:pPr>
        <w:spacing w:before="0" w:after="160"/>
        <w:jc w:val="left"/>
      </w:pPr>
      <w:r>
        <w:t xml:space="preserve">4. **Способность Обрабатывать Большие </w:t>
      </w:r>
      <w:proofErr w:type="gramStart"/>
      <w:r>
        <w:t>Данные:*</w:t>
      </w:r>
      <w:proofErr w:type="gramEnd"/>
      <w:r>
        <w:t>* Автономные автомобили генерируют большие объемы данных от множества датчиков.</w:t>
      </w:r>
    </w:p>
    <w:p w14:paraId="2232F658" w14:textId="77777777" w:rsidR="009F5865" w:rsidRDefault="009F5865" w:rsidP="009F5865">
      <w:pPr>
        <w:spacing w:before="0" w:after="160"/>
        <w:jc w:val="left"/>
      </w:pPr>
    </w:p>
    <w:p w14:paraId="18214186" w14:textId="77777777" w:rsidR="009F5865" w:rsidRDefault="009F5865" w:rsidP="009F5865">
      <w:pPr>
        <w:spacing w:before="0" w:after="160"/>
        <w:jc w:val="left"/>
      </w:pPr>
      <w:r>
        <w:t>### Подходящие Алгоритмы MOT:</w:t>
      </w:r>
    </w:p>
    <w:p w14:paraId="4EDB63F5" w14:textId="77777777" w:rsidR="009F5865" w:rsidRDefault="009F5865" w:rsidP="009F5865">
      <w:pPr>
        <w:spacing w:before="0" w:after="160"/>
        <w:jc w:val="left"/>
      </w:pPr>
      <w:r>
        <w:t xml:space="preserve">1. **Фильтр Калмана и его Вариации (например, </w:t>
      </w:r>
      <w:proofErr w:type="spellStart"/>
      <w:r>
        <w:t>Несущеточный</w:t>
      </w:r>
      <w:proofErr w:type="spellEnd"/>
      <w:r>
        <w:t xml:space="preserve"> Фильтр Калмана</w:t>
      </w:r>
      <w:proofErr w:type="gramStart"/>
      <w:r>
        <w:t>):*</w:t>
      </w:r>
      <w:proofErr w:type="gramEnd"/>
      <w:r>
        <w:t>* Эти алгоритмы хорошо подходят для отслеживания объектов в линейных и нелинейных условиях. Они эффективны при работе с шумными данными, что часто встречается в реальных дорожных условиях.</w:t>
      </w:r>
    </w:p>
    <w:p w14:paraId="51968346" w14:textId="77777777" w:rsidR="009F5865" w:rsidRDefault="009F5865" w:rsidP="009F5865">
      <w:pPr>
        <w:spacing w:before="0" w:after="160"/>
        <w:jc w:val="left"/>
      </w:pPr>
    </w:p>
    <w:p w14:paraId="1636E308" w14:textId="77777777" w:rsidR="009F5865" w:rsidRDefault="009F5865" w:rsidP="009F5865">
      <w:pPr>
        <w:spacing w:before="0" w:after="160"/>
        <w:jc w:val="left"/>
      </w:pPr>
      <w:r>
        <w:t>2. **СИАМ-Сети (Сиамские Нейронные Сети</w:t>
      </w:r>
      <w:proofErr w:type="gramStart"/>
      <w:r>
        <w:t>):*</w:t>
      </w:r>
      <w:proofErr w:type="gramEnd"/>
      <w:r>
        <w:t>* Эти сети обучаются на парах данных для определения, являются ли два наблюдения одним и тем же объектом, что полезно для отслеживания объектов в сложных условиях.</w:t>
      </w:r>
    </w:p>
    <w:p w14:paraId="52B07223" w14:textId="77777777" w:rsidR="009F5865" w:rsidRDefault="009F5865" w:rsidP="009F5865">
      <w:pPr>
        <w:spacing w:before="0" w:after="160"/>
        <w:jc w:val="left"/>
      </w:pPr>
    </w:p>
    <w:p w14:paraId="56178673" w14:textId="77777777" w:rsidR="009F5865" w:rsidRDefault="009F5865" w:rsidP="009F5865">
      <w:pPr>
        <w:spacing w:before="0" w:after="160"/>
        <w:jc w:val="left"/>
      </w:pPr>
      <w:r>
        <w:lastRenderedPageBreak/>
        <w:t xml:space="preserve">3. **Алгоритмы Глубокого </w:t>
      </w:r>
      <w:proofErr w:type="gramStart"/>
      <w:r>
        <w:t>Обучения:*</w:t>
      </w:r>
      <w:proofErr w:type="gramEnd"/>
      <w:r>
        <w:t xml:space="preserve">* Современные методы, такие как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(CNN) и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(RNN), могут быть обучены для эффективного отслеживания объектов и предсказания их траекторий.</w:t>
      </w:r>
    </w:p>
    <w:p w14:paraId="5F8DCC88" w14:textId="77777777" w:rsidR="009F5865" w:rsidRDefault="009F5865" w:rsidP="009F5865">
      <w:pPr>
        <w:spacing w:before="0" w:after="160"/>
        <w:jc w:val="left"/>
      </w:pPr>
    </w:p>
    <w:p w14:paraId="5DEC66AE" w14:textId="77777777" w:rsidR="009F5865" w:rsidRDefault="009F5865" w:rsidP="009F5865">
      <w:pPr>
        <w:spacing w:before="0" w:after="160"/>
        <w:jc w:val="left"/>
      </w:pPr>
      <w:r>
        <w:t xml:space="preserve">4. **Графические Модели и Линейное </w:t>
      </w:r>
      <w:proofErr w:type="gramStart"/>
      <w:r>
        <w:t>Программирование:*</w:t>
      </w:r>
      <w:proofErr w:type="gramEnd"/>
      <w:r>
        <w:t>* Эти методы подходят для решения задачи ассоциации, создавая графы, где узлы представляют наблюдения, а ребра — потенциальные соответствия между наблюдениями и треками.</w:t>
      </w:r>
    </w:p>
    <w:p w14:paraId="512C02EB" w14:textId="77777777" w:rsidR="009F5865" w:rsidRDefault="009F5865" w:rsidP="009F5865">
      <w:pPr>
        <w:spacing w:before="0" w:after="160"/>
        <w:jc w:val="left"/>
      </w:pPr>
    </w:p>
    <w:p w14:paraId="2078C5D1" w14:textId="77777777" w:rsidR="009F5865" w:rsidRDefault="009F5865" w:rsidP="009F5865">
      <w:pPr>
        <w:spacing w:before="0" w:after="160"/>
        <w:jc w:val="left"/>
      </w:pPr>
      <w:r>
        <w:t>### Вывод</w:t>
      </w:r>
    </w:p>
    <w:p w14:paraId="5449B199" w14:textId="77777777" w:rsidR="009F5865" w:rsidRDefault="009F5865" w:rsidP="009F5865">
      <w:pPr>
        <w:spacing w:before="0" w:after="160"/>
        <w:jc w:val="left"/>
      </w:pPr>
      <w:r>
        <w:t>Для автономных автомобилей часто требуется комбинация различных подходов, чтобы обеспечить оптимальное отслеживание в разнообразных и динамических условиях. Например, можно использовать Фильтр Калмана для начального отслеживания объектов, а затем применять алгоритмы глубокого обучения для более сложных сценариев восприятия. Важно отметить, что выбор лучшего алгоритма MOT зависит от конкретных требований и условий эксп</w:t>
      </w:r>
    </w:p>
    <w:p w14:paraId="2A2F3025" w14:textId="77777777" w:rsidR="009F5865" w:rsidRDefault="009F5865" w:rsidP="009F5865">
      <w:pPr>
        <w:spacing w:before="0" w:after="160"/>
        <w:jc w:val="left"/>
      </w:pPr>
    </w:p>
    <w:p w14:paraId="1FAF71A0" w14:textId="6F56D50E" w:rsidR="009F5865" w:rsidRDefault="009F5865" w:rsidP="009F5865">
      <w:pPr>
        <w:spacing w:before="0" w:after="160"/>
        <w:jc w:val="left"/>
      </w:pPr>
      <w:proofErr w:type="spellStart"/>
      <w:r>
        <w:t>луатации</w:t>
      </w:r>
      <w:proofErr w:type="spellEnd"/>
      <w:r>
        <w:t xml:space="preserve"> автономного транспортного средства.</w:t>
      </w:r>
    </w:p>
    <w:p w14:paraId="21C13B8E" w14:textId="77777777" w:rsidR="009F5865" w:rsidRDefault="009F5865" w:rsidP="00C51800">
      <w:pPr>
        <w:spacing w:before="0" w:after="160"/>
        <w:jc w:val="left"/>
      </w:pPr>
    </w:p>
    <w:p w14:paraId="708DEB52" w14:textId="77777777" w:rsidR="00125CE2" w:rsidRDefault="00125CE2" w:rsidP="00C51800">
      <w:pPr>
        <w:spacing w:before="0" w:after="160"/>
        <w:jc w:val="left"/>
      </w:pPr>
    </w:p>
    <w:p w14:paraId="2705C6B2" w14:textId="77777777" w:rsidR="00125CE2" w:rsidRDefault="00125CE2" w:rsidP="00125CE2">
      <w:pPr>
        <w:spacing w:before="0" w:after="160"/>
        <w:jc w:val="left"/>
      </w:pPr>
      <w:r>
        <w:t xml:space="preserve">Системы экстренного торможения (AEB –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Braking</w:t>
      </w:r>
      <w:proofErr w:type="spellEnd"/>
      <w:r>
        <w:t>) предназначены для предотвращения столкновений или снижения их последствий путем автоматического активирования тормозов, когда система определяет, что столкновение вероятно или неизбежно. Эти системы стали важной частью современных технологий активной безопасности в автомобилях и часто включаются в пакеты помощи водителю (ADAS).</w:t>
      </w:r>
    </w:p>
    <w:p w14:paraId="23A45124" w14:textId="77777777" w:rsidR="00125CE2" w:rsidRDefault="00125CE2" w:rsidP="00125CE2">
      <w:pPr>
        <w:spacing w:before="0" w:after="160"/>
        <w:jc w:val="left"/>
      </w:pPr>
    </w:p>
    <w:p w14:paraId="71C98793" w14:textId="77777777" w:rsidR="00125CE2" w:rsidRDefault="00125CE2" w:rsidP="00125CE2">
      <w:pPr>
        <w:spacing w:before="0" w:after="160"/>
        <w:jc w:val="left"/>
      </w:pPr>
      <w:r>
        <w:t>### Как работают системы AEB:</w:t>
      </w:r>
    </w:p>
    <w:p w14:paraId="5B6306C4" w14:textId="77777777" w:rsidR="00125CE2" w:rsidRDefault="00125CE2" w:rsidP="00125CE2">
      <w:pPr>
        <w:spacing w:before="0" w:after="160"/>
        <w:jc w:val="left"/>
      </w:pPr>
    </w:p>
    <w:p w14:paraId="01076A7E" w14:textId="77777777" w:rsidR="00125CE2" w:rsidRDefault="00125CE2" w:rsidP="00125CE2">
      <w:pPr>
        <w:spacing w:before="0" w:after="160"/>
        <w:jc w:val="left"/>
      </w:pPr>
      <w:r>
        <w:t>**</w:t>
      </w:r>
      <w:proofErr w:type="gramStart"/>
      <w:r>
        <w:t>Детектирование:*</w:t>
      </w:r>
      <w:proofErr w:type="gramEnd"/>
      <w:r>
        <w:t>*</w:t>
      </w:r>
    </w:p>
    <w:p w14:paraId="148D1CB9" w14:textId="77777777" w:rsidR="00125CE2" w:rsidRDefault="00125CE2" w:rsidP="00125CE2">
      <w:pPr>
        <w:spacing w:before="0" w:after="160"/>
        <w:jc w:val="left"/>
      </w:pPr>
      <w:r>
        <w:t xml:space="preserve">Системы AEB используют различные типы датчиков для мониторинга дорожной обстановки перед автомобилем. Это могут быть радары, </w:t>
      </w:r>
      <w:proofErr w:type="spellStart"/>
      <w:r>
        <w:t>лидары</w:t>
      </w:r>
      <w:proofErr w:type="spellEnd"/>
      <w:r>
        <w:t xml:space="preserve">, камеры или комбинации этих устройств. Они предоставляют точные данные </w:t>
      </w:r>
      <w:r>
        <w:lastRenderedPageBreak/>
        <w:t>о расстоянии до впереди идущих транспортных средств, их скорости и относительном положении.</w:t>
      </w:r>
    </w:p>
    <w:p w14:paraId="04939A7C" w14:textId="77777777" w:rsidR="00125CE2" w:rsidRDefault="00125CE2" w:rsidP="00125CE2">
      <w:pPr>
        <w:spacing w:before="0" w:after="160"/>
        <w:jc w:val="left"/>
      </w:pPr>
    </w:p>
    <w:p w14:paraId="2D9A4BA5" w14:textId="77777777" w:rsidR="00125CE2" w:rsidRDefault="00125CE2" w:rsidP="00125CE2">
      <w:pPr>
        <w:spacing w:before="0" w:after="160"/>
        <w:jc w:val="left"/>
      </w:pPr>
      <w:r>
        <w:t xml:space="preserve">**Анализ и принятие </w:t>
      </w:r>
      <w:proofErr w:type="gramStart"/>
      <w:r>
        <w:t>решений:*</w:t>
      </w:r>
      <w:proofErr w:type="gramEnd"/>
      <w:r>
        <w:t>*</w:t>
      </w:r>
    </w:p>
    <w:p w14:paraId="1354CACE" w14:textId="77777777" w:rsidR="00125CE2" w:rsidRDefault="00125CE2" w:rsidP="00125CE2">
      <w:pPr>
        <w:spacing w:before="0" w:after="160"/>
        <w:jc w:val="left"/>
      </w:pPr>
      <w:r>
        <w:t>Собранные данные анализируются в реальном времени с использованием сложных алгоритмов, которые могут определять потенциальные риски столкновения. Если система обнаруживает, что риск столкновения возрастает, и водитель не предпринимает действий для его предотвращения (например, не нажимает на тормоз), система AEB активируется.</w:t>
      </w:r>
    </w:p>
    <w:p w14:paraId="36F4F21A" w14:textId="77777777" w:rsidR="00125CE2" w:rsidRDefault="00125CE2" w:rsidP="00125CE2">
      <w:pPr>
        <w:spacing w:before="0" w:after="160"/>
        <w:jc w:val="left"/>
      </w:pPr>
    </w:p>
    <w:p w14:paraId="6DF8A68C" w14:textId="77777777" w:rsidR="00125CE2" w:rsidRDefault="00125CE2" w:rsidP="00125CE2">
      <w:pPr>
        <w:spacing w:before="0" w:after="160"/>
        <w:jc w:val="left"/>
      </w:pPr>
      <w:r>
        <w:t xml:space="preserve">**Активация </w:t>
      </w:r>
      <w:proofErr w:type="gramStart"/>
      <w:r>
        <w:t>тормозов:*</w:t>
      </w:r>
      <w:proofErr w:type="gramEnd"/>
      <w:r>
        <w:t>*</w:t>
      </w:r>
    </w:p>
    <w:p w14:paraId="771A3BF2" w14:textId="77777777" w:rsidR="00125CE2" w:rsidRDefault="00125CE2" w:rsidP="00125CE2">
      <w:pPr>
        <w:spacing w:before="0" w:after="160"/>
        <w:jc w:val="left"/>
      </w:pPr>
      <w:r>
        <w:t>При обнаружении неизбежного столкновения система AEB может автоматически применить тормоза, чтобы либо полностью предотвратить столкновение, либо снизить скорость автомобиля перед ударом, что может существенно снизить ущерб от столкновения.</w:t>
      </w:r>
    </w:p>
    <w:p w14:paraId="447AB31E" w14:textId="77777777" w:rsidR="00125CE2" w:rsidRDefault="00125CE2" w:rsidP="00125CE2">
      <w:pPr>
        <w:spacing w:before="0" w:after="160"/>
        <w:jc w:val="left"/>
      </w:pPr>
    </w:p>
    <w:p w14:paraId="323657A5" w14:textId="77777777" w:rsidR="00125CE2" w:rsidRDefault="00125CE2" w:rsidP="00125CE2">
      <w:pPr>
        <w:spacing w:before="0" w:after="160"/>
        <w:jc w:val="left"/>
      </w:pPr>
      <w:r>
        <w:t>### Типы систем AEB:</w:t>
      </w:r>
    </w:p>
    <w:p w14:paraId="69CD354C" w14:textId="77777777" w:rsidR="00125CE2" w:rsidRDefault="00125CE2" w:rsidP="00125CE2">
      <w:pPr>
        <w:spacing w:before="0" w:after="160"/>
        <w:jc w:val="left"/>
      </w:pPr>
    </w:p>
    <w:p w14:paraId="00829515" w14:textId="77777777" w:rsidR="00125CE2" w:rsidRDefault="00125CE2" w:rsidP="00125CE2">
      <w:pPr>
        <w:spacing w:before="0" w:after="160"/>
        <w:jc w:val="left"/>
      </w:pPr>
      <w:r>
        <w:t xml:space="preserve">**Системы AEB для городских </w:t>
      </w:r>
      <w:proofErr w:type="gramStart"/>
      <w:r>
        <w:t>условий:*</w:t>
      </w:r>
      <w:proofErr w:type="gramEnd"/>
      <w:r>
        <w:t>*</w:t>
      </w:r>
    </w:p>
    <w:p w14:paraId="2C9DEC65" w14:textId="77777777" w:rsidR="00125CE2" w:rsidRDefault="00125CE2" w:rsidP="00125CE2">
      <w:pPr>
        <w:spacing w:before="0" w:after="160"/>
        <w:jc w:val="left"/>
      </w:pPr>
      <w:r>
        <w:t>Работают на низких скоростях и часто предназначены для предотвращения столкновений с медленно движущимися или остановившимися автомобилями в городских условиях.</w:t>
      </w:r>
    </w:p>
    <w:p w14:paraId="4182A726" w14:textId="77777777" w:rsidR="00125CE2" w:rsidRDefault="00125CE2" w:rsidP="00125CE2">
      <w:pPr>
        <w:spacing w:before="0" w:after="160"/>
        <w:jc w:val="left"/>
      </w:pPr>
    </w:p>
    <w:p w14:paraId="4C533495" w14:textId="77777777" w:rsidR="00125CE2" w:rsidRDefault="00125CE2" w:rsidP="00125CE2">
      <w:pPr>
        <w:spacing w:before="0" w:after="160"/>
        <w:jc w:val="left"/>
      </w:pPr>
      <w:r>
        <w:t xml:space="preserve">**Системы AEB для загородного </w:t>
      </w:r>
      <w:proofErr w:type="gramStart"/>
      <w:r>
        <w:t>движения:*</w:t>
      </w:r>
      <w:proofErr w:type="gramEnd"/>
      <w:r>
        <w:t>*</w:t>
      </w:r>
    </w:p>
    <w:p w14:paraId="2F151D22" w14:textId="77777777" w:rsidR="00125CE2" w:rsidRDefault="00125CE2" w:rsidP="00125CE2">
      <w:pPr>
        <w:spacing w:before="0" w:after="160"/>
        <w:jc w:val="left"/>
      </w:pPr>
      <w:r>
        <w:t>Рассчитаны на более высокие скорости и могут распознавать не только автомобили, но и большие объекты, такие как грузовики и автобусы, а также могут включать функции для работы в условиях шоссе.</w:t>
      </w:r>
    </w:p>
    <w:p w14:paraId="580B757F" w14:textId="77777777" w:rsidR="00125CE2" w:rsidRDefault="00125CE2" w:rsidP="00125CE2">
      <w:pPr>
        <w:spacing w:before="0" w:after="160"/>
        <w:jc w:val="left"/>
      </w:pPr>
    </w:p>
    <w:p w14:paraId="4AA7624D" w14:textId="77777777" w:rsidR="00125CE2" w:rsidRDefault="00125CE2" w:rsidP="00125CE2">
      <w:pPr>
        <w:spacing w:before="0" w:after="160"/>
        <w:jc w:val="left"/>
      </w:pPr>
      <w:r>
        <w:t xml:space="preserve">**Системы AEB с функцией распознавания пешеходов и </w:t>
      </w:r>
      <w:proofErr w:type="gramStart"/>
      <w:r>
        <w:t>велосипедистов:*</w:t>
      </w:r>
      <w:proofErr w:type="gramEnd"/>
      <w:r>
        <w:t>*</w:t>
      </w:r>
    </w:p>
    <w:p w14:paraId="127303A9" w14:textId="77777777" w:rsidR="00125CE2" w:rsidRDefault="00125CE2" w:rsidP="00125CE2">
      <w:pPr>
        <w:spacing w:before="0" w:after="160"/>
        <w:jc w:val="left"/>
      </w:pPr>
      <w:r>
        <w:t>Эти системы способны определять пешеходов и велосипедистов на дороге и автоматически тормозить, чтобы избежать наезда.</w:t>
      </w:r>
    </w:p>
    <w:p w14:paraId="61601C25" w14:textId="77777777" w:rsidR="00125CE2" w:rsidRDefault="00125CE2" w:rsidP="00125CE2">
      <w:pPr>
        <w:spacing w:before="0" w:after="160"/>
        <w:jc w:val="left"/>
      </w:pPr>
    </w:p>
    <w:p w14:paraId="3F24A8A9" w14:textId="77777777" w:rsidR="00125CE2" w:rsidRDefault="00125CE2" w:rsidP="00125CE2">
      <w:pPr>
        <w:spacing w:before="0" w:after="160"/>
        <w:jc w:val="left"/>
      </w:pPr>
      <w:r>
        <w:t>### Преимущества и ограничения:</w:t>
      </w:r>
    </w:p>
    <w:p w14:paraId="7C67207A" w14:textId="77777777" w:rsidR="00125CE2" w:rsidRDefault="00125CE2" w:rsidP="00125CE2">
      <w:pPr>
        <w:spacing w:before="0" w:after="160"/>
        <w:jc w:val="left"/>
      </w:pPr>
    </w:p>
    <w:p w14:paraId="1B55D44B" w14:textId="77777777" w:rsidR="00125CE2" w:rsidRDefault="00125CE2" w:rsidP="00125CE2">
      <w:pPr>
        <w:spacing w:before="0" w:after="160"/>
        <w:jc w:val="left"/>
      </w:pPr>
      <w:r>
        <w:t>**</w:t>
      </w:r>
      <w:proofErr w:type="gramStart"/>
      <w:r>
        <w:t>Преимущества:*</w:t>
      </w:r>
      <w:proofErr w:type="gramEnd"/>
      <w:r>
        <w:t>*</w:t>
      </w:r>
    </w:p>
    <w:p w14:paraId="46BE1158" w14:textId="77777777" w:rsidR="00125CE2" w:rsidRDefault="00125CE2" w:rsidP="00125CE2">
      <w:pPr>
        <w:spacing w:before="0" w:after="160"/>
        <w:jc w:val="left"/>
      </w:pPr>
      <w:r>
        <w:t>- Снижение риска столкновений и травматизма</w:t>
      </w:r>
    </w:p>
    <w:p w14:paraId="04AC3D7B" w14:textId="77777777" w:rsidR="00125CE2" w:rsidRDefault="00125CE2" w:rsidP="00125CE2">
      <w:pPr>
        <w:spacing w:before="0" w:after="160"/>
        <w:jc w:val="left"/>
      </w:pPr>
      <w:r>
        <w:t>- Улучшение безопасности дорожного движения</w:t>
      </w:r>
    </w:p>
    <w:p w14:paraId="5EBF495C" w14:textId="77777777" w:rsidR="00125CE2" w:rsidRDefault="00125CE2" w:rsidP="00125CE2">
      <w:pPr>
        <w:spacing w:before="0" w:after="160"/>
        <w:jc w:val="left"/>
      </w:pPr>
      <w:r>
        <w:t>- Может снижать стоимость страховки для водителей</w:t>
      </w:r>
    </w:p>
    <w:p w14:paraId="6B6E38AB" w14:textId="77777777" w:rsidR="00125CE2" w:rsidRDefault="00125CE2" w:rsidP="00125CE2">
      <w:pPr>
        <w:spacing w:before="0" w:after="160"/>
        <w:jc w:val="left"/>
      </w:pPr>
    </w:p>
    <w:p w14:paraId="7E80E7B0" w14:textId="77777777" w:rsidR="00125CE2" w:rsidRDefault="00125CE2" w:rsidP="00125CE2">
      <w:pPr>
        <w:spacing w:before="0" w:after="160"/>
        <w:jc w:val="left"/>
      </w:pPr>
      <w:r>
        <w:t>**</w:t>
      </w:r>
      <w:proofErr w:type="gramStart"/>
      <w:r>
        <w:t>Ограничения:*</w:t>
      </w:r>
      <w:proofErr w:type="gramEnd"/>
      <w:r>
        <w:t>*</w:t>
      </w:r>
    </w:p>
    <w:p w14:paraId="3245369C" w14:textId="77777777" w:rsidR="00125CE2" w:rsidRDefault="00125CE2" w:rsidP="00125CE2">
      <w:pPr>
        <w:spacing w:before="0" w:after="160"/>
        <w:jc w:val="left"/>
      </w:pPr>
      <w:r>
        <w:t>- Может быть менее эффективной в плохих погодных условиях или при плохой видимости</w:t>
      </w:r>
    </w:p>
    <w:p w14:paraId="244CD943" w14:textId="77777777" w:rsidR="00125CE2" w:rsidRDefault="00125CE2" w:rsidP="00125CE2">
      <w:pPr>
        <w:spacing w:before="0" w:after="160"/>
        <w:jc w:val="left"/>
      </w:pPr>
      <w:r>
        <w:t>- Сложность и дороговизна ремонта в случае поломки</w:t>
      </w:r>
    </w:p>
    <w:p w14:paraId="3337A9F8" w14:textId="77777777" w:rsidR="00125CE2" w:rsidRDefault="00125CE2" w:rsidP="00125CE2">
      <w:pPr>
        <w:spacing w:before="0" w:after="160"/>
        <w:jc w:val="left"/>
      </w:pPr>
      <w:r>
        <w:t>- Возможность ложных срабатываний</w:t>
      </w:r>
    </w:p>
    <w:p w14:paraId="798065A2" w14:textId="77777777" w:rsidR="00125CE2" w:rsidRDefault="00125CE2" w:rsidP="00125CE2">
      <w:pPr>
        <w:spacing w:before="0" w:after="160"/>
        <w:jc w:val="left"/>
      </w:pPr>
    </w:p>
    <w:p w14:paraId="4DC7F030" w14:textId="77777777" w:rsidR="00125CE2" w:rsidRDefault="00125CE2" w:rsidP="00125CE2">
      <w:pPr>
        <w:spacing w:before="0" w:after="160"/>
        <w:jc w:val="left"/>
      </w:pPr>
      <w:r>
        <w:t xml:space="preserve">Системы AEB постоянно совершенствуются с развитием </w:t>
      </w:r>
      <w:proofErr w:type="spellStart"/>
      <w:r>
        <w:t>технол</w:t>
      </w:r>
      <w:proofErr w:type="spellEnd"/>
    </w:p>
    <w:p w14:paraId="0A56307E" w14:textId="77777777" w:rsidR="00125CE2" w:rsidRDefault="00125CE2" w:rsidP="00125CE2">
      <w:pPr>
        <w:spacing w:before="0" w:after="160"/>
        <w:jc w:val="left"/>
      </w:pPr>
    </w:p>
    <w:p w14:paraId="2CA6C6BB" w14:textId="2A74311A" w:rsidR="00F14C61" w:rsidRDefault="00125CE2" w:rsidP="00125CE2">
      <w:pPr>
        <w:spacing w:before="0" w:after="160"/>
        <w:jc w:val="left"/>
      </w:pPr>
      <w:proofErr w:type="spellStart"/>
      <w:r>
        <w:t>огий</w:t>
      </w:r>
      <w:proofErr w:type="spellEnd"/>
      <w:r>
        <w:t xml:space="preserve"> машинного обучения и искусственного интеллекта, что позволяет увеличивать их эффективность и надежность.</w:t>
      </w:r>
    </w:p>
    <w:p w14:paraId="468C8E28" w14:textId="77777777" w:rsidR="00F14C61" w:rsidRDefault="00F14C61">
      <w:pPr>
        <w:spacing w:before="0" w:after="160"/>
        <w:jc w:val="left"/>
      </w:pPr>
      <w:r>
        <w:br w:type="page"/>
      </w:r>
    </w:p>
    <w:p w14:paraId="3EAB259A" w14:textId="77777777" w:rsidR="00F14C61" w:rsidRDefault="00F14C61" w:rsidP="00F14C61">
      <w:pPr>
        <w:spacing w:before="0" w:after="160"/>
        <w:jc w:val="left"/>
      </w:pPr>
      <w:r>
        <w:lastRenderedPageBreak/>
        <w:t>Документ, который вы загрузили, представляет собой научную работу, посвященную разработке системы автономного торможения на основе глубокого обучения с подкреплением. Авторы предлагают систему, которая автоматически решает, следует ли применять торможение на каждом временном шаге при возникновении риска столкновения. Система использует информацию о препятствии, полученную от сенсоров.</w:t>
      </w:r>
    </w:p>
    <w:p w14:paraId="46CE4EC0" w14:textId="77777777" w:rsidR="00F14C61" w:rsidRDefault="00F14C61" w:rsidP="00F14C61">
      <w:pPr>
        <w:spacing w:before="0" w:after="160"/>
        <w:jc w:val="left"/>
      </w:pPr>
    </w:p>
    <w:p w14:paraId="73AFF25D" w14:textId="77777777" w:rsidR="00F14C61" w:rsidRDefault="00F14C61" w:rsidP="00F14C61">
      <w:pPr>
        <w:spacing w:before="0" w:after="160"/>
        <w:jc w:val="left"/>
      </w:pPr>
      <w:r>
        <w:t>Основная идея:</w:t>
      </w:r>
    </w:p>
    <w:p w14:paraId="3FF1D917" w14:textId="77777777" w:rsidR="00F14C61" w:rsidRDefault="00F14C61" w:rsidP="00F14C61">
      <w:pPr>
        <w:spacing w:before="0" w:after="160"/>
        <w:jc w:val="left"/>
      </w:pPr>
      <w:r>
        <w:t>Система торможения формулируется как поиск оптимальной политики в модели марковского процесса принятия решений, где состояние определяется относительным положением препятствия и скоростью автомобиля, а пространство действий определено как набор возможных тормозных действий.</w:t>
      </w:r>
    </w:p>
    <w:p w14:paraId="3C221236" w14:textId="77777777" w:rsidR="00F14C61" w:rsidRDefault="00F14C61" w:rsidP="00F14C61">
      <w:pPr>
        <w:spacing w:before="0" w:after="160"/>
        <w:jc w:val="left"/>
      </w:pPr>
    </w:p>
    <w:p w14:paraId="022166B5" w14:textId="77777777" w:rsidR="00F14C61" w:rsidRDefault="00F14C61" w:rsidP="00F14C61">
      <w:pPr>
        <w:spacing w:before="0" w:after="160"/>
        <w:jc w:val="left"/>
      </w:pPr>
      <w:r>
        <w:t>Ключевые элементы:</w:t>
      </w:r>
    </w:p>
    <w:p w14:paraId="566DCCFF" w14:textId="77777777" w:rsidR="00F14C61" w:rsidRDefault="00F14C61" w:rsidP="00F14C61">
      <w:pPr>
        <w:spacing w:before="0" w:after="160"/>
        <w:jc w:val="left"/>
      </w:pPr>
      <w:r>
        <w:t xml:space="preserve">Структура DRL (Deep </w:t>
      </w:r>
      <w:proofErr w:type="spellStart"/>
      <w:r>
        <w:t>Reinforcement</w:t>
      </w:r>
      <w:proofErr w:type="spellEnd"/>
      <w:r>
        <w:t xml:space="preserve"> Learning)</w:t>
      </w:r>
    </w:p>
    <w:p w14:paraId="4D5E4906" w14:textId="77777777" w:rsidR="00F14C61" w:rsidRDefault="00F14C61" w:rsidP="00F14C61">
      <w:pPr>
        <w:spacing w:before="0" w:after="160"/>
        <w:jc w:val="left"/>
      </w:pPr>
      <w:r>
        <w:t>Глубокая Q-сеть (Deep Q-Network, DQN)</w:t>
      </w:r>
    </w:p>
    <w:p w14:paraId="35245BB9" w14:textId="77777777" w:rsidR="00F14C61" w:rsidRDefault="00F14C61" w:rsidP="00F14C61">
      <w:pPr>
        <w:spacing w:before="0" w:after="160"/>
        <w:jc w:val="left"/>
      </w:pPr>
      <w:r>
        <w:t>Функция вознаграждения</w:t>
      </w:r>
    </w:p>
    <w:p w14:paraId="4EDF9B4D" w14:textId="77777777" w:rsidR="00F14C61" w:rsidRDefault="00F14C61" w:rsidP="00F14C61">
      <w:pPr>
        <w:spacing w:before="0" w:after="160"/>
        <w:jc w:val="left"/>
      </w:pPr>
      <w:r>
        <w:t>Память травм (</w:t>
      </w:r>
      <w:proofErr w:type="spellStart"/>
      <w:r>
        <w:t>Trauma</w:t>
      </w:r>
      <w:proofErr w:type="spellEnd"/>
      <w:r>
        <w:t xml:space="preserve"> Memory)</w:t>
      </w:r>
    </w:p>
    <w:p w14:paraId="7355C3AB" w14:textId="77777777" w:rsidR="00F14C61" w:rsidRDefault="00F14C61" w:rsidP="00F14C61">
      <w:pPr>
        <w:spacing w:before="0" w:after="160"/>
        <w:jc w:val="left"/>
      </w:pPr>
      <w:r>
        <w:t>Эксперименты:</w:t>
      </w:r>
    </w:p>
    <w:p w14:paraId="3C406A23" w14:textId="77777777" w:rsidR="00F14C61" w:rsidRDefault="00F14C61" w:rsidP="00F14C61">
      <w:pPr>
        <w:spacing w:before="0" w:after="160"/>
        <w:jc w:val="left"/>
      </w:pPr>
      <w:r>
        <w:t>Авторы проводят эксперименты, демонстрирующие, что контрольный агент избегает столкновений в различных неопределенных средах. Эксперименты показывают, что предложенная система демонстрирует желаемое управление тормозами и избегает столкновений без ошибок.</w:t>
      </w:r>
    </w:p>
    <w:p w14:paraId="0E3493AA" w14:textId="77777777" w:rsidR="00F14C61" w:rsidRDefault="00F14C61" w:rsidP="00F14C61">
      <w:pPr>
        <w:spacing w:before="0" w:after="160"/>
        <w:jc w:val="left"/>
      </w:pPr>
    </w:p>
    <w:p w14:paraId="12119729" w14:textId="77777777" w:rsidR="00F14C61" w:rsidRDefault="00F14C61" w:rsidP="00F14C61">
      <w:pPr>
        <w:spacing w:before="0" w:after="160"/>
        <w:jc w:val="left"/>
      </w:pPr>
      <w:r>
        <w:t>Заключение:</w:t>
      </w:r>
    </w:p>
    <w:p w14:paraId="47E0AE6D" w14:textId="77777777" w:rsidR="00F14C61" w:rsidRDefault="00F14C61" w:rsidP="00F14C61">
      <w:pPr>
        <w:spacing w:before="0" w:after="160"/>
        <w:jc w:val="left"/>
      </w:pPr>
      <w:r>
        <w:t>В заключении авторы подводят итоги, указывая на успешность предложенной системы автономного торможения, которая способна избегать столкновений в различных условиях и сценариях.</w:t>
      </w:r>
    </w:p>
    <w:p w14:paraId="11905DB9" w14:textId="77777777" w:rsidR="00F14C61" w:rsidRDefault="00F14C61" w:rsidP="00F14C61">
      <w:pPr>
        <w:spacing w:before="0" w:after="160"/>
        <w:jc w:val="left"/>
      </w:pPr>
    </w:p>
    <w:p w14:paraId="6A6838AD" w14:textId="77777777" w:rsidR="00F14C61" w:rsidRDefault="00F14C61" w:rsidP="00F14C61">
      <w:pPr>
        <w:spacing w:before="0" w:after="160"/>
        <w:jc w:val="left"/>
      </w:pPr>
      <w:r>
        <w:t>Это исследование отражает значительный интерес к применению машинного обучения и глубокого обучения в автономном вождении и акцентирует внимание на критической важности безопасности и надежности в системах автономного транспортного средства.</w:t>
      </w:r>
    </w:p>
    <w:p w14:paraId="3B534713" w14:textId="77777777" w:rsidR="00F14C61" w:rsidRDefault="00F14C61" w:rsidP="00F14C61">
      <w:pPr>
        <w:spacing w:before="0" w:after="160"/>
        <w:jc w:val="left"/>
      </w:pPr>
    </w:p>
    <w:p w14:paraId="7856A834" w14:textId="77777777" w:rsidR="00F14C61" w:rsidRDefault="00F14C61" w:rsidP="00F14C61">
      <w:pPr>
        <w:spacing w:before="0" w:after="160"/>
        <w:jc w:val="left"/>
      </w:pPr>
      <w:r>
        <w:t>В документе, который вы загрузили, описываются следующие ключевые методы и подходы:</w:t>
      </w:r>
    </w:p>
    <w:p w14:paraId="2F7FB8F2" w14:textId="77777777" w:rsidR="00F14C61" w:rsidRDefault="00F14C61" w:rsidP="00F14C61">
      <w:pPr>
        <w:spacing w:before="0" w:after="160"/>
        <w:jc w:val="left"/>
      </w:pPr>
    </w:p>
    <w:p w14:paraId="51E6DEAD" w14:textId="77777777" w:rsidR="00F14C61" w:rsidRDefault="00F14C61" w:rsidP="00F14C61">
      <w:pPr>
        <w:spacing w:before="0" w:after="160"/>
        <w:jc w:val="left"/>
      </w:pPr>
      <w:r>
        <w:t xml:space="preserve">1. Глубокое обучение с подкреплением (Deep </w:t>
      </w:r>
      <w:proofErr w:type="spellStart"/>
      <w:r>
        <w:t>Reinforcement</w:t>
      </w:r>
      <w:proofErr w:type="spellEnd"/>
      <w:r>
        <w:t xml:space="preserve"> Learning, DRL)</w:t>
      </w:r>
    </w:p>
    <w:p w14:paraId="20F9669F" w14:textId="77777777" w:rsidR="00F14C61" w:rsidRDefault="00F14C61" w:rsidP="00F14C61">
      <w:pPr>
        <w:spacing w:before="0" w:after="160"/>
        <w:jc w:val="left"/>
      </w:pPr>
      <w:r>
        <w:t>DRL — это подход, который сочетает глубокое обучение (Deep Learning, DL) и обучение с подкреплением (</w:t>
      </w:r>
      <w:proofErr w:type="spellStart"/>
      <w:r>
        <w:t>Reinforcement</w:t>
      </w:r>
      <w:proofErr w:type="spellEnd"/>
      <w:r>
        <w:t xml:space="preserve"> Learning, RL). Он используется для обучения агентов принимать решения в неопределенных или сложных средах, где агент должен учиться на своих действиях и их последствиях.</w:t>
      </w:r>
    </w:p>
    <w:p w14:paraId="1AE29816" w14:textId="77777777" w:rsidR="00F14C61" w:rsidRDefault="00F14C61" w:rsidP="00F14C61">
      <w:pPr>
        <w:spacing w:before="0" w:after="160"/>
        <w:jc w:val="left"/>
      </w:pPr>
    </w:p>
    <w:p w14:paraId="01F151EC" w14:textId="77777777" w:rsidR="00F14C61" w:rsidRDefault="00F14C61" w:rsidP="00F14C61">
      <w:pPr>
        <w:spacing w:before="0" w:after="160"/>
        <w:jc w:val="left"/>
      </w:pPr>
      <w:r>
        <w:t>2. Глубокая Q-сеть (Deep Q-Network, DQN)</w:t>
      </w:r>
    </w:p>
    <w:p w14:paraId="21E07A9E" w14:textId="77777777" w:rsidR="00F14C61" w:rsidRDefault="00F14C61" w:rsidP="00F14C61">
      <w:pPr>
        <w:spacing w:before="0" w:after="160"/>
        <w:jc w:val="left"/>
      </w:pPr>
      <w:r>
        <w:t>DQN — это алгоритм, разработанный для решения задач RL с использованием нейронных сетей. В контексте системы автономного торможения DQN используется для аппроксимации оптимальной стратегии торможения. Сеть оценивает "Q-значения" (ожидаемые вознаграждения) для каждого возможного действия в текущем состоянии, позволяя агенту выбирать наилучшие действия.</w:t>
      </w:r>
    </w:p>
    <w:p w14:paraId="3BCCB580" w14:textId="77777777" w:rsidR="00F14C61" w:rsidRDefault="00F14C61" w:rsidP="00F14C61">
      <w:pPr>
        <w:spacing w:before="0" w:after="160"/>
        <w:jc w:val="left"/>
      </w:pPr>
    </w:p>
    <w:p w14:paraId="375BBF86" w14:textId="77777777" w:rsidR="00F14C61" w:rsidRDefault="00F14C61" w:rsidP="00F14C61">
      <w:pPr>
        <w:spacing w:before="0" w:after="160"/>
        <w:jc w:val="left"/>
      </w:pPr>
      <w:r>
        <w:t>3. Функция вознаграждения</w:t>
      </w:r>
    </w:p>
    <w:p w14:paraId="55CF5138" w14:textId="77777777" w:rsidR="00F14C61" w:rsidRDefault="00F14C61" w:rsidP="00F14C61">
      <w:pPr>
        <w:spacing w:before="0" w:after="160"/>
        <w:jc w:val="left"/>
      </w:pPr>
      <w:r>
        <w:t>В обучении с подкреплением ключевым элементом является функция вознаграждения, которая определяет, какие действия являются желательными. В системе автономного торможения функция вознаграждения разработана таким образом, чтобы поощрять избегание столкновений и поддержание безопасного расстояния до препятствий.</w:t>
      </w:r>
    </w:p>
    <w:p w14:paraId="0D6BAD82" w14:textId="77777777" w:rsidR="00F14C61" w:rsidRDefault="00F14C61" w:rsidP="00F14C61">
      <w:pPr>
        <w:spacing w:before="0" w:after="160"/>
        <w:jc w:val="left"/>
      </w:pPr>
    </w:p>
    <w:p w14:paraId="76EC17BC" w14:textId="77777777" w:rsidR="00F14C61" w:rsidRDefault="00F14C61" w:rsidP="00F14C61">
      <w:pPr>
        <w:spacing w:before="0" w:after="160"/>
        <w:jc w:val="left"/>
      </w:pPr>
      <w:r>
        <w:t>4. Память травм (</w:t>
      </w:r>
      <w:proofErr w:type="spellStart"/>
      <w:r>
        <w:t>Trauma</w:t>
      </w:r>
      <w:proofErr w:type="spellEnd"/>
      <w:r>
        <w:t xml:space="preserve"> Memory)</w:t>
      </w:r>
    </w:p>
    <w:p w14:paraId="5A577A63" w14:textId="77777777" w:rsidR="00F14C61" w:rsidRDefault="00F14C61" w:rsidP="00F14C61">
      <w:pPr>
        <w:spacing w:before="0" w:after="160"/>
        <w:jc w:val="left"/>
      </w:pPr>
      <w:r>
        <w:t>Термин "память травм" относится к методу, используемому для повышения эффективности обучения DRL. Это подход, при котором опыт близких к аварийным ситуациям (или "травм") сохраняется и повторно используется в процессе обучения, чтобы ускорить процесс обучения и сделать его более эффективным.</w:t>
      </w:r>
    </w:p>
    <w:p w14:paraId="68FF01CD" w14:textId="77777777" w:rsidR="00F14C61" w:rsidRDefault="00F14C61" w:rsidP="00F14C61">
      <w:pPr>
        <w:spacing w:before="0" w:after="160"/>
        <w:jc w:val="left"/>
      </w:pPr>
    </w:p>
    <w:p w14:paraId="19F50D83" w14:textId="77777777" w:rsidR="00F14C61" w:rsidRDefault="00F14C61" w:rsidP="00F14C61">
      <w:pPr>
        <w:spacing w:before="0" w:after="160"/>
        <w:jc w:val="left"/>
      </w:pPr>
      <w:r>
        <w:t>5. Эксперименты и оценка</w:t>
      </w:r>
    </w:p>
    <w:p w14:paraId="69140D9D" w14:textId="77777777" w:rsidR="00F14C61" w:rsidRDefault="00F14C61" w:rsidP="00F14C61">
      <w:pPr>
        <w:spacing w:before="0" w:after="160"/>
        <w:jc w:val="left"/>
      </w:pPr>
      <w:r>
        <w:lastRenderedPageBreak/>
        <w:t>В работе проводятся эксперименты для оценки эффективности предложенной системы. Эти эксперименты проверяют способность системы избегать столкновений в различных сценариях и условиях дорожного движения.</w:t>
      </w:r>
    </w:p>
    <w:p w14:paraId="415B34A0" w14:textId="77777777" w:rsidR="00F14C61" w:rsidRDefault="00F14C61" w:rsidP="00F14C61">
      <w:pPr>
        <w:spacing w:before="0" w:after="160"/>
        <w:jc w:val="left"/>
      </w:pPr>
    </w:p>
    <w:p w14:paraId="62FEA9E0" w14:textId="77777777" w:rsidR="00F14C61" w:rsidRDefault="00F14C61" w:rsidP="00F14C61">
      <w:pPr>
        <w:spacing w:before="0" w:after="160"/>
        <w:jc w:val="left"/>
      </w:pPr>
      <w:r>
        <w:t>Заключение</w:t>
      </w:r>
    </w:p>
    <w:p w14:paraId="5EC7E8B7" w14:textId="77777777" w:rsidR="00F14C61" w:rsidRDefault="00F14C61" w:rsidP="00F14C61">
      <w:pPr>
        <w:spacing w:before="0" w:after="160"/>
        <w:jc w:val="left"/>
      </w:pPr>
      <w:r>
        <w:t>Эти методы и подходы вместе образуют комплексную систему, которая способна автоматически контролировать процесс торможения в автономном транспортном средстве. Система использует передовые технологии машинного обучения для обеспечения безопасности и эффективности вождения.</w:t>
      </w:r>
    </w:p>
    <w:p w14:paraId="3637955D" w14:textId="50419254" w:rsidR="00F14C61" w:rsidRDefault="00F14C61">
      <w:pPr>
        <w:spacing w:before="0" w:after="160"/>
        <w:jc w:val="left"/>
      </w:pPr>
      <w:r>
        <w:br w:type="page"/>
      </w:r>
    </w:p>
    <w:p w14:paraId="2CE859B1" w14:textId="77777777" w:rsidR="00F14C61" w:rsidRDefault="00F14C61" w:rsidP="00F14C61">
      <w:pPr>
        <w:spacing w:before="0" w:after="160"/>
        <w:jc w:val="left"/>
      </w:pPr>
      <w:r>
        <w:lastRenderedPageBreak/>
        <w:t xml:space="preserve">В </w:t>
      </w:r>
      <w:proofErr w:type="spellStart"/>
      <w:r>
        <w:t>мультиобъектном</w:t>
      </w:r>
      <w:proofErr w:type="spellEnd"/>
      <w:r>
        <w:t xml:space="preserve"> трекинге (MOT) для определения объектов используются различные методы. Выбор конкретного метода зависит от условий задачи, требуемой точности и доступных вычислительных ресурсов. Вот несколько распространенных подходов:</w:t>
      </w:r>
    </w:p>
    <w:p w14:paraId="68C5A793" w14:textId="77777777" w:rsidR="00F14C61" w:rsidRDefault="00F14C61" w:rsidP="00F14C61">
      <w:pPr>
        <w:spacing w:before="0" w:after="160"/>
        <w:jc w:val="left"/>
      </w:pPr>
    </w:p>
    <w:p w14:paraId="01BAAF29" w14:textId="77777777" w:rsidR="00F14C61" w:rsidRDefault="00F14C61" w:rsidP="00F14C61">
      <w:pPr>
        <w:spacing w:before="0" w:after="160"/>
        <w:jc w:val="left"/>
      </w:pPr>
      <w:r>
        <w:t>### 1. Обнаружение на основе движения</w:t>
      </w:r>
    </w:p>
    <w:p w14:paraId="71DE7BED" w14:textId="77777777" w:rsidR="00F14C61" w:rsidRDefault="00F14C61" w:rsidP="00F14C61">
      <w:pPr>
        <w:spacing w:before="0" w:after="160"/>
        <w:jc w:val="left"/>
      </w:pPr>
      <w:r>
        <w:t>Этот метод использует различия между последовательными кадрами видео для обнаружения движущихся объектов. Примеры включают фоновое вычитание и методы оптического потока.</w:t>
      </w:r>
    </w:p>
    <w:p w14:paraId="7F45309A" w14:textId="77777777" w:rsidR="00F14C61" w:rsidRDefault="00F14C61" w:rsidP="00F14C61">
      <w:pPr>
        <w:spacing w:before="0" w:after="160"/>
        <w:jc w:val="left"/>
      </w:pPr>
    </w:p>
    <w:p w14:paraId="1C667E4E" w14:textId="77777777" w:rsidR="00F14C61" w:rsidRDefault="00F14C61" w:rsidP="00F14C61">
      <w:pPr>
        <w:spacing w:before="0" w:after="160"/>
        <w:jc w:val="left"/>
      </w:pPr>
      <w:r>
        <w:t>### 2. Обнаружение на основе признаков</w:t>
      </w:r>
    </w:p>
    <w:p w14:paraId="230841A4" w14:textId="77777777" w:rsidR="00F14C61" w:rsidRPr="00F14C61" w:rsidRDefault="00F14C61" w:rsidP="00F14C61">
      <w:pPr>
        <w:spacing w:before="0" w:after="160"/>
        <w:jc w:val="left"/>
        <w:rPr>
          <w:lang w:val="en-US"/>
        </w:rPr>
      </w:pPr>
      <w:r>
        <w:t>Обнаружение объектов может быть выполнено путем поиска определенных признаков или паттернов. Это</w:t>
      </w:r>
      <w:r w:rsidRPr="00F14C61">
        <w:rPr>
          <w:lang w:val="en-US"/>
        </w:rPr>
        <w:t xml:space="preserve"> </w:t>
      </w:r>
      <w:r>
        <w:t>может</w:t>
      </w:r>
      <w:r w:rsidRPr="00F14C61">
        <w:rPr>
          <w:lang w:val="en-US"/>
        </w:rPr>
        <w:t xml:space="preserve"> </w:t>
      </w:r>
      <w:r>
        <w:t>включать</w:t>
      </w:r>
      <w:r w:rsidRPr="00F14C61">
        <w:rPr>
          <w:lang w:val="en-US"/>
        </w:rPr>
        <w:t xml:space="preserve"> </w:t>
      </w:r>
      <w:r>
        <w:t>использование</w:t>
      </w:r>
      <w:r w:rsidRPr="00F14C61">
        <w:rPr>
          <w:lang w:val="en-US"/>
        </w:rPr>
        <w:t xml:space="preserve"> SIFT (Scale-Invariant Feature Transform), SURF (Speeded-Up Robust Features) </w:t>
      </w:r>
      <w:r>
        <w:t>или</w:t>
      </w:r>
      <w:r w:rsidRPr="00F14C61">
        <w:rPr>
          <w:lang w:val="en-US"/>
        </w:rPr>
        <w:t xml:space="preserve"> ORB (Oriented FAST and Rotated BRIEF).</w:t>
      </w:r>
    </w:p>
    <w:p w14:paraId="0ECAF91D" w14:textId="77777777" w:rsidR="00F14C61" w:rsidRPr="00F14C61" w:rsidRDefault="00F14C61" w:rsidP="00F14C61">
      <w:pPr>
        <w:spacing w:before="0" w:after="160"/>
        <w:jc w:val="left"/>
        <w:rPr>
          <w:lang w:val="en-US"/>
        </w:rPr>
      </w:pPr>
    </w:p>
    <w:p w14:paraId="1BC37A6B" w14:textId="77777777" w:rsidR="00F14C61" w:rsidRDefault="00F14C61" w:rsidP="00F14C61">
      <w:pPr>
        <w:spacing w:before="0" w:after="160"/>
        <w:jc w:val="left"/>
      </w:pPr>
      <w:r>
        <w:t>### 3. Глубокое обучение</w:t>
      </w:r>
    </w:p>
    <w:p w14:paraId="353C2D25" w14:textId="77777777" w:rsidR="00F14C61" w:rsidRPr="00F14C61" w:rsidRDefault="00F14C61" w:rsidP="00F14C61">
      <w:pPr>
        <w:spacing w:before="0" w:after="160"/>
        <w:jc w:val="left"/>
        <w:rPr>
          <w:lang w:val="en-US"/>
        </w:rPr>
      </w:pPr>
      <w:proofErr w:type="spellStart"/>
      <w:r>
        <w:t>Сверточные</w:t>
      </w:r>
      <w:proofErr w:type="spellEnd"/>
      <w:r>
        <w:t xml:space="preserve"> нейронные сети (CNN) являются современным и мощным инструментом для обнаружения объектов в кадрах видео. Примеры</w:t>
      </w:r>
      <w:r w:rsidRPr="00F14C61">
        <w:rPr>
          <w:lang w:val="en-US"/>
        </w:rPr>
        <w:t xml:space="preserve"> </w:t>
      </w:r>
      <w:r>
        <w:t>включают</w:t>
      </w:r>
      <w:r w:rsidRPr="00F14C61">
        <w:rPr>
          <w:lang w:val="en-US"/>
        </w:rPr>
        <w:t xml:space="preserve"> </w:t>
      </w:r>
      <w:r>
        <w:t>архитектуры</w:t>
      </w:r>
      <w:r w:rsidRPr="00F14C61">
        <w:rPr>
          <w:lang w:val="en-US"/>
        </w:rPr>
        <w:t xml:space="preserve">, </w:t>
      </w:r>
      <w:r>
        <w:t>такие</w:t>
      </w:r>
      <w:r w:rsidRPr="00F14C61">
        <w:rPr>
          <w:lang w:val="en-US"/>
        </w:rPr>
        <w:t xml:space="preserve"> </w:t>
      </w:r>
      <w:r>
        <w:t>как</w:t>
      </w:r>
      <w:r w:rsidRPr="00F14C61">
        <w:rPr>
          <w:lang w:val="en-US"/>
        </w:rPr>
        <w:t xml:space="preserve"> R-CNN (Region-based CNN), YOLO (You Only Look Once) </w:t>
      </w:r>
      <w:r>
        <w:t>и</w:t>
      </w:r>
      <w:r w:rsidRPr="00F14C61">
        <w:rPr>
          <w:lang w:val="en-US"/>
        </w:rPr>
        <w:t xml:space="preserve"> SSD (Single Shot </w:t>
      </w:r>
      <w:proofErr w:type="spellStart"/>
      <w:r w:rsidRPr="00F14C61">
        <w:rPr>
          <w:lang w:val="en-US"/>
        </w:rPr>
        <w:t>MultiBox</w:t>
      </w:r>
      <w:proofErr w:type="spellEnd"/>
      <w:r w:rsidRPr="00F14C61">
        <w:rPr>
          <w:lang w:val="en-US"/>
        </w:rPr>
        <w:t xml:space="preserve"> Detector).</w:t>
      </w:r>
    </w:p>
    <w:p w14:paraId="609CA8D9" w14:textId="77777777" w:rsidR="00F14C61" w:rsidRPr="00F14C61" w:rsidRDefault="00F14C61" w:rsidP="00F14C61">
      <w:pPr>
        <w:spacing w:before="0" w:after="160"/>
        <w:jc w:val="left"/>
        <w:rPr>
          <w:lang w:val="en-US"/>
        </w:rPr>
      </w:pPr>
    </w:p>
    <w:p w14:paraId="750686D0" w14:textId="77777777" w:rsidR="00F14C61" w:rsidRDefault="00F14C61" w:rsidP="00F14C61">
      <w:pPr>
        <w:spacing w:before="0" w:after="160"/>
        <w:jc w:val="left"/>
      </w:pPr>
      <w:r>
        <w:t>### 4. Комбинированные подходы</w:t>
      </w:r>
    </w:p>
    <w:p w14:paraId="166ECEAE" w14:textId="77777777" w:rsidR="00F14C61" w:rsidRDefault="00F14C61" w:rsidP="00F14C61">
      <w:pPr>
        <w:spacing w:before="0" w:after="160"/>
        <w:jc w:val="left"/>
      </w:pPr>
      <w:r>
        <w:t xml:space="preserve">Часто для обнаружения объектов используется комбинация методов. Например, сначала может применяться обнаружение на основе движения, чтобы выделить интересующие области в кадре, а затем </w:t>
      </w:r>
      <w:proofErr w:type="spellStart"/>
      <w:r>
        <w:t>сверточные</w:t>
      </w:r>
      <w:proofErr w:type="spellEnd"/>
      <w:r>
        <w:t xml:space="preserve"> нейронные сети могут классифицировать и точно локализовать объекты.</w:t>
      </w:r>
    </w:p>
    <w:p w14:paraId="33FB9917" w14:textId="77777777" w:rsidR="00F14C61" w:rsidRDefault="00F14C61" w:rsidP="00F14C61">
      <w:pPr>
        <w:spacing w:before="0" w:after="160"/>
        <w:jc w:val="left"/>
      </w:pPr>
    </w:p>
    <w:p w14:paraId="562CE3D1" w14:textId="77777777" w:rsidR="00F14C61" w:rsidRDefault="00F14C61" w:rsidP="00F14C61">
      <w:pPr>
        <w:spacing w:before="0" w:after="160"/>
        <w:jc w:val="left"/>
      </w:pPr>
      <w:r>
        <w:t>### 5. Оценка плотности</w:t>
      </w:r>
    </w:p>
    <w:p w14:paraId="132CA850" w14:textId="77777777" w:rsidR="00F14C61" w:rsidRDefault="00F14C61" w:rsidP="00F14C61">
      <w:pPr>
        <w:spacing w:before="0" w:after="160"/>
        <w:jc w:val="left"/>
      </w:pPr>
      <w:r>
        <w:t>В некоторых методах MOT используются алгоритмы оценки плотности, такие как алгоритмы на основе ядерной плотности, для определения областей в кадре, где сконцентрированы объекты.</w:t>
      </w:r>
    </w:p>
    <w:p w14:paraId="3341C14E" w14:textId="77777777" w:rsidR="00F14C61" w:rsidRDefault="00F14C61" w:rsidP="00F14C61">
      <w:pPr>
        <w:spacing w:before="0" w:after="160"/>
        <w:jc w:val="left"/>
      </w:pPr>
    </w:p>
    <w:p w14:paraId="7CA1A8AC" w14:textId="77777777" w:rsidR="00F14C61" w:rsidRDefault="00F14C61" w:rsidP="00F14C61">
      <w:pPr>
        <w:spacing w:before="0" w:after="160"/>
        <w:jc w:val="left"/>
      </w:pPr>
      <w:r>
        <w:t>### 6. Методы ассоциации</w:t>
      </w:r>
    </w:p>
    <w:p w14:paraId="60D0B86E" w14:textId="77777777" w:rsidR="00F14C61" w:rsidRDefault="00F14C61" w:rsidP="00F14C61">
      <w:pPr>
        <w:spacing w:before="0" w:after="160"/>
        <w:jc w:val="left"/>
      </w:pPr>
      <w:r>
        <w:lastRenderedPageBreak/>
        <w:t xml:space="preserve">После обнаружения объектов необходимо корректно их ассоциировать со временем, что может включать в себя алгоритмы сопоставления, глобальное неоднозначное решение ассоциации (GNN) или </w:t>
      </w:r>
      <w:proofErr w:type="spellStart"/>
      <w:r>
        <w:t>многогипотезное</w:t>
      </w:r>
      <w:proofErr w:type="spellEnd"/>
      <w:r>
        <w:t xml:space="preserve"> трекинг (MHT).</w:t>
      </w:r>
    </w:p>
    <w:p w14:paraId="42404E2B" w14:textId="77777777" w:rsidR="00F14C61" w:rsidRDefault="00F14C61" w:rsidP="00F14C61">
      <w:pPr>
        <w:spacing w:before="0" w:after="160"/>
        <w:jc w:val="left"/>
      </w:pPr>
    </w:p>
    <w:p w14:paraId="3803AB47" w14:textId="77777777" w:rsidR="00F14C61" w:rsidRDefault="00F14C61" w:rsidP="00F14C61">
      <w:pPr>
        <w:spacing w:before="0" w:after="160"/>
        <w:jc w:val="left"/>
      </w:pPr>
      <w:r>
        <w:t>### Метрики для оценки методов обнаружения в MOT</w:t>
      </w:r>
    </w:p>
    <w:p w14:paraId="7FCE8C98" w14:textId="77777777" w:rsidR="00F14C61" w:rsidRDefault="00F14C61" w:rsidP="00F14C61">
      <w:pPr>
        <w:spacing w:before="0" w:after="160"/>
        <w:jc w:val="left"/>
      </w:pPr>
      <w:r>
        <w:t>Для оценки эффективности методов обнаружения объектов в MOT используются различные метрики, такие как точность и полнота обнаружения, количество ложных срабатываний, количество пропущенных обнаружений и точность позиционирования объектов (MOTP).</w:t>
      </w:r>
    </w:p>
    <w:p w14:paraId="31F4A033" w14:textId="77777777" w:rsidR="00F14C61" w:rsidRDefault="00F14C61" w:rsidP="00F14C61">
      <w:pPr>
        <w:spacing w:before="0" w:after="160"/>
        <w:jc w:val="left"/>
      </w:pPr>
    </w:p>
    <w:p w14:paraId="7E97801F" w14:textId="7D4A0100" w:rsidR="00F14C61" w:rsidRDefault="00F14C61" w:rsidP="00F14C61">
      <w:pPr>
        <w:spacing w:before="0" w:after="160"/>
        <w:jc w:val="left"/>
      </w:pPr>
      <w:r>
        <w:t>Выбор метода обнаружения для MOT зависит от требований конкретной прикладной задачи и доступных ресурсов. Например, для автомобильных систем активной безопасности критически важны быстродействие и надежность в различных погодных условиях, в то время как для аналитики видеоданных с камер наблюдения может быть важнее точность и минимизация ложных срабатываний.</w:t>
      </w:r>
    </w:p>
    <w:p w14:paraId="1B155304" w14:textId="77777777" w:rsidR="00F14C61" w:rsidRDefault="00F14C61">
      <w:pPr>
        <w:spacing w:before="0" w:after="160"/>
        <w:jc w:val="left"/>
      </w:pPr>
      <w:r>
        <w:br w:type="page"/>
      </w:r>
    </w:p>
    <w:p w14:paraId="2D37F774" w14:textId="77777777" w:rsidR="00F14C61" w:rsidRDefault="00F14C61" w:rsidP="00F14C61">
      <w:pPr>
        <w:spacing w:before="0" w:after="160"/>
        <w:jc w:val="left"/>
      </w:pPr>
      <w:r>
        <w:lastRenderedPageBreak/>
        <w:t xml:space="preserve">Привет! Фильтр Калмана широко применяется в системах </w:t>
      </w:r>
      <w:proofErr w:type="spellStart"/>
      <w:r>
        <w:t>мультиобъектного</w:t>
      </w:r>
      <w:proofErr w:type="spellEnd"/>
      <w:r>
        <w:t xml:space="preserve"> трекинга (MOT) благодаря своей способности эффективно фильтровать шум измерений и предсказывать состояния динамических систем. В контексте MOT фильтр Калмана используется для оценки и предсказания положения, скорости и, возможно, других характеристик объектов, движущихся в пространстве и времени.</w:t>
      </w:r>
    </w:p>
    <w:p w14:paraId="571CEC57" w14:textId="77777777" w:rsidR="00F14C61" w:rsidRDefault="00F14C61" w:rsidP="00F14C61">
      <w:pPr>
        <w:spacing w:before="0" w:after="160"/>
        <w:jc w:val="left"/>
      </w:pPr>
    </w:p>
    <w:p w14:paraId="0BA3AABA" w14:textId="77777777" w:rsidR="00F14C61" w:rsidRDefault="00F14C61" w:rsidP="00F14C61">
      <w:pPr>
        <w:spacing w:before="0" w:after="160"/>
        <w:jc w:val="left"/>
      </w:pPr>
      <w:r>
        <w:t>### Применение Фильтра Калмана в MOT</w:t>
      </w:r>
    </w:p>
    <w:p w14:paraId="20D94696" w14:textId="77777777" w:rsidR="00F14C61" w:rsidRDefault="00F14C61" w:rsidP="00F14C61">
      <w:pPr>
        <w:spacing w:before="0" w:after="160"/>
        <w:jc w:val="left"/>
      </w:pPr>
    </w:p>
    <w:p w14:paraId="4A75B7FE" w14:textId="77777777" w:rsidR="00F14C61" w:rsidRDefault="00F14C61" w:rsidP="00F14C61">
      <w:pPr>
        <w:spacing w:before="0" w:after="160"/>
        <w:jc w:val="left"/>
      </w:pPr>
      <w:r>
        <w:t xml:space="preserve">**Обнаружение </w:t>
      </w:r>
      <w:proofErr w:type="gramStart"/>
      <w:r>
        <w:t>объектов:*</w:t>
      </w:r>
      <w:proofErr w:type="gramEnd"/>
      <w:r>
        <w:t>*</w:t>
      </w:r>
    </w:p>
    <w:p w14:paraId="21205A66" w14:textId="77777777" w:rsidR="00F14C61" w:rsidRDefault="00F14C61" w:rsidP="00F14C61">
      <w:pPr>
        <w:spacing w:before="0" w:after="160"/>
        <w:jc w:val="left"/>
      </w:pPr>
      <w:r>
        <w:t>Для начала необходимо обнаружить объекты на изображении. Это обычно делается с помощью алгоритмов компьютерного зрения, таких как методы глубокого обучения, которые могут точно локализовать и классифицировать объекты в кадрах видео.</w:t>
      </w:r>
    </w:p>
    <w:p w14:paraId="7138CDB3" w14:textId="77777777" w:rsidR="00F14C61" w:rsidRDefault="00F14C61" w:rsidP="00F14C61">
      <w:pPr>
        <w:spacing w:before="0" w:after="160"/>
        <w:jc w:val="left"/>
      </w:pPr>
    </w:p>
    <w:p w14:paraId="2B383348" w14:textId="77777777" w:rsidR="00F14C61" w:rsidRDefault="00F14C61" w:rsidP="00F14C61">
      <w:pPr>
        <w:spacing w:before="0" w:after="160"/>
        <w:jc w:val="left"/>
      </w:pPr>
      <w:r>
        <w:t xml:space="preserve">**Инициализация </w:t>
      </w:r>
      <w:proofErr w:type="gramStart"/>
      <w:r>
        <w:t>фильтра:*</w:t>
      </w:r>
      <w:proofErr w:type="gramEnd"/>
      <w:r>
        <w:t>*</w:t>
      </w:r>
    </w:p>
    <w:p w14:paraId="26141053" w14:textId="77777777" w:rsidR="00F14C61" w:rsidRDefault="00F14C61" w:rsidP="00F14C61">
      <w:pPr>
        <w:spacing w:before="0" w:after="160"/>
        <w:jc w:val="left"/>
      </w:pPr>
      <w:r>
        <w:t>После обнаружения объектов фильтр Калмана инициализируется для каждого трека (пути следования объекта). Инициализация включает в себя определение начального состояния (например, начальное положение и скорость) и начальной ковариационной матрицы ошибок состояния.</w:t>
      </w:r>
    </w:p>
    <w:p w14:paraId="6AC2F859" w14:textId="77777777" w:rsidR="00F14C61" w:rsidRDefault="00F14C61" w:rsidP="00F14C61">
      <w:pPr>
        <w:spacing w:before="0" w:after="160"/>
        <w:jc w:val="left"/>
      </w:pPr>
    </w:p>
    <w:p w14:paraId="54BE5103" w14:textId="77777777" w:rsidR="00F14C61" w:rsidRDefault="00F14C61" w:rsidP="00F14C61">
      <w:pPr>
        <w:spacing w:before="0" w:after="160"/>
        <w:jc w:val="left"/>
      </w:pPr>
      <w:r>
        <w:t>**</w:t>
      </w:r>
      <w:proofErr w:type="gramStart"/>
      <w:r>
        <w:t>Предсказание:*</w:t>
      </w:r>
      <w:proofErr w:type="gramEnd"/>
      <w:r>
        <w:t>*</w:t>
      </w:r>
    </w:p>
    <w:p w14:paraId="2436C266" w14:textId="77777777" w:rsidR="00F14C61" w:rsidRDefault="00F14C61" w:rsidP="00F14C61">
      <w:pPr>
        <w:spacing w:before="0" w:after="160"/>
        <w:jc w:val="left"/>
      </w:pPr>
      <w:r>
        <w:t>На этапе предсказания фильтр Калмана использует текущее состояние и модель динамики объекта для вычисления предполагаемого следующего состояния объекта. Это включает в себя обновление оценки положения и скорости.</w:t>
      </w:r>
    </w:p>
    <w:p w14:paraId="63CC8284" w14:textId="77777777" w:rsidR="00F14C61" w:rsidRDefault="00F14C61" w:rsidP="00F14C61">
      <w:pPr>
        <w:spacing w:before="0" w:after="160"/>
        <w:jc w:val="left"/>
      </w:pPr>
    </w:p>
    <w:p w14:paraId="37B7FC63" w14:textId="77777777" w:rsidR="00F14C61" w:rsidRDefault="00F14C61" w:rsidP="00F14C61">
      <w:pPr>
        <w:spacing w:before="0" w:after="160"/>
        <w:jc w:val="left"/>
      </w:pPr>
      <w:r>
        <w:t>**</w:t>
      </w:r>
      <w:proofErr w:type="gramStart"/>
      <w:r>
        <w:t>Обновление:*</w:t>
      </w:r>
      <w:proofErr w:type="gramEnd"/>
      <w:r>
        <w:t>*</w:t>
      </w:r>
    </w:p>
    <w:p w14:paraId="285A342A" w14:textId="77777777" w:rsidR="00F14C61" w:rsidRDefault="00F14C61" w:rsidP="00F14C61">
      <w:pPr>
        <w:spacing w:before="0" w:after="160"/>
        <w:jc w:val="left"/>
      </w:pPr>
      <w:r>
        <w:t>Когда появляются новые измерения (например, новое положение объекта в следующем кадре), фильтр Калмана использует их для обновления оценки состояния. Это делается путем вычисления ковариационной матрицы ошибок и коэффициента Калмана, который определяет, насколько новые измерения будут влиять на обновленное состояние.</w:t>
      </w:r>
    </w:p>
    <w:p w14:paraId="278FECB3" w14:textId="77777777" w:rsidR="00F14C61" w:rsidRDefault="00F14C61" w:rsidP="00F14C61">
      <w:pPr>
        <w:spacing w:before="0" w:after="160"/>
        <w:jc w:val="left"/>
      </w:pPr>
    </w:p>
    <w:p w14:paraId="577866C4" w14:textId="77777777" w:rsidR="00F14C61" w:rsidRDefault="00F14C61" w:rsidP="00F14C61">
      <w:pPr>
        <w:spacing w:before="0" w:after="160"/>
        <w:jc w:val="left"/>
      </w:pPr>
      <w:r>
        <w:lastRenderedPageBreak/>
        <w:t xml:space="preserve">**Ассоциация </w:t>
      </w:r>
      <w:proofErr w:type="gramStart"/>
      <w:r>
        <w:t>данных:*</w:t>
      </w:r>
      <w:proofErr w:type="gramEnd"/>
      <w:r>
        <w:t>*</w:t>
      </w:r>
    </w:p>
    <w:p w14:paraId="410B61F1" w14:textId="77777777" w:rsidR="00F14C61" w:rsidRDefault="00F14C61" w:rsidP="00F14C61">
      <w:pPr>
        <w:spacing w:before="0" w:after="160"/>
        <w:jc w:val="left"/>
      </w:pPr>
      <w:r>
        <w:t>Чтобы применить фильтр Калмана в MOT, необходимо правильно ассоциировать измерения с соответствующими треками. Это может быть достигнуто с помощью алгоритмов ассоциации данных, таких как Наивысший Вероятный Данных (NND) или Более Сложные Методы, такие как MHT (</w:t>
      </w:r>
      <w:proofErr w:type="spellStart"/>
      <w:r>
        <w:t>Многогипотезное</w:t>
      </w:r>
      <w:proofErr w:type="spellEnd"/>
      <w:r>
        <w:t xml:space="preserve"> трекинг) или JPDA (Совместное вероятностное трекинг данных).</w:t>
      </w:r>
    </w:p>
    <w:p w14:paraId="6CB9343D" w14:textId="77777777" w:rsidR="00F14C61" w:rsidRDefault="00F14C61" w:rsidP="00F14C61">
      <w:pPr>
        <w:spacing w:before="0" w:after="160"/>
        <w:jc w:val="left"/>
      </w:pPr>
    </w:p>
    <w:p w14:paraId="1815F243" w14:textId="77777777" w:rsidR="00F14C61" w:rsidRDefault="00F14C61" w:rsidP="00F14C61">
      <w:pPr>
        <w:spacing w:before="0" w:after="160"/>
        <w:jc w:val="left"/>
      </w:pPr>
      <w:r>
        <w:t xml:space="preserve">**Обработка </w:t>
      </w:r>
      <w:proofErr w:type="gramStart"/>
      <w:r>
        <w:t>окклюзии:*</w:t>
      </w:r>
      <w:proofErr w:type="gramEnd"/>
      <w:r>
        <w:t>*</w:t>
      </w:r>
    </w:p>
    <w:p w14:paraId="1CFBAF9C" w14:textId="77777777" w:rsidR="00F14C61" w:rsidRDefault="00F14C61" w:rsidP="00F14C61">
      <w:pPr>
        <w:spacing w:before="0" w:after="160"/>
        <w:jc w:val="left"/>
      </w:pPr>
      <w:r>
        <w:t>В MOT окклюзии, когда объект временно блокируется другим объектом, могут создавать проблемы. Фильтр Калмана может помочь сгладить эти ситуации, предсказывая положение объекта до и после окклюзии, но для более точной работы могут потребоваться дополнительные механизмы для обработки начала и окончания окклюзий.</w:t>
      </w:r>
    </w:p>
    <w:p w14:paraId="7E8CC125" w14:textId="77777777" w:rsidR="00F14C61" w:rsidRDefault="00F14C61" w:rsidP="00F14C61">
      <w:pPr>
        <w:spacing w:before="0" w:after="160"/>
        <w:jc w:val="left"/>
      </w:pPr>
    </w:p>
    <w:p w14:paraId="78DAA199" w14:textId="77777777" w:rsidR="00F14C61" w:rsidRDefault="00F14C61" w:rsidP="00F14C61">
      <w:pPr>
        <w:spacing w:before="0" w:after="160"/>
        <w:jc w:val="left"/>
      </w:pPr>
      <w:r>
        <w:t>### Необходимые Условия и Методы</w:t>
      </w:r>
    </w:p>
    <w:p w14:paraId="76765FD8" w14:textId="77777777" w:rsidR="00F14C61" w:rsidRDefault="00F14C61" w:rsidP="00F14C61">
      <w:pPr>
        <w:spacing w:before="0" w:after="160"/>
        <w:jc w:val="left"/>
      </w:pPr>
    </w:p>
    <w:p w14:paraId="3647C5A6" w14:textId="77777777" w:rsidR="00F14C61" w:rsidRDefault="00F14C61" w:rsidP="00F14C61">
      <w:pPr>
        <w:spacing w:before="0" w:after="160"/>
        <w:jc w:val="left"/>
      </w:pPr>
      <w:r>
        <w:t>Для эффективного применения фильтра Калмана в MOT необходимы следующие условия и методы:</w:t>
      </w:r>
    </w:p>
    <w:p w14:paraId="7A764599" w14:textId="77777777" w:rsidR="00F14C61" w:rsidRDefault="00F14C61" w:rsidP="00F14C61">
      <w:pPr>
        <w:spacing w:before="0" w:after="160"/>
        <w:jc w:val="left"/>
      </w:pPr>
    </w:p>
    <w:p w14:paraId="2658E5AF" w14:textId="77777777" w:rsidR="00F14C61" w:rsidRDefault="00F14C61" w:rsidP="00F14C61">
      <w:pPr>
        <w:spacing w:before="0" w:after="160"/>
        <w:jc w:val="left"/>
      </w:pPr>
      <w:r>
        <w:t xml:space="preserve">- **Точная модель </w:t>
      </w:r>
      <w:proofErr w:type="gramStart"/>
      <w:r>
        <w:t>движения:*</w:t>
      </w:r>
      <w:proofErr w:type="gramEnd"/>
      <w:r>
        <w:t>* Для предсказания следующего состояния объекта нужна модель, хорошо описывающая его динамику.</w:t>
      </w:r>
    </w:p>
    <w:p w14:paraId="3B704204" w14:textId="77777777" w:rsidR="00F14C61" w:rsidRDefault="00F14C61" w:rsidP="00F14C61">
      <w:pPr>
        <w:spacing w:before="0" w:after="160"/>
        <w:jc w:val="left"/>
      </w:pPr>
      <w:r>
        <w:t xml:space="preserve">- **Надежные </w:t>
      </w:r>
      <w:proofErr w:type="gramStart"/>
      <w:r>
        <w:t>измерения:*</w:t>
      </w:r>
      <w:proofErr w:type="gramEnd"/>
      <w:r>
        <w:t>* Датчики и методы об</w:t>
      </w:r>
    </w:p>
    <w:p w14:paraId="5CA16C51" w14:textId="77777777" w:rsidR="00F14C61" w:rsidRDefault="00F14C61" w:rsidP="00F14C61">
      <w:pPr>
        <w:spacing w:before="0" w:after="160"/>
        <w:jc w:val="left"/>
      </w:pPr>
    </w:p>
    <w:p w14:paraId="37C5499A" w14:textId="77777777" w:rsidR="00F14C61" w:rsidRDefault="00F14C61" w:rsidP="00F14C61">
      <w:pPr>
        <w:spacing w:before="0" w:after="160"/>
        <w:jc w:val="left"/>
      </w:pPr>
      <w:proofErr w:type="spellStart"/>
      <w:r>
        <w:t>наружения</w:t>
      </w:r>
      <w:proofErr w:type="spellEnd"/>
      <w:r>
        <w:t xml:space="preserve"> должны предоставлять точные и последовательные измерения.</w:t>
      </w:r>
    </w:p>
    <w:p w14:paraId="26A55B2F" w14:textId="77777777" w:rsidR="00F14C61" w:rsidRDefault="00F14C61" w:rsidP="00F14C61">
      <w:pPr>
        <w:spacing w:before="0" w:after="160"/>
        <w:jc w:val="left"/>
      </w:pPr>
      <w:r>
        <w:t xml:space="preserve">- **Правильная ассоциация </w:t>
      </w:r>
      <w:proofErr w:type="gramStart"/>
      <w:r>
        <w:t>данных:*</w:t>
      </w:r>
      <w:proofErr w:type="gramEnd"/>
      <w:r>
        <w:t>* Требуется точно сопоставлять измерения с треками объектов.</w:t>
      </w:r>
    </w:p>
    <w:p w14:paraId="30A7E36E" w14:textId="77777777" w:rsidR="00F14C61" w:rsidRDefault="00F14C61" w:rsidP="00F14C61">
      <w:pPr>
        <w:spacing w:before="0" w:after="160"/>
        <w:jc w:val="left"/>
      </w:pPr>
      <w:r>
        <w:t xml:space="preserve">- **Обработка шума и </w:t>
      </w:r>
      <w:proofErr w:type="gramStart"/>
      <w:r>
        <w:t>неопределенности:*</w:t>
      </w:r>
      <w:proofErr w:type="gramEnd"/>
      <w:r>
        <w:t>* Фильтр должен уметь корректировать шумы и оценивать неопределенности измерений.</w:t>
      </w:r>
    </w:p>
    <w:p w14:paraId="33CCC622" w14:textId="77777777" w:rsidR="00F14C61" w:rsidRDefault="00F14C61" w:rsidP="00F14C61">
      <w:pPr>
        <w:spacing w:before="0" w:after="160"/>
        <w:jc w:val="left"/>
      </w:pPr>
    </w:p>
    <w:p w14:paraId="23D353FE" w14:textId="51D9D1A7" w:rsidR="00F14C61" w:rsidRDefault="00F14C61" w:rsidP="00F14C61">
      <w:pPr>
        <w:spacing w:before="0" w:after="160"/>
        <w:jc w:val="left"/>
      </w:pPr>
      <w:r>
        <w:t>Фильтр Калмана является мощным инструментом для MOT, но его эффективность зависит от точности модели динамики объекта, качества измерений и способности системы правильно ассоциировать данные с треками.</w:t>
      </w:r>
    </w:p>
    <w:p w14:paraId="0D69E54F" w14:textId="77777777" w:rsidR="00F14C61" w:rsidRDefault="00F14C61" w:rsidP="00F14C61">
      <w:pPr>
        <w:spacing w:before="0" w:after="160"/>
        <w:jc w:val="left"/>
      </w:pPr>
    </w:p>
    <w:p w14:paraId="328EB6FB" w14:textId="77777777" w:rsidR="00F14C61" w:rsidRDefault="00F14C61" w:rsidP="00F14C61">
      <w:pPr>
        <w:spacing w:before="0" w:after="160"/>
        <w:jc w:val="left"/>
      </w:pPr>
    </w:p>
    <w:p w14:paraId="280E8643" w14:textId="77777777" w:rsidR="00F14C61" w:rsidRDefault="00F14C61" w:rsidP="00F14C61">
      <w:pPr>
        <w:spacing w:before="0" w:after="160"/>
        <w:jc w:val="left"/>
      </w:pPr>
    </w:p>
    <w:p w14:paraId="04DA71E8" w14:textId="77777777" w:rsidR="00F14C61" w:rsidRDefault="00F14C61" w:rsidP="00F14C61">
      <w:pPr>
        <w:spacing w:before="0" w:after="160"/>
        <w:jc w:val="left"/>
      </w:pPr>
    </w:p>
    <w:p w14:paraId="4B508821" w14:textId="77777777" w:rsidR="00F14C61" w:rsidRDefault="00F14C61" w:rsidP="00F14C61">
      <w:pPr>
        <w:spacing w:before="0" w:after="160"/>
        <w:jc w:val="left"/>
      </w:pPr>
    </w:p>
    <w:p w14:paraId="47127736" w14:textId="77777777" w:rsidR="00125CE2" w:rsidRPr="00E309B0" w:rsidRDefault="00125CE2" w:rsidP="00125CE2">
      <w:pPr>
        <w:spacing w:before="0" w:after="160"/>
        <w:jc w:val="left"/>
      </w:pPr>
    </w:p>
    <w:sectPr w:rsidR="00125CE2" w:rsidRPr="00E3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369"/>
    <w:multiLevelType w:val="hybridMultilevel"/>
    <w:tmpl w:val="BF965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0C4"/>
    <w:multiLevelType w:val="hybridMultilevel"/>
    <w:tmpl w:val="CC14B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786C"/>
    <w:multiLevelType w:val="hybridMultilevel"/>
    <w:tmpl w:val="38F2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635"/>
    <w:multiLevelType w:val="hybridMultilevel"/>
    <w:tmpl w:val="EC3E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3F44"/>
    <w:multiLevelType w:val="hybridMultilevel"/>
    <w:tmpl w:val="9B92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486C"/>
    <w:multiLevelType w:val="hybridMultilevel"/>
    <w:tmpl w:val="24D6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25BB7"/>
    <w:multiLevelType w:val="hybridMultilevel"/>
    <w:tmpl w:val="8562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26AD"/>
    <w:multiLevelType w:val="hybridMultilevel"/>
    <w:tmpl w:val="E82E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91CEE"/>
    <w:multiLevelType w:val="hybridMultilevel"/>
    <w:tmpl w:val="32C2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D40"/>
    <w:multiLevelType w:val="hybridMultilevel"/>
    <w:tmpl w:val="9BF22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7210">
    <w:abstractNumId w:val="0"/>
  </w:num>
  <w:num w:numId="2" w16cid:durableId="2124418661">
    <w:abstractNumId w:val="9"/>
  </w:num>
  <w:num w:numId="3" w16cid:durableId="905145168">
    <w:abstractNumId w:val="5"/>
  </w:num>
  <w:num w:numId="4" w16cid:durableId="587276399">
    <w:abstractNumId w:val="7"/>
  </w:num>
  <w:num w:numId="5" w16cid:durableId="1585794650">
    <w:abstractNumId w:val="3"/>
  </w:num>
  <w:num w:numId="6" w16cid:durableId="1381713451">
    <w:abstractNumId w:val="4"/>
  </w:num>
  <w:num w:numId="7" w16cid:durableId="1712535442">
    <w:abstractNumId w:val="2"/>
  </w:num>
  <w:num w:numId="8" w16cid:durableId="1769886668">
    <w:abstractNumId w:val="1"/>
  </w:num>
  <w:num w:numId="9" w16cid:durableId="1516773496">
    <w:abstractNumId w:val="6"/>
  </w:num>
  <w:num w:numId="10" w16cid:durableId="996300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5A2"/>
    <w:rsid w:val="000075A2"/>
    <w:rsid w:val="00125CE2"/>
    <w:rsid w:val="00143F32"/>
    <w:rsid w:val="007866E9"/>
    <w:rsid w:val="007A7E01"/>
    <w:rsid w:val="009F5865"/>
    <w:rsid w:val="00A274E6"/>
    <w:rsid w:val="00AE6492"/>
    <w:rsid w:val="00BA675E"/>
    <w:rsid w:val="00BF3522"/>
    <w:rsid w:val="00C51800"/>
    <w:rsid w:val="00E309B0"/>
    <w:rsid w:val="00F1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2B6C"/>
  <w15:docId w15:val="{90F0299C-4719-4D88-9769-0C04977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A2"/>
    <w:pPr>
      <w:spacing w:before="120" w:after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945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51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6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7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5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5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152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573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32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3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3138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1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4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81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7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812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16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18</Pages>
  <Words>3280</Words>
  <Characters>18700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Esenov</dc:creator>
  <cp:keywords/>
  <dc:description/>
  <cp:lastModifiedBy>Konstantin Esenov</cp:lastModifiedBy>
  <cp:revision>6</cp:revision>
  <dcterms:created xsi:type="dcterms:W3CDTF">2023-11-16T20:51:00Z</dcterms:created>
  <dcterms:modified xsi:type="dcterms:W3CDTF">2023-11-29T19:30:00Z</dcterms:modified>
</cp:coreProperties>
</file>