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5E59B" w14:textId="4BF2CD97" w:rsidR="00A85762" w:rsidRDefault="00A85762" w:rsidP="00A85762">
      <w:pPr>
        <w:spacing w:line="360" w:lineRule="auto"/>
        <w:jc w:val="both"/>
        <w:rPr>
          <w:sz w:val="22"/>
          <w:szCs w:val="22"/>
        </w:rPr>
      </w:pPr>
      <w:r w:rsidRPr="00E532D2">
        <w:rPr>
          <w:sz w:val="22"/>
          <w:szCs w:val="22"/>
        </w:rPr>
        <w:t>УДК</w:t>
      </w:r>
      <w:r w:rsidR="009F20DA">
        <w:rPr>
          <w:sz w:val="22"/>
          <w:szCs w:val="22"/>
        </w:rPr>
        <w:t xml:space="preserve"> </w:t>
      </w:r>
      <w:r w:rsidR="00F94BE9">
        <w:rPr>
          <w:sz w:val="22"/>
          <w:szCs w:val="22"/>
        </w:rPr>
        <w:t>629.331</w:t>
      </w:r>
    </w:p>
    <w:p w14:paraId="444D38F2" w14:textId="77777777" w:rsidR="003B140E" w:rsidRPr="00E532D2" w:rsidRDefault="003B140E" w:rsidP="00A85762">
      <w:pPr>
        <w:spacing w:line="360" w:lineRule="auto"/>
        <w:jc w:val="both"/>
        <w:rPr>
          <w:sz w:val="22"/>
          <w:szCs w:val="22"/>
        </w:rPr>
      </w:pPr>
    </w:p>
    <w:p w14:paraId="561FAD8C" w14:textId="422174CF" w:rsidR="003B140E" w:rsidRPr="00E532D2" w:rsidRDefault="003B140E" w:rsidP="003B140E">
      <w:pPr>
        <w:spacing w:line="360" w:lineRule="auto"/>
        <w:rPr>
          <w:b/>
          <w:bCs/>
          <w:sz w:val="22"/>
          <w:szCs w:val="22"/>
        </w:rPr>
      </w:pPr>
      <w:r>
        <w:rPr>
          <w:b/>
          <w:bCs/>
          <w:sz w:val="22"/>
          <w:szCs w:val="22"/>
          <w:lang w:val="ru"/>
        </w:rPr>
        <w:t>Сравнительный анализ сенсоров</w:t>
      </w:r>
      <w:r w:rsidR="00461693">
        <w:rPr>
          <w:b/>
          <w:bCs/>
          <w:sz w:val="22"/>
          <w:szCs w:val="22"/>
          <w:lang w:val="ru"/>
        </w:rPr>
        <w:t xml:space="preserve"> для</w:t>
      </w:r>
      <w:r w:rsidR="000D3385">
        <w:rPr>
          <w:b/>
          <w:bCs/>
          <w:sz w:val="22"/>
          <w:szCs w:val="22"/>
          <w:lang w:val="ru"/>
        </w:rPr>
        <w:t xml:space="preserve"> </w:t>
      </w:r>
      <w:r>
        <w:rPr>
          <w:b/>
          <w:bCs/>
          <w:sz w:val="22"/>
          <w:szCs w:val="22"/>
          <w:lang w:val="ru"/>
        </w:rPr>
        <w:t>интеллектуальных систем помощи водителю</w:t>
      </w:r>
    </w:p>
    <w:p w14:paraId="6B877544" w14:textId="28D2D000" w:rsidR="00A85762" w:rsidRPr="000D3385" w:rsidRDefault="000D3385" w:rsidP="00A85762">
      <w:pPr>
        <w:spacing w:line="360" w:lineRule="auto"/>
        <w:jc w:val="both"/>
        <w:rPr>
          <w:b/>
          <w:sz w:val="22"/>
          <w:szCs w:val="22"/>
        </w:rPr>
      </w:pPr>
      <w:r w:rsidRPr="000D3385">
        <w:rPr>
          <w:b/>
          <w:sz w:val="22"/>
          <w:szCs w:val="22"/>
        </w:rPr>
        <w:t xml:space="preserve">Есенов Константин </w:t>
      </w:r>
      <w:proofErr w:type="spellStart"/>
      <w:r w:rsidRPr="000D3385">
        <w:rPr>
          <w:b/>
          <w:sz w:val="22"/>
          <w:szCs w:val="22"/>
        </w:rPr>
        <w:t>Черменович</w:t>
      </w:r>
      <w:proofErr w:type="spellEnd"/>
      <w:r w:rsidR="00A85762" w:rsidRPr="000D3385">
        <w:rPr>
          <w:b/>
          <w:sz w:val="22"/>
          <w:szCs w:val="22"/>
          <w:vertAlign w:val="superscript"/>
        </w:rPr>
        <w:t xml:space="preserve"> (*)</w:t>
      </w:r>
      <w:r w:rsidR="00A85762" w:rsidRPr="000D3385">
        <w:rPr>
          <w:sz w:val="22"/>
          <w:szCs w:val="22"/>
        </w:rPr>
        <w:tab/>
      </w:r>
      <w:r w:rsidR="00A85762" w:rsidRPr="000D3385">
        <w:rPr>
          <w:sz w:val="22"/>
          <w:szCs w:val="22"/>
        </w:rPr>
        <w:tab/>
      </w:r>
      <w:r w:rsidR="00A85762" w:rsidRPr="000D3385">
        <w:rPr>
          <w:sz w:val="22"/>
          <w:szCs w:val="22"/>
        </w:rPr>
        <w:tab/>
      </w:r>
      <w:r w:rsidR="00A85762" w:rsidRPr="000D3385">
        <w:rPr>
          <w:sz w:val="22"/>
          <w:szCs w:val="22"/>
        </w:rPr>
        <w:tab/>
      </w:r>
      <w:r w:rsidR="00A85762" w:rsidRPr="000D3385">
        <w:rPr>
          <w:sz w:val="22"/>
          <w:szCs w:val="22"/>
        </w:rPr>
        <w:tab/>
      </w:r>
      <w:r w:rsidRPr="000D3385">
        <w:rPr>
          <w:b/>
          <w:bCs/>
          <w:sz w:val="22"/>
          <w:szCs w:val="22"/>
        </w:rPr>
        <w:tab/>
      </w:r>
      <w:r>
        <w:rPr>
          <w:b/>
          <w:bCs/>
          <w:sz w:val="22"/>
          <w:szCs w:val="22"/>
        </w:rPr>
        <w:t xml:space="preserve"> </w:t>
      </w:r>
      <w:r w:rsidRPr="000D3385">
        <w:rPr>
          <w:sz w:val="22"/>
          <w:szCs w:val="22"/>
        </w:rPr>
        <w:t>esenov.kot@mail.ru</w:t>
      </w:r>
    </w:p>
    <w:p w14:paraId="337F4B36" w14:textId="07E9A104" w:rsidR="000D3385" w:rsidRPr="000D3385" w:rsidRDefault="000D3385" w:rsidP="00A85762">
      <w:pPr>
        <w:spacing w:line="360" w:lineRule="auto"/>
        <w:jc w:val="both"/>
        <w:rPr>
          <w:b/>
          <w:bCs/>
          <w:sz w:val="22"/>
          <w:szCs w:val="22"/>
        </w:rPr>
      </w:pPr>
      <w:r w:rsidRPr="000D3385">
        <w:rPr>
          <w:b/>
          <w:sz w:val="22"/>
          <w:szCs w:val="22"/>
        </w:rPr>
        <w:t>Козлова Наталья Андреевна</w:t>
      </w:r>
      <w:r w:rsidR="00A85762" w:rsidRPr="000D3385">
        <w:rPr>
          <w:sz w:val="22"/>
          <w:szCs w:val="22"/>
        </w:rPr>
        <w:tab/>
      </w:r>
      <w:r w:rsidR="00A85762" w:rsidRPr="000D3385">
        <w:rPr>
          <w:sz w:val="22"/>
          <w:szCs w:val="22"/>
        </w:rPr>
        <w:tab/>
      </w:r>
      <w:r w:rsidR="00A85762" w:rsidRPr="000D3385">
        <w:rPr>
          <w:sz w:val="22"/>
          <w:szCs w:val="22"/>
        </w:rPr>
        <w:tab/>
      </w:r>
      <w:r w:rsidR="00A85762" w:rsidRPr="000D3385">
        <w:rPr>
          <w:sz w:val="22"/>
          <w:szCs w:val="22"/>
        </w:rPr>
        <w:tab/>
      </w:r>
      <w:r>
        <w:rPr>
          <w:sz w:val="22"/>
          <w:szCs w:val="22"/>
        </w:rPr>
        <w:tab/>
      </w:r>
      <w:r w:rsidRPr="000D3385">
        <w:rPr>
          <w:sz w:val="22"/>
          <w:szCs w:val="22"/>
        </w:rPr>
        <w:t>kozlovana.2012@gmail.com</w:t>
      </w:r>
      <w:r w:rsidRPr="000D3385">
        <w:rPr>
          <w:b/>
          <w:bCs/>
          <w:sz w:val="22"/>
          <w:szCs w:val="22"/>
        </w:rPr>
        <w:t xml:space="preserve"> </w:t>
      </w:r>
    </w:p>
    <w:p w14:paraId="7AEC5761" w14:textId="3C8B5958" w:rsidR="00A85762" w:rsidRPr="000D3385" w:rsidRDefault="000D3385" w:rsidP="00A85762">
      <w:pPr>
        <w:spacing w:line="360" w:lineRule="auto"/>
        <w:jc w:val="both"/>
        <w:rPr>
          <w:b/>
          <w:sz w:val="22"/>
          <w:szCs w:val="22"/>
        </w:rPr>
      </w:pPr>
      <w:r w:rsidRPr="000D3385">
        <w:rPr>
          <w:b/>
          <w:bCs/>
          <w:sz w:val="22"/>
          <w:szCs w:val="22"/>
        </w:rPr>
        <w:t>Козлов Максим Алексеевич</w:t>
      </w: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Pr="000D3385">
        <w:rPr>
          <w:sz w:val="22"/>
          <w:szCs w:val="22"/>
        </w:rPr>
        <w:t>mkozlov0611@yandex.ru</w:t>
      </w:r>
    </w:p>
    <w:p w14:paraId="1FBF17C6" w14:textId="5114DD75" w:rsidR="000D3385" w:rsidRPr="000D3385" w:rsidRDefault="000D3385" w:rsidP="00A85762">
      <w:pPr>
        <w:spacing w:line="360" w:lineRule="auto"/>
        <w:jc w:val="both"/>
        <w:rPr>
          <w:b/>
          <w:sz w:val="22"/>
          <w:szCs w:val="22"/>
        </w:rPr>
      </w:pPr>
      <w:r w:rsidRPr="000D3385">
        <w:rPr>
          <w:b/>
          <w:sz w:val="22"/>
          <w:szCs w:val="22"/>
        </w:rPr>
        <w:t>МГТУ им Н.Э. Баумана, Москва, Российская Федерация</w:t>
      </w:r>
    </w:p>
    <w:p w14:paraId="6C8D5161" w14:textId="77777777" w:rsidR="000D3385" w:rsidRDefault="000D3385" w:rsidP="00A85762">
      <w:pPr>
        <w:spacing w:line="360" w:lineRule="auto"/>
        <w:jc w:val="both"/>
        <w:rPr>
          <w:b/>
          <w:sz w:val="22"/>
          <w:szCs w:val="22"/>
        </w:rPr>
      </w:pPr>
    </w:p>
    <w:p w14:paraId="57E11A19" w14:textId="2880B430" w:rsidR="00A85762" w:rsidRDefault="00A85762" w:rsidP="00A85762">
      <w:pPr>
        <w:spacing w:line="360" w:lineRule="auto"/>
        <w:jc w:val="both"/>
        <w:rPr>
          <w:b/>
          <w:sz w:val="22"/>
          <w:szCs w:val="22"/>
        </w:rPr>
      </w:pPr>
      <w:r w:rsidRPr="00E532D2">
        <w:rPr>
          <w:b/>
          <w:sz w:val="22"/>
          <w:szCs w:val="22"/>
        </w:rPr>
        <w:t>Аннотация</w:t>
      </w:r>
    </w:p>
    <w:p w14:paraId="68DF5A53" w14:textId="486A667F" w:rsidR="008B11E7" w:rsidRPr="008B11E7" w:rsidRDefault="002731BA" w:rsidP="008B11E7">
      <w:pPr>
        <w:spacing w:line="360" w:lineRule="auto"/>
        <w:jc w:val="both"/>
        <w:rPr>
          <w:bCs/>
          <w:sz w:val="22"/>
          <w:szCs w:val="22"/>
        </w:rPr>
      </w:pPr>
      <w:r w:rsidRPr="002731BA">
        <w:rPr>
          <w:bCs/>
          <w:sz w:val="22"/>
          <w:szCs w:val="22"/>
        </w:rPr>
        <w:t xml:space="preserve">В данной </w:t>
      </w:r>
      <w:r>
        <w:rPr>
          <w:bCs/>
          <w:sz w:val="22"/>
          <w:szCs w:val="22"/>
        </w:rPr>
        <w:t>работе</w:t>
      </w:r>
      <w:r w:rsidRPr="002731BA">
        <w:rPr>
          <w:bCs/>
          <w:sz w:val="22"/>
          <w:szCs w:val="22"/>
        </w:rPr>
        <w:t xml:space="preserve"> рассматриваются основные </w:t>
      </w:r>
      <w:r w:rsidR="009F20DA">
        <w:rPr>
          <w:bCs/>
          <w:sz w:val="22"/>
          <w:szCs w:val="22"/>
        </w:rPr>
        <w:t>датчики</w:t>
      </w:r>
      <w:r w:rsidRPr="002731BA">
        <w:rPr>
          <w:bCs/>
          <w:sz w:val="22"/>
          <w:szCs w:val="22"/>
        </w:rPr>
        <w:t xml:space="preserve">, применяемые в интеллектуальных системах помощи водителю (ИСПВ), такие как камеры, радары и </w:t>
      </w:r>
      <w:proofErr w:type="spellStart"/>
      <w:r w:rsidRPr="002731BA">
        <w:rPr>
          <w:bCs/>
          <w:sz w:val="22"/>
          <w:szCs w:val="22"/>
        </w:rPr>
        <w:t>лидары</w:t>
      </w:r>
      <w:proofErr w:type="spellEnd"/>
      <w:r w:rsidRPr="002731BA">
        <w:rPr>
          <w:bCs/>
          <w:sz w:val="22"/>
          <w:szCs w:val="22"/>
        </w:rPr>
        <w:t>. Обсуждаются преимущества и недостатки</w:t>
      </w:r>
      <w:r w:rsidR="009F20DA">
        <w:rPr>
          <w:bCs/>
          <w:sz w:val="22"/>
          <w:szCs w:val="22"/>
        </w:rPr>
        <w:t xml:space="preserve"> каждого сенсора</w:t>
      </w:r>
      <w:r w:rsidRPr="002731BA">
        <w:rPr>
          <w:bCs/>
          <w:sz w:val="22"/>
          <w:szCs w:val="22"/>
        </w:rPr>
        <w:t>.</w:t>
      </w:r>
      <w:r w:rsidR="009F20DA">
        <w:rPr>
          <w:bCs/>
          <w:sz w:val="22"/>
          <w:szCs w:val="22"/>
        </w:rPr>
        <w:t xml:space="preserve"> Камеры обеспечивают хорошую детализацию изображений, однако сильно зависят освещения и погодных условий. Радары не зависят от погодных условий и освещенности, могут измерять скорость и расстояние, но имеют низкую разрешающую способность.</w:t>
      </w:r>
      <w:r w:rsidRPr="002731BA">
        <w:rPr>
          <w:bCs/>
          <w:sz w:val="22"/>
          <w:szCs w:val="22"/>
        </w:rPr>
        <w:t xml:space="preserve"> </w:t>
      </w:r>
      <w:proofErr w:type="spellStart"/>
      <w:r w:rsidR="009F20DA" w:rsidRPr="009F20DA">
        <w:rPr>
          <w:bCs/>
          <w:sz w:val="22"/>
          <w:szCs w:val="22"/>
        </w:rPr>
        <w:t>Лидары</w:t>
      </w:r>
      <w:proofErr w:type="spellEnd"/>
      <w:r w:rsidR="009F20DA" w:rsidRPr="009F20DA">
        <w:rPr>
          <w:bCs/>
          <w:sz w:val="22"/>
          <w:szCs w:val="22"/>
        </w:rPr>
        <w:t xml:space="preserve"> </w:t>
      </w:r>
      <w:r w:rsidR="009F20DA">
        <w:rPr>
          <w:bCs/>
          <w:sz w:val="22"/>
          <w:szCs w:val="22"/>
        </w:rPr>
        <w:t>создают</w:t>
      </w:r>
      <w:r w:rsidR="009F20DA" w:rsidRPr="009F20DA">
        <w:rPr>
          <w:bCs/>
          <w:sz w:val="22"/>
          <w:szCs w:val="22"/>
        </w:rPr>
        <w:t xml:space="preserve"> подробные </w:t>
      </w:r>
      <w:r w:rsidR="009F20DA" w:rsidRPr="009F20DA">
        <w:rPr>
          <w:bCs/>
          <w:sz w:val="22"/>
          <w:szCs w:val="22"/>
        </w:rPr>
        <w:t>3</w:t>
      </w:r>
      <w:r w:rsidR="009F20DA">
        <w:rPr>
          <w:bCs/>
          <w:sz w:val="22"/>
          <w:szCs w:val="22"/>
          <w:lang w:val="en-US"/>
        </w:rPr>
        <w:t>D</w:t>
      </w:r>
      <w:r w:rsidR="009F20DA" w:rsidRPr="009F20DA">
        <w:rPr>
          <w:bCs/>
          <w:sz w:val="22"/>
          <w:szCs w:val="22"/>
        </w:rPr>
        <w:t>-</w:t>
      </w:r>
      <w:r w:rsidR="009F20DA" w:rsidRPr="009F20DA">
        <w:rPr>
          <w:bCs/>
          <w:sz w:val="22"/>
          <w:szCs w:val="22"/>
        </w:rPr>
        <w:t xml:space="preserve">модели окружающей среды, </w:t>
      </w:r>
      <w:r w:rsidR="009F20DA">
        <w:rPr>
          <w:bCs/>
          <w:sz w:val="22"/>
          <w:szCs w:val="22"/>
        </w:rPr>
        <w:t xml:space="preserve">однако имеют высокую цену и чувствительны к погодным условиям. </w:t>
      </w:r>
      <w:r w:rsidRPr="002731BA">
        <w:rPr>
          <w:bCs/>
          <w:sz w:val="22"/>
          <w:szCs w:val="22"/>
        </w:rPr>
        <w:t>Для нивелирования недостатков каждого сенсора используется сенсорное слияние, наиболее популярной комбинацией которого является радар и камера, обеспечивающие оптимальный баланс между стоимостью и функциональностью.</w:t>
      </w:r>
    </w:p>
    <w:p w14:paraId="38A9B2F6" w14:textId="77777777" w:rsidR="00AD3A47" w:rsidRPr="008B11E7" w:rsidRDefault="00AD3A47" w:rsidP="00A85762">
      <w:pPr>
        <w:spacing w:line="360" w:lineRule="auto"/>
        <w:jc w:val="both"/>
        <w:rPr>
          <w:b/>
          <w:sz w:val="22"/>
          <w:szCs w:val="22"/>
        </w:rPr>
      </w:pPr>
    </w:p>
    <w:p w14:paraId="6E5167B7" w14:textId="77777777" w:rsidR="00A85762" w:rsidRPr="00E532D2" w:rsidRDefault="00A85762" w:rsidP="00A85762">
      <w:pPr>
        <w:spacing w:line="360" w:lineRule="auto"/>
        <w:jc w:val="both"/>
        <w:rPr>
          <w:b/>
          <w:sz w:val="22"/>
          <w:szCs w:val="22"/>
        </w:rPr>
      </w:pPr>
      <w:r w:rsidRPr="00E532D2">
        <w:rPr>
          <w:b/>
          <w:sz w:val="22"/>
          <w:szCs w:val="22"/>
        </w:rPr>
        <w:t>Ключевые слова</w:t>
      </w:r>
    </w:p>
    <w:p w14:paraId="04DC7F71" w14:textId="61A5D5A0" w:rsidR="00A85762" w:rsidRDefault="000D3385" w:rsidP="00A85762">
      <w:pPr>
        <w:spacing w:line="360" w:lineRule="auto"/>
        <w:jc w:val="both"/>
        <w:rPr>
          <w:i/>
          <w:sz w:val="22"/>
          <w:szCs w:val="22"/>
        </w:rPr>
      </w:pPr>
      <w:r>
        <w:rPr>
          <w:i/>
          <w:sz w:val="22"/>
          <w:szCs w:val="22"/>
        </w:rPr>
        <w:t>Интеллектуальные системы помощи водителю</w:t>
      </w:r>
      <w:r w:rsidR="00AD3A47">
        <w:rPr>
          <w:i/>
          <w:sz w:val="22"/>
          <w:szCs w:val="22"/>
        </w:rPr>
        <w:t xml:space="preserve"> (ИСПВ)</w:t>
      </w:r>
      <w:r>
        <w:rPr>
          <w:i/>
          <w:sz w:val="22"/>
          <w:szCs w:val="22"/>
        </w:rPr>
        <w:t xml:space="preserve">, радар, </w:t>
      </w:r>
      <w:proofErr w:type="spellStart"/>
      <w:r>
        <w:rPr>
          <w:i/>
          <w:sz w:val="22"/>
          <w:szCs w:val="22"/>
        </w:rPr>
        <w:t>лидар</w:t>
      </w:r>
      <w:proofErr w:type="spellEnd"/>
      <w:r>
        <w:rPr>
          <w:i/>
          <w:sz w:val="22"/>
          <w:szCs w:val="22"/>
        </w:rPr>
        <w:t xml:space="preserve">, камера, ультразвуковые сенсоры, </w:t>
      </w:r>
      <w:r w:rsidR="00AD3A47">
        <w:rPr>
          <w:i/>
          <w:sz w:val="22"/>
          <w:szCs w:val="22"/>
        </w:rPr>
        <w:t>автономные автомобили.</w:t>
      </w:r>
    </w:p>
    <w:p w14:paraId="18FAAA5F" w14:textId="77777777" w:rsidR="00AD3A47" w:rsidRPr="000D3385" w:rsidRDefault="00AD3A47" w:rsidP="00A85762">
      <w:pPr>
        <w:spacing w:line="360" w:lineRule="auto"/>
        <w:jc w:val="both"/>
        <w:rPr>
          <w:sz w:val="22"/>
          <w:szCs w:val="22"/>
        </w:rPr>
      </w:pPr>
    </w:p>
    <w:p w14:paraId="1A11C0F5" w14:textId="77777777" w:rsidR="00A85762" w:rsidRPr="00AD3A47" w:rsidRDefault="00A85762" w:rsidP="00A85762">
      <w:pPr>
        <w:spacing w:line="360" w:lineRule="auto"/>
        <w:jc w:val="both"/>
        <w:rPr>
          <w:b/>
          <w:sz w:val="22"/>
          <w:szCs w:val="22"/>
          <w:lang w:val="en-US"/>
        </w:rPr>
      </w:pPr>
      <w:r w:rsidRPr="00E532D2">
        <w:rPr>
          <w:b/>
          <w:sz w:val="22"/>
          <w:szCs w:val="22"/>
          <w:lang w:val="en-US"/>
        </w:rPr>
        <w:t>The</w:t>
      </w:r>
      <w:r w:rsidRPr="00AD3A47">
        <w:rPr>
          <w:b/>
          <w:sz w:val="22"/>
          <w:szCs w:val="22"/>
          <w:lang w:val="en-US"/>
        </w:rPr>
        <w:t xml:space="preserve"> </w:t>
      </w:r>
      <w:r w:rsidRPr="00E532D2">
        <w:rPr>
          <w:b/>
          <w:sz w:val="22"/>
          <w:szCs w:val="22"/>
          <w:lang w:val="en-US"/>
        </w:rPr>
        <w:t>Title</w:t>
      </w:r>
      <w:r w:rsidRPr="00AD3A47">
        <w:rPr>
          <w:b/>
          <w:sz w:val="22"/>
          <w:szCs w:val="22"/>
          <w:lang w:val="en-US"/>
        </w:rPr>
        <w:t xml:space="preserve"> </w:t>
      </w:r>
      <w:r w:rsidRPr="00E532D2">
        <w:rPr>
          <w:b/>
          <w:sz w:val="22"/>
          <w:szCs w:val="22"/>
          <w:lang w:val="en-US"/>
        </w:rPr>
        <w:t>of</w:t>
      </w:r>
      <w:r w:rsidRPr="00AD3A47">
        <w:rPr>
          <w:b/>
          <w:sz w:val="22"/>
          <w:szCs w:val="22"/>
          <w:lang w:val="en-US"/>
        </w:rPr>
        <w:t xml:space="preserve"> </w:t>
      </w:r>
      <w:r w:rsidRPr="00E532D2">
        <w:rPr>
          <w:b/>
          <w:sz w:val="22"/>
          <w:szCs w:val="22"/>
          <w:lang w:val="en-US"/>
        </w:rPr>
        <w:t>the</w:t>
      </w:r>
      <w:r w:rsidRPr="00AD3A47">
        <w:rPr>
          <w:b/>
          <w:sz w:val="22"/>
          <w:szCs w:val="22"/>
          <w:lang w:val="en-US"/>
        </w:rPr>
        <w:t xml:space="preserve"> </w:t>
      </w:r>
      <w:r w:rsidRPr="00E532D2">
        <w:rPr>
          <w:b/>
          <w:sz w:val="22"/>
          <w:szCs w:val="22"/>
          <w:lang w:val="en-US"/>
        </w:rPr>
        <w:t>Paper</w:t>
      </w:r>
    </w:p>
    <w:p w14:paraId="3624459B" w14:textId="337D086D" w:rsidR="00A85762" w:rsidRPr="00E532D2" w:rsidRDefault="00AD3A47" w:rsidP="00A85762">
      <w:pPr>
        <w:spacing w:line="360" w:lineRule="auto"/>
        <w:jc w:val="both"/>
        <w:rPr>
          <w:b/>
          <w:sz w:val="22"/>
          <w:szCs w:val="22"/>
          <w:lang w:val="en-US"/>
        </w:rPr>
      </w:pPr>
      <w:r>
        <w:rPr>
          <w:b/>
          <w:sz w:val="22"/>
          <w:szCs w:val="22"/>
          <w:lang w:val="en-US"/>
        </w:rPr>
        <w:t xml:space="preserve">Konstantin </w:t>
      </w:r>
      <w:proofErr w:type="spellStart"/>
      <w:r w:rsidR="008B11E7">
        <w:rPr>
          <w:b/>
          <w:sz w:val="22"/>
          <w:szCs w:val="22"/>
          <w:lang w:val="en-US"/>
        </w:rPr>
        <w:t>Chermenovich</w:t>
      </w:r>
      <w:proofErr w:type="spellEnd"/>
      <w:r w:rsidR="008B11E7">
        <w:rPr>
          <w:b/>
          <w:sz w:val="22"/>
          <w:szCs w:val="22"/>
          <w:lang w:val="en-US"/>
        </w:rPr>
        <w:t xml:space="preserve"> </w:t>
      </w:r>
      <w:r>
        <w:rPr>
          <w:b/>
          <w:sz w:val="22"/>
          <w:szCs w:val="22"/>
          <w:lang w:val="en-US"/>
        </w:rPr>
        <w:t>Esenov</w:t>
      </w:r>
      <w:r w:rsidR="00A85762" w:rsidRPr="00E532D2">
        <w:rPr>
          <w:b/>
          <w:sz w:val="22"/>
          <w:szCs w:val="22"/>
          <w:vertAlign w:val="superscript"/>
          <w:lang w:val="en-US"/>
        </w:rPr>
        <w:t xml:space="preserve"> (*)</w:t>
      </w:r>
      <w:r w:rsidR="00A85762" w:rsidRPr="00E532D2">
        <w:rPr>
          <w:sz w:val="22"/>
          <w:szCs w:val="22"/>
          <w:lang w:val="en-US"/>
        </w:rPr>
        <w:tab/>
      </w:r>
      <w:r w:rsidR="00A85762" w:rsidRPr="00E532D2">
        <w:rPr>
          <w:b/>
          <w:sz w:val="22"/>
          <w:szCs w:val="22"/>
          <w:lang w:val="en-US"/>
        </w:rPr>
        <w:tab/>
      </w:r>
      <w:r w:rsidR="00A85762" w:rsidRPr="00E532D2">
        <w:rPr>
          <w:b/>
          <w:sz w:val="22"/>
          <w:szCs w:val="22"/>
          <w:lang w:val="en-US"/>
        </w:rPr>
        <w:tab/>
      </w:r>
      <w:r w:rsidR="00A85762" w:rsidRPr="00E532D2">
        <w:rPr>
          <w:b/>
          <w:sz w:val="22"/>
          <w:szCs w:val="22"/>
          <w:lang w:val="en-US"/>
        </w:rPr>
        <w:tab/>
      </w:r>
      <w:r w:rsidR="00A85762" w:rsidRPr="00E532D2">
        <w:rPr>
          <w:b/>
          <w:sz w:val="22"/>
          <w:szCs w:val="22"/>
          <w:lang w:val="en-US"/>
        </w:rPr>
        <w:tab/>
      </w:r>
      <w:r w:rsidR="008B11E7">
        <w:rPr>
          <w:b/>
          <w:sz w:val="22"/>
          <w:szCs w:val="22"/>
          <w:lang w:val="en-US"/>
        </w:rPr>
        <w:t xml:space="preserve"> </w:t>
      </w:r>
      <w:r w:rsidR="008B11E7">
        <w:rPr>
          <w:b/>
          <w:sz w:val="22"/>
          <w:szCs w:val="22"/>
          <w:lang w:val="en-US"/>
        </w:rPr>
        <w:tab/>
        <w:t xml:space="preserve"> </w:t>
      </w:r>
      <w:r w:rsidRPr="00AD3A47">
        <w:rPr>
          <w:sz w:val="22"/>
          <w:szCs w:val="22"/>
          <w:lang w:val="en-US"/>
        </w:rPr>
        <w:t>esenov.kot@mail.ru</w:t>
      </w:r>
    </w:p>
    <w:p w14:paraId="288F138B" w14:textId="1FF9BDA2" w:rsidR="00A85762" w:rsidRDefault="00A85762" w:rsidP="00A85762">
      <w:pPr>
        <w:spacing w:line="360" w:lineRule="auto"/>
        <w:jc w:val="both"/>
        <w:rPr>
          <w:sz w:val="22"/>
          <w:szCs w:val="22"/>
          <w:lang w:val="en-US"/>
        </w:rPr>
      </w:pPr>
      <w:r w:rsidRPr="00E532D2">
        <w:rPr>
          <w:b/>
          <w:sz w:val="22"/>
          <w:szCs w:val="22"/>
          <w:lang w:val="en-US"/>
        </w:rPr>
        <w:t>N</w:t>
      </w:r>
      <w:r w:rsidR="00AD3A47">
        <w:rPr>
          <w:b/>
          <w:sz w:val="22"/>
          <w:szCs w:val="22"/>
          <w:lang w:val="en-US"/>
        </w:rPr>
        <w:t xml:space="preserve">atalia </w:t>
      </w:r>
      <w:r w:rsidR="008B11E7">
        <w:rPr>
          <w:b/>
          <w:sz w:val="22"/>
          <w:szCs w:val="22"/>
          <w:lang w:val="en-US"/>
        </w:rPr>
        <w:t xml:space="preserve">Andreevna </w:t>
      </w:r>
      <w:r w:rsidR="00AD3A47">
        <w:rPr>
          <w:b/>
          <w:sz w:val="22"/>
          <w:szCs w:val="22"/>
          <w:lang w:val="en-US"/>
        </w:rPr>
        <w:t>Kozlova</w:t>
      </w:r>
      <w:r w:rsidR="008B11E7">
        <w:rPr>
          <w:b/>
          <w:sz w:val="22"/>
          <w:szCs w:val="22"/>
          <w:lang w:val="en-US"/>
        </w:rPr>
        <w:t xml:space="preserve"> </w:t>
      </w:r>
      <w:r w:rsidRPr="00E532D2">
        <w:rPr>
          <w:sz w:val="22"/>
          <w:szCs w:val="22"/>
          <w:lang w:val="en-US"/>
        </w:rPr>
        <w:tab/>
      </w:r>
      <w:r w:rsidRPr="00E532D2">
        <w:rPr>
          <w:sz w:val="22"/>
          <w:szCs w:val="22"/>
          <w:lang w:val="en-US"/>
        </w:rPr>
        <w:tab/>
      </w:r>
      <w:r w:rsidRPr="00E532D2">
        <w:rPr>
          <w:sz w:val="22"/>
          <w:szCs w:val="22"/>
          <w:lang w:val="en-US"/>
        </w:rPr>
        <w:tab/>
      </w:r>
      <w:r w:rsidRPr="00E532D2">
        <w:rPr>
          <w:sz w:val="22"/>
          <w:szCs w:val="22"/>
          <w:lang w:val="en-US"/>
        </w:rPr>
        <w:tab/>
      </w:r>
      <w:r w:rsidRPr="00E532D2">
        <w:rPr>
          <w:sz w:val="22"/>
          <w:szCs w:val="22"/>
          <w:lang w:val="en-US"/>
        </w:rPr>
        <w:tab/>
      </w:r>
      <w:r w:rsidRPr="00E532D2">
        <w:rPr>
          <w:sz w:val="22"/>
          <w:szCs w:val="22"/>
          <w:lang w:val="en-US"/>
        </w:rPr>
        <w:tab/>
      </w:r>
      <w:r w:rsidR="00AD3A47" w:rsidRPr="00AD3A47">
        <w:rPr>
          <w:sz w:val="22"/>
          <w:szCs w:val="22"/>
          <w:lang w:val="en-US"/>
        </w:rPr>
        <w:t>kozlovana.2012@gmail.com</w:t>
      </w:r>
    </w:p>
    <w:p w14:paraId="3FD870E8" w14:textId="726027D8" w:rsidR="00AD3A47" w:rsidRPr="00AD3A47" w:rsidRDefault="00AD3A47" w:rsidP="00A85762">
      <w:pPr>
        <w:spacing w:line="360" w:lineRule="auto"/>
        <w:jc w:val="both"/>
        <w:rPr>
          <w:b/>
          <w:sz w:val="20"/>
          <w:szCs w:val="20"/>
          <w:lang w:val="en-US"/>
        </w:rPr>
      </w:pPr>
      <w:r w:rsidRPr="00AD3A47">
        <w:rPr>
          <w:b/>
          <w:sz w:val="22"/>
          <w:szCs w:val="22"/>
          <w:lang w:val="en-US"/>
        </w:rPr>
        <w:t>Maxim</w:t>
      </w:r>
      <w:r>
        <w:rPr>
          <w:b/>
          <w:sz w:val="22"/>
          <w:szCs w:val="22"/>
          <w:lang w:val="en-US"/>
        </w:rPr>
        <w:t xml:space="preserve"> </w:t>
      </w:r>
      <w:proofErr w:type="spellStart"/>
      <w:r w:rsidR="008B11E7">
        <w:rPr>
          <w:b/>
          <w:sz w:val="22"/>
          <w:szCs w:val="22"/>
          <w:lang w:val="en-US"/>
        </w:rPr>
        <w:t>Alexeevich</w:t>
      </w:r>
      <w:proofErr w:type="spellEnd"/>
      <w:r w:rsidR="008B11E7">
        <w:rPr>
          <w:b/>
          <w:sz w:val="22"/>
          <w:szCs w:val="22"/>
          <w:lang w:val="en-US"/>
        </w:rPr>
        <w:t xml:space="preserve"> </w:t>
      </w:r>
      <w:r>
        <w:rPr>
          <w:b/>
          <w:sz w:val="22"/>
          <w:szCs w:val="22"/>
          <w:lang w:val="en-US"/>
        </w:rPr>
        <w:t xml:space="preserve">Kozlov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sidR="008B11E7">
        <w:rPr>
          <w:b/>
          <w:sz w:val="22"/>
          <w:szCs w:val="22"/>
          <w:lang w:val="en-US"/>
        </w:rPr>
        <w:t xml:space="preserve">    </w:t>
      </w:r>
      <w:r w:rsidRPr="00AD3A47">
        <w:rPr>
          <w:sz w:val="22"/>
          <w:szCs w:val="22"/>
          <w:lang w:val="en-US"/>
        </w:rPr>
        <w:t>mkozlov0611@yandex.ru</w:t>
      </w:r>
    </w:p>
    <w:p w14:paraId="08CA9B73" w14:textId="5D5EF307" w:rsidR="00AD3A47" w:rsidRDefault="00AD3A47" w:rsidP="00A85762">
      <w:pPr>
        <w:spacing w:line="360" w:lineRule="auto"/>
        <w:jc w:val="both"/>
        <w:rPr>
          <w:b/>
          <w:sz w:val="22"/>
          <w:szCs w:val="22"/>
          <w:lang w:val="en-US"/>
        </w:rPr>
      </w:pPr>
      <w:r w:rsidRPr="00AD3A47">
        <w:rPr>
          <w:b/>
          <w:sz w:val="22"/>
          <w:szCs w:val="22"/>
          <w:lang w:val="en-US"/>
        </w:rPr>
        <w:t>Bauman Moscow State Technical University, Moscow, Russia</w:t>
      </w:r>
      <w:r>
        <w:rPr>
          <w:b/>
          <w:sz w:val="22"/>
          <w:szCs w:val="22"/>
          <w:lang w:val="en-US"/>
        </w:rPr>
        <w:t xml:space="preserve">n Federation </w:t>
      </w:r>
    </w:p>
    <w:p w14:paraId="081B27F8" w14:textId="77777777" w:rsidR="00AD3A47" w:rsidRDefault="00AD3A47" w:rsidP="00A85762">
      <w:pPr>
        <w:spacing w:line="360" w:lineRule="auto"/>
        <w:jc w:val="both"/>
        <w:rPr>
          <w:b/>
          <w:sz w:val="22"/>
          <w:szCs w:val="22"/>
          <w:lang w:val="en-US"/>
        </w:rPr>
      </w:pPr>
    </w:p>
    <w:p w14:paraId="073E3903" w14:textId="5FBA45F8" w:rsidR="00A85762" w:rsidRDefault="00A85762" w:rsidP="00A85762">
      <w:pPr>
        <w:spacing w:line="360" w:lineRule="auto"/>
        <w:jc w:val="both"/>
        <w:rPr>
          <w:b/>
          <w:sz w:val="22"/>
          <w:szCs w:val="22"/>
        </w:rPr>
      </w:pPr>
      <w:r w:rsidRPr="00E532D2">
        <w:rPr>
          <w:b/>
          <w:sz w:val="22"/>
          <w:szCs w:val="22"/>
          <w:lang w:val="en-US"/>
        </w:rPr>
        <w:t>Abstract</w:t>
      </w:r>
    </w:p>
    <w:p w14:paraId="20065E58" w14:textId="7CF5D4C2" w:rsidR="009F20DA" w:rsidRPr="009F20DA" w:rsidRDefault="009F20DA" w:rsidP="00A85762">
      <w:pPr>
        <w:spacing w:line="360" w:lineRule="auto"/>
        <w:jc w:val="both"/>
        <w:rPr>
          <w:bCs/>
          <w:sz w:val="22"/>
          <w:szCs w:val="22"/>
          <w:lang w:val="en-US"/>
        </w:rPr>
      </w:pPr>
      <w:r w:rsidRPr="009F20DA">
        <w:rPr>
          <w:bCs/>
          <w:sz w:val="22"/>
          <w:szCs w:val="22"/>
          <w:lang w:val="en-US"/>
        </w:rPr>
        <w:t>In this work, the main sensors used in intelligent driver assistance systems (ADAS), such as cameras, radars, and lidars, are examined. The advantages and disadvantages of each sensor are discussed. Cameras provide good image detail but are highly dependent on lighting and weather conditions. Radars are unaffected by weather and lighting conditions, can measure speed and distance, but have low resolution. Lidars create detailed 3D models of the environment but are expensive and sensitive to weather conditions. To mitigate the disadvantages of each sensor, sensor fusion is used, with the most popular combination being radar and camera, which provides an optimal balance between cost and functionality.</w:t>
      </w:r>
    </w:p>
    <w:p w14:paraId="08AE24AA" w14:textId="77777777" w:rsidR="00A85762" w:rsidRPr="00E532D2" w:rsidRDefault="00A85762" w:rsidP="00A85762">
      <w:pPr>
        <w:spacing w:line="360" w:lineRule="auto"/>
        <w:jc w:val="both"/>
        <w:rPr>
          <w:sz w:val="22"/>
          <w:szCs w:val="22"/>
          <w:lang w:val="en-US"/>
        </w:rPr>
      </w:pPr>
    </w:p>
    <w:p w14:paraId="1BC136BF" w14:textId="77777777" w:rsidR="00A85762" w:rsidRPr="00E532D2" w:rsidRDefault="00A85762" w:rsidP="00A85762">
      <w:pPr>
        <w:spacing w:line="360" w:lineRule="auto"/>
        <w:jc w:val="both"/>
        <w:rPr>
          <w:b/>
          <w:sz w:val="22"/>
          <w:szCs w:val="22"/>
          <w:lang w:val="en-US"/>
        </w:rPr>
      </w:pPr>
      <w:r w:rsidRPr="00E532D2">
        <w:rPr>
          <w:b/>
          <w:sz w:val="22"/>
          <w:szCs w:val="22"/>
          <w:lang w:val="en-US"/>
        </w:rPr>
        <w:lastRenderedPageBreak/>
        <w:t>Keywords</w:t>
      </w:r>
    </w:p>
    <w:p w14:paraId="5E5DFE93" w14:textId="38039EB2" w:rsidR="00A85762" w:rsidRPr="00AD3A47" w:rsidRDefault="00AD3A47" w:rsidP="00A85762">
      <w:pPr>
        <w:spacing w:line="360" w:lineRule="auto"/>
        <w:jc w:val="both"/>
        <w:rPr>
          <w:i/>
          <w:iCs/>
          <w:sz w:val="22"/>
          <w:szCs w:val="22"/>
        </w:rPr>
      </w:pPr>
      <w:r w:rsidRPr="00AD3A47">
        <w:rPr>
          <w:i/>
          <w:iCs/>
          <w:sz w:val="22"/>
          <w:szCs w:val="22"/>
          <w:lang w:val="en-US"/>
        </w:rPr>
        <w:t>Advanced Driver Assistance Systems (ADAS), radar, lidar, camera, ultrasonic sensors, autonomous vehicles</w:t>
      </w:r>
    </w:p>
    <w:p w14:paraId="56FC284A" w14:textId="77777777" w:rsidR="00A85762" w:rsidRPr="00E532D2" w:rsidRDefault="00A85762" w:rsidP="00A85762">
      <w:pPr>
        <w:spacing w:line="360" w:lineRule="auto"/>
        <w:jc w:val="both"/>
        <w:rPr>
          <w:sz w:val="22"/>
          <w:szCs w:val="22"/>
          <w:lang w:val="en-US"/>
        </w:rPr>
      </w:pPr>
    </w:p>
    <w:p w14:paraId="22A28563" w14:textId="77777777" w:rsidR="00A85762" w:rsidRPr="00E532D2" w:rsidRDefault="00A85762" w:rsidP="00A85762">
      <w:pPr>
        <w:spacing w:line="360" w:lineRule="auto"/>
        <w:ind w:firstLine="709"/>
        <w:jc w:val="both"/>
        <w:rPr>
          <w:sz w:val="22"/>
          <w:szCs w:val="22"/>
        </w:rPr>
      </w:pPr>
      <w:r w:rsidRPr="00E532D2">
        <w:rPr>
          <w:b/>
          <w:sz w:val="22"/>
          <w:szCs w:val="22"/>
        </w:rPr>
        <w:t>Введение</w:t>
      </w:r>
    </w:p>
    <w:p w14:paraId="52D97726" w14:textId="77777777" w:rsidR="008B11E7" w:rsidRDefault="008B11E7" w:rsidP="008B11E7">
      <w:pPr>
        <w:spacing w:line="360" w:lineRule="auto"/>
        <w:ind w:firstLine="708"/>
        <w:jc w:val="both"/>
        <w:rPr>
          <w:sz w:val="22"/>
          <w:szCs w:val="22"/>
        </w:rPr>
      </w:pPr>
      <w:r w:rsidRPr="008B11E7">
        <w:rPr>
          <w:sz w:val="22"/>
          <w:szCs w:val="22"/>
        </w:rPr>
        <w:t>В последние годы значительно возрос интерес к развитию интеллектуальных транспортных систем, целью которых является повышение безопасности</w:t>
      </w:r>
      <w:r>
        <w:rPr>
          <w:sz w:val="22"/>
          <w:szCs w:val="22"/>
        </w:rPr>
        <w:t xml:space="preserve"> </w:t>
      </w:r>
      <w:r w:rsidRPr="008B11E7">
        <w:rPr>
          <w:sz w:val="22"/>
          <w:szCs w:val="22"/>
        </w:rPr>
        <w:t>и эффективности дорожного движения.</w:t>
      </w:r>
      <w:r>
        <w:rPr>
          <w:sz w:val="22"/>
          <w:szCs w:val="22"/>
        </w:rPr>
        <w:t xml:space="preserve"> Для достижения этой цели, система помощи водителю должна иметь точную и подробную информацию об окружающей среде, которую она получает с различного рода сенсоров (датчиков): камеры, радары, </w:t>
      </w:r>
      <w:proofErr w:type="spellStart"/>
      <w:r>
        <w:rPr>
          <w:sz w:val="22"/>
          <w:szCs w:val="22"/>
        </w:rPr>
        <w:t>лидары</w:t>
      </w:r>
      <w:proofErr w:type="spellEnd"/>
      <w:r>
        <w:rPr>
          <w:sz w:val="22"/>
          <w:szCs w:val="22"/>
        </w:rPr>
        <w:t xml:space="preserve">, ультразвуковые датчики. В зависимости от применяемого типа датчика, система получает определенную информацию об мире. В данной статье будут рассмотрены основные сенсоры, которые применяются в ИСПВ, их преимущества и недостатки, а также возможность комбинирования друг с другом. </w:t>
      </w:r>
    </w:p>
    <w:p w14:paraId="2D207B80" w14:textId="77777777" w:rsidR="008B11E7" w:rsidRDefault="008B11E7" w:rsidP="008B11E7">
      <w:pPr>
        <w:spacing w:line="360" w:lineRule="auto"/>
        <w:ind w:firstLine="708"/>
        <w:jc w:val="both"/>
        <w:rPr>
          <w:b/>
          <w:bCs/>
          <w:sz w:val="22"/>
          <w:szCs w:val="22"/>
        </w:rPr>
      </w:pPr>
    </w:p>
    <w:p w14:paraId="1808AC7B" w14:textId="7FCB1639" w:rsidR="008B11E7" w:rsidRDefault="008B11E7" w:rsidP="008B11E7">
      <w:pPr>
        <w:spacing w:line="360" w:lineRule="auto"/>
        <w:ind w:firstLine="708"/>
        <w:jc w:val="both"/>
        <w:rPr>
          <w:b/>
          <w:bCs/>
          <w:sz w:val="22"/>
          <w:szCs w:val="22"/>
        </w:rPr>
      </w:pPr>
      <w:r w:rsidRPr="008B11E7">
        <w:rPr>
          <w:b/>
          <w:bCs/>
          <w:sz w:val="22"/>
          <w:szCs w:val="22"/>
        </w:rPr>
        <w:t>Камеры</w:t>
      </w:r>
    </w:p>
    <w:p w14:paraId="610F0663" w14:textId="4D271BD3" w:rsidR="008B11E7" w:rsidRDefault="008B11E7" w:rsidP="008B11E7">
      <w:pPr>
        <w:spacing w:line="360" w:lineRule="auto"/>
        <w:ind w:firstLine="708"/>
        <w:jc w:val="both"/>
        <w:rPr>
          <w:sz w:val="22"/>
          <w:szCs w:val="22"/>
        </w:rPr>
      </w:pPr>
      <w:r>
        <w:rPr>
          <w:sz w:val="22"/>
          <w:szCs w:val="22"/>
        </w:rPr>
        <w:t xml:space="preserve">Первый датчик, который приходит в голову, если говорим об </w:t>
      </w:r>
      <w:r w:rsidRPr="008B11E7">
        <w:rPr>
          <w:sz w:val="22"/>
          <w:szCs w:val="22"/>
        </w:rPr>
        <w:t>интеллектуальных системах</w:t>
      </w:r>
      <w:r w:rsidRPr="008B11E7">
        <w:rPr>
          <w:sz w:val="22"/>
          <w:szCs w:val="22"/>
        </w:rPr>
        <w:t xml:space="preserve"> помощи водителю</w:t>
      </w:r>
      <w:r>
        <w:rPr>
          <w:sz w:val="22"/>
          <w:szCs w:val="22"/>
        </w:rPr>
        <w:t xml:space="preserve"> (ИСПВ) – это камера. Самый распространённый датчик, который выполняет широкий спектр задач, начиная от помощи водителю в парковке, заканчивая определением разметки, других автомобилей, дорожных знаков и т.д. </w:t>
      </w:r>
    </w:p>
    <w:p w14:paraId="2BE59C82" w14:textId="19A3E08E" w:rsidR="008B11E7" w:rsidRDefault="008B11E7" w:rsidP="008B11E7">
      <w:pPr>
        <w:spacing w:line="360" w:lineRule="auto"/>
        <w:ind w:firstLine="708"/>
        <w:jc w:val="both"/>
        <w:rPr>
          <w:sz w:val="22"/>
          <w:szCs w:val="22"/>
        </w:rPr>
      </w:pPr>
      <w:r>
        <w:rPr>
          <w:sz w:val="22"/>
          <w:szCs w:val="22"/>
        </w:rPr>
        <w:t xml:space="preserve">Использование камеры в ИСПВ обусловлено несколькими факторами, который выделяют данный сенсор на фоне других: </w:t>
      </w:r>
    </w:p>
    <w:p w14:paraId="3F86488E" w14:textId="489E7CB2" w:rsidR="008B11E7" w:rsidRDefault="008B11E7" w:rsidP="008B11E7">
      <w:pPr>
        <w:pStyle w:val="a5"/>
        <w:numPr>
          <w:ilvl w:val="0"/>
          <w:numId w:val="1"/>
        </w:numPr>
        <w:spacing w:line="360" w:lineRule="auto"/>
        <w:jc w:val="both"/>
        <w:rPr>
          <w:sz w:val="22"/>
          <w:szCs w:val="22"/>
        </w:rPr>
      </w:pPr>
      <w:r>
        <w:rPr>
          <w:sz w:val="22"/>
          <w:szCs w:val="22"/>
        </w:rPr>
        <w:t>Высокая детализация получаемого изображения, что позволяет распознавать мелкие объекты, цвета, текст. Благодаря этому, система, например, может фиксировать и отслеживать потенциально опасные для водителя объекты для систем автоматического экстренного торможения (АЭТ).</w:t>
      </w:r>
    </w:p>
    <w:p w14:paraId="1F01D4E4" w14:textId="22DB584E" w:rsidR="008B11E7" w:rsidRDefault="008B11E7" w:rsidP="008B11E7">
      <w:pPr>
        <w:pStyle w:val="a5"/>
        <w:numPr>
          <w:ilvl w:val="0"/>
          <w:numId w:val="1"/>
        </w:numPr>
        <w:spacing w:line="360" w:lineRule="auto"/>
        <w:jc w:val="both"/>
        <w:rPr>
          <w:sz w:val="22"/>
          <w:szCs w:val="22"/>
        </w:rPr>
      </w:pPr>
      <w:r>
        <w:rPr>
          <w:sz w:val="22"/>
          <w:szCs w:val="22"/>
        </w:rPr>
        <w:t xml:space="preserve">Низкая стоимость в сравнении с радарами и </w:t>
      </w:r>
      <w:proofErr w:type="spellStart"/>
      <w:r>
        <w:rPr>
          <w:sz w:val="22"/>
          <w:szCs w:val="22"/>
        </w:rPr>
        <w:t>лидарами</w:t>
      </w:r>
      <w:proofErr w:type="spellEnd"/>
      <w:r>
        <w:rPr>
          <w:sz w:val="22"/>
          <w:szCs w:val="22"/>
        </w:rPr>
        <w:t>.</w:t>
      </w:r>
    </w:p>
    <w:p w14:paraId="09DE4CBD" w14:textId="666D9043" w:rsidR="008B11E7" w:rsidRDefault="008B11E7" w:rsidP="008B11E7">
      <w:pPr>
        <w:pStyle w:val="a5"/>
        <w:numPr>
          <w:ilvl w:val="0"/>
          <w:numId w:val="1"/>
        </w:numPr>
        <w:spacing w:line="360" w:lineRule="auto"/>
        <w:jc w:val="both"/>
        <w:rPr>
          <w:sz w:val="22"/>
          <w:szCs w:val="22"/>
        </w:rPr>
      </w:pPr>
      <w:r>
        <w:rPr>
          <w:sz w:val="22"/>
          <w:szCs w:val="22"/>
        </w:rPr>
        <w:t xml:space="preserve">Компактность и легкость компоновки. Камеры можно устанавливать в любое доступное место на автомобиле, куда нельзя установить радары и </w:t>
      </w:r>
      <w:proofErr w:type="spellStart"/>
      <w:r>
        <w:rPr>
          <w:sz w:val="22"/>
          <w:szCs w:val="22"/>
        </w:rPr>
        <w:t>лидары</w:t>
      </w:r>
      <w:proofErr w:type="spellEnd"/>
      <w:r>
        <w:rPr>
          <w:sz w:val="22"/>
          <w:szCs w:val="22"/>
        </w:rPr>
        <w:t>.</w:t>
      </w:r>
    </w:p>
    <w:p w14:paraId="19786488" w14:textId="7EF7E9C9" w:rsidR="008B11E7" w:rsidRDefault="008B11E7" w:rsidP="008B11E7">
      <w:pPr>
        <w:spacing w:line="360" w:lineRule="auto"/>
        <w:ind w:firstLine="708"/>
        <w:jc w:val="both"/>
        <w:rPr>
          <w:sz w:val="22"/>
          <w:szCs w:val="22"/>
        </w:rPr>
      </w:pPr>
      <w:r>
        <w:rPr>
          <w:sz w:val="22"/>
          <w:szCs w:val="22"/>
        </w:rPr>
        <w:t xml:space="preserve">Однако использование только камер не даст всю необходимую информацию об окружающем мире из-за ряда недостатков: в условиях плохой освещенности эффективность камеры снижается, также как и при плохой погоде, которая заметно снизит качество изображения. Точно определить расстояние и скорость также не получится, если не используется технология стереоскопического зрения, либо система </w:t>
      </w:r>
      <w:proofErr w:type="spellStart"/>
      <w:r>
        <w:rPr>
          <w:sz w:val="22"/>
          <w:szCs w:val="22"/>
        </w:rPr>
        <w:t>мультикамер</w:t>
      </w:r>
      <w:proofErr w:type="spellEnd"/>
      <w:r>
        <w:rPr>
          <w:sz w:val="22"/>
          <w:szCs w:val="22"/>
        </w:rPr>
        <w:t xml:space="preserve">. Однако такие методы требуют точной калибровки систем и значительных вычислительных мощностей для обработки данных. </w:t>
      </w:r>
    </w:p>
    <w:p w14:paraId="70913E9B" w14:textId="2C85AB6B" w:rsidR="008B11E7" w:rsidRDefault="008B11E7" w:rsidP="008B11E7">
      <w:pPr>
        <w:spacing w:line="360" w:lineRule="auto"/>
        <w:jc w:val="both"/>
        <w:rPr>
          <w:sz w:val="22"/>
          <w:szCs w:val="22"/>
        </w:rPr>
      </w:pPr>
      <w:r>
        <w:rPr>
          <w:sz w:val="22"/>
          <w:szCs w:val="22"/>
        </w:rPr>
        <w:t xml:space="preserve"> </w:t>
      </w:r>
      <w:r>
        <w:rPr>
          <w:sz w:val="22"/>
          <w:szCs w:val="22"/>
        </w:rPr>
        <w:tab/>
        <w:t xml:space="preserve">Таким образом, благодаря </w:t>
      </w:r>
      <w:r w:rsidRPr="008B11E7">
        <w:rPr>
          <w:sz w:val="22"/>
          <w:szCs w:val="22"/>
        </w:rPr>
        <w:t xml:space="preserve">высокой детализации, низкой стоимости и компактности, </w:t>
      </w:r>
      <w:r>
        <w:rPr>
          <w:sz w:val="22"/>
          <w:szCs w:val="22"/>
        </w:rPr>
        <w:t xml:space="preserve">камеры являются важным элементом ИСПВ. Однако недостатки, перечисленные выше, можно свести на нет, используя другие сенсоры, такие как радары и </w:t>
      </w:r>
      <w:proofErr w:type="spellStart"/>
      <w:r>
        <w:rPr>
          <w:sz w:val="22"/>
          <w:szCs w:val="22"/>
        </w:rPr>
        <w:t>лидары</w:t>
      </w:r>
      <w:proofErr w:type="spellEnd"/>
      <w:r>
        <w:rPr>
          <w:sz w:val="22"/>
          <w:szCs w:val="22"/>
        </w:rPr>
        <w:t>.</w:t>
      </w:r>
    </w:p>
    <w:p w14:paraId="75E3461E" w14:textId="77777777" w:rsidR="008B11E7" w:rsidRDefault="008B11E7" w:rsidP="008B11E7">
      <w:pPr>
        <w:spacing w:line="360" w:lineRule="auto"/>
        <w:jc w:val="both"/>
        <w:rPr>
          <w:sz w:val="22"/>
          <w:szCs w:val="22"/>
        </w:rPr>
      </w:pPr>
    </w:p>
    <w:p w14:paraId="19D97910" w14:textId="4052F325" w:rsidR="008B11E7" w:rsidRDefault="008B11E7" w:rsidP="008B11E7">
      <w:pPr>
        <w:spacing w:line="360" w:lineRule="auto"/>
        <w:ind w:firstLine="708"/>
        <w:jc w:val="both"/>
        <w:rPr>
          <w:b/>
          <w:bCs/>
          <w:sz w:val="22"/>
          <w:szCs w:val="22"/>
        </w:rPr>
      </w:pPr>
      <w:r w:rsidRPr="008B11E7">
        <w:rPr>
          <w:b/>
          <w:bCs/>
          <w:sz w:val="22"/>
          <w:szCs w:val="22"/>
        </w:rPr>
        <w:lastRenderedPageBreak/>
        <w:t>Радары</w:t>
      </w:r>
    </w:p>
    <w:p w14:paraId="10B09F56" w14:textId="40AD4387" w:rsidR="00A85762" w:rsidRDefault="008B11E7" w:rsidP="008B11E7">
      <w:pPr>
        <w:spacing w:line="360" w:lineRule="auto"/>
        <w:ind w:firstLine="708"/>
        <w:jc w:val="both"/>
        <w:rPr>
          <w:sz w:val="22"/>
          <w:szCs w:val="22"/>
        </w:rPr>
      </w:pPr>
      <w:r>
        <w:rPr>
          <w:sz w:val="22"/>
          <w:szCs w:val="22"/>
        </w:rPr>
        <w:t xml:space="preserve">В отличие от камер, радары не зависят ни от погоды, ни от освещения. </w:t>
      </w:r>
      <w:r w:rsidRPr="008B11E7">
        <w:rPr>
          <w:sz w:val="22"/>
          <w:szCs w:val="22"/>
        </w:rPr>
        <w:t>Радар не воспринимает мелкие объекты, такие как дождь и снег, из-за своей большей длины волны, которая позволяет радиоволнам проходить через мелкие частицы без значительного рассеяния или отражения</w:t>
      </w:r>
      <w:r w:rsidR="00755661">
        <w:rPr>
          <w:sz w:val="22"/>
          <w:szCs w:val="22"/>
        </w:rPr>
        <w:t xml:space="preserve"> (24 ГГц и 77 ГГц)</w:t>
      </w:r>
      <w:r w:rsidRPr="008B11E7">
        <w:rPr>
          <w:sz w:val="22"/>
          <w:szCs w:val="22"/>
        </w:rPr>
        <w:t>.</w:t>
      </w:r>
      <w:r>
        <w:rPr>
          <w:sz w:val="22"/>
          <w:szCs w:val="22"/>
        </w:rPr>
        <w:t xml:space="preserve"> Также, в зависимости от задачи, используются различные типы радаров, которые отличаются по диапазону обнаружения и углу обзора, что делает радар довольно гибким инструментом для ИСПВ. </w:t>
      </w:r>
    </w:p>
    <w:p w14:paraId="4051822D" w14:textId="05A482D9" w:rsidR="008B11E7" w:rsidRDefault="008B11E7" w:rsidP="008B11E7">
      <w:pPr>
        <w:spacing w:line="360" w:lineRule="auto"/>
        <w:ind w:firstLine="708"/>
        <w:jc w:val="both"/>
        <w:rPr>
          <w:sz w:val="22"/>
          <w:szCs w:val="22"/>
        </w:rPr>
      </w:pPr>
      <w:r>
        <w:rPr>
          <w:sz w:val="22"/>
          <w:szCs w:val="22"/>
        </w:rPr>
        <w:t>Одним из главных преимуществ радаров является точное измерение расстояния и скорости до объектов, что позволяет работать таким системам как а</w:t>
      </w:r>
      <w:r w:rsidRPr="008B11E7">
        <w:rPr>
          <w:sz w:val="22"/>
          <w:szCs w:val="22"/>
        </w:rPr>
        <w:t>даптивный круиз-контроль</w:t>
      </w:r>
      <w:r>
        <w:rPr>
          <w:sz w:val="22"/>
          <w:szCs w:val="22"/>
        </w:rPr>
        <w:t xml:space="preserve"> (АКК), </w:t>
      </w:r>
      <w:r w:rsidRPr="008B11E7">
        <w:rPr>
          <w:sz w:val="22"/>
          <w:szCs w:val="22"/>
        </w:rPr>
        <w:t>автоматическо</w:t>
      </w:r>
      <w:r>
        <w:rPr>
          <w:sz w:val="22"/>
          <w:szCs w:val="22"/>
        </w:rPr>
        <w:t>е</w:t>
      </w:r>
      <w:r w:rsidRPr="008B11E7">
        <w:rPr>
          <w:sz w:val="22"/>
          <w:szCs w:val="22"/>
        </w:rPr>
        <w:t xml:space="preserve"> экстренно</w:t>
      </w:r>
      <w:r>
        <w:rPr>
          <w:sz w:val="22"/>
          <w:szCs w:val="22"/>
        </w:rPr>
        <w:t>е</w:t>
      </w:r>
      <w:r w:rsidRPr="008B11E7">
        <w:rPr>
          <w:sz w:val="22"/>
          <w:szCs w:val="22"/>
        </w:rPr>
        <w:t xml:space="preserve"> торможени</w:t>
      </w:r>
      <w:r>
        <w:rPr>
          <w:sz w:val="22"/>
          <w:szCs w:val="22"/>
        </w:rPr>
        <w:t xml:space="preserve">е (АЭТ), </w:t>
      </w:r>
      <w:r w:rsidRPr="008B11E7">
        <w:rPr>
          <w:sz w:val="22"/>
          <w:szCs w:val="22"/>
        </w:rPr>
        <w:t>помощ</w:t>
      </w:r>
      <w:r>
        <w:rPr>
          <w:sz w:val="22"/>
          <w:szCs w:val="22"/>
        </w:rPr>
        <w:t>ь</w:t>
      </w:r>
      <w:r w:rsidRPr="008B11E7">
        <w:rPr>
          <w:sz w:val="22"/>
          <w:szCs w:val="22"/>
        </w:rPr>
        <w:t xml:space="preserve"> при смене полосы</w:t>
      </w:r>
      <w:r>
        <w:rPr>
          <w:sz w:val="22"/>
          <w:szCs w:val="22"/>
        </w:rPr>
        <w:t xml:space="preserve"> и т.д. Также благодаря низким вычислительным требованиям, данные с радаров обрабатываются быстрее, чем, например, данные с камер или </w:t>
      </w:r>
      <w:proofErr w:type="spellStart"/>
      <w:r>
        <w:rPr>
          <w:sz w:val="22"/>
          <w:szCs w:val="22"/>
        </w:rPr>
        <w:t>лидаров</w:t>
      </w:r>
      <w:proofErr w:type="spellEnd"/>
      <w:r>
        <w:rPr>
          <w:sz w:val="22"/>
          <w:szCs w:val="22"/>
        </w:rPr>
        <w:t>.</w:t>
      </w:r>
    </w:p>
    <w:p w14:paraId="12DA1CC7" w14:textId="56F677C2" w:rsidR="008B11E7" w:rsidRDefault="008B11E7" w:rsidP="008B11E7">
      <w:pPr>
        <w:spacing w:line="360" w:lineRule="auto"/>
        <w:ind w:firstLine="708"/>
        <w:jc w:val="both"/>
        <w:rPr>
          <w:sz w:val="22"/>
          <w:szCs w:val="22"/>
        </w:rPr>
      </w:pPr>
      <w:r>
        <w:rPr>
          <w:sz w:val="22"/>
          <w:szCs w:val="22"/>
        </w:rPr>
        <w:t>Несмотря на все преимущества,</w:t>
      </w:r>
      <w:r w:rsidR="0036215B">
        <w:rPr>
          <w:sz w:val="22"/>
          <w:szCs w:val="22"/>
        </w:rPr>
        <w:t xml:space="preserve"> </w:t>
      </w:r>
      <w:r>
        <w:rPr>
          <w:sz w:val="22"/>
          <w:szCs w:val="22"/>
        </w:rPr>
        <w:t>радар</w:t>
      </w:r>
      <w:r w:rsidR="0036215B">
        <w:rPr>
          <w:sz w:val="22"/>
          <w:szCs w:val="22"/>
        </w:rPr>
        <w:t xml:space="preserve">ы, </w:t>
      </w:r>
      <w:r w:rsidR="0036215B">
        <w:rPr>
          <w:sz w:val="22"/>
          <w:szCs w:val="22"/>
        </w:rPr>
        <w:t>из-за низкой разрешающей способности,</w:t>
      </w:r>
      <w:r w:rsidR="0036215B">
        <w:rPr>
          <w:sz w:val="22"/>
          <w:szCs w:val="22"/>
        </w:rPr>
        <w:t xml:space="preserve"> </w:t>
      </w:r>
      <w:r>
        <w:rPr>
          <w:sz w:val="22"/>
          <w:szCs w:val="22"/>
        </w:rPr>
        <w:t xml:space="preserve">не </w:t>
      </w:r>
      <w:r w:rsidR="0036215B">
        <w:rPr>
          <w:sz w:val="22"/>
          <w:szCs w:val="22"/>
        </w:rPr>
        <w:t>могут</w:t>
      </w:r>
      <w:r>
        <w:rPr>
          <w:sz w:val="22"/>
          <w:szCs w:val="22"/>
        </w:rPr>
        <w:t xml:space="preserve"> точно определ</w:t>
      </w:r>
      <w:r w:rsidR="0036215B">
        <w:rPr>
          <w:sz w:val="22"/>
          <w:szCs w:val="22"/>
        </w:rPr>
        <w:t>я</w:t>
      </w:r>
      <w:r>
        <w:rPr>
          <w:sz w:val="22"/>
          <w:szCs w:val="22"/>
        </w:rPr>
        <w:t>ть тип</w:t>
      </w:r>
      <w:r w:rsidR="0036215B">
        <w:rPr>
          <w:sz w:val="22"/>
          <w:szCs w:val="22"/>
        </w:rPr>
        <w:t xml:space="preserve"> и расположение</w:t>
      </w:r>
      <w:r>
        <w:rPr>
          <w:sz w:val="22"/>
          <w:szCs w:val="22"/>
        </w:rPr>
        <w:t xml:space="preserve"> объекта, который был обнаружен</w:t>
      </w:r>
      <w:r w:rsidR="0036215B">
        <w:rPr>
          <w:sz w:val="22"/>
          <w:szCs w:val="22"/>
        </w:rPr>
        <w:t xml:space="preserve">. Также, стоимость и размеры радаров выше, чем у тех же камер, поэтому и интеграция в автомобиль будет представлять более сложную задачу. </w:t>
      </w:r>
    </w:p>
    <w:p w14:paraId="387DC2D0" w14:textId="77777777" w:rsidR="0036215B" w:rsidRDefault="0036215B" w:rsidP="008B11E7">
      <w:pPr>
        <w:spacing w:line="360" w:lineRule="auto"/>
        <w:ind w:firstLine="708"/>
        <w:jc w:val="both"/>
        <w:rPr>
          <w:sz w:val="22"/>
          <w:szCs w:val="22"/>
        </w:rPr>
      </w:pPr>
    </w:p>
    <w:p w14:paraId="7536B3EC" w14:textId="00B609B5" w:rsidR="0036215B" w:rsidRDefault="0036215B" w:rsidP="008B11E7">
      <w:pPr>
        <w:spacing w:line="360" w:lineRule="auto"/>
        <w:ind w:firstLine="708"/>
        <w:jc w:val="both"/>
        <w:rPr>
          <w:b/>
          <w:bCs/>
          <w:sz w:val="22"/>
          <w:szCs w:val="22"/>
        </w:rPr>
      </w:pPr>
      <w:proofErr w:type="spellStart"/>
      <w:r w:rsidRPr="0036215B">
        <w:rPr>
          <w:b/>
          <w:bCs/>
          <w:sz w:val="22"/>
          <w:szCs w:val="22"/>
        </w:rPr>
        <w:t>Лидары</w:t>
      </w:r>
      <w:proofErr w:type="spellEnd"/>
    </w:p>
    <w:p w14:paraId="28570CB5" w14:textId="4DF5CCC1" w:rsidR="00A85762" w:rsidRDefault="00F20C53" w:rsidP="00A85762">
      <w:pPr>
        <w:spacing w:line="360" w:lineRule="auto"/>
        <w:ind w:firstLine="709"/>
        <w:jc w:val="both"/>
        <w:rPr>
          <w:sz w:val="22"/>
          <w:szCs w:val="22"/>
        </w:rPr>
      </w:pPr>
      <w:proofErr w:type="spellStart"/>
      <w:r>
        <w:rPr>
          <w:sz w:val="22"/>
          <w:szCs w:val="22"/>
        </w:rPr>
        <w:t>Лидар</w:t>
      </w:r>
      <w:proofErr w:type="spellEnd"/>
      <w:r w:rsidR="004C36AE">
        <w:rPr>
          <w:sz w:val="22"/>
          <w:szCs w:val="22"/>
        </w:rPr>
        <w:t xml:space="preserve"> – </w:t>
      </w:r>
      <w:r w:rsidR="004C36AE" w:rsidRPr="004C36AE">
        <w:rPr>
          <w:sz w:val="22"/>
          <w:szCs w:val="22"/>
        </w:rPr>
        <w:t xml:space="preserve">это оптический </w:t>
      </w:r>
      <w:r w:rsidR="004C36AE">
        <w:rPr>
          <w:sz w:val="22"/>
          <w:szCs w:val="22"/>
        </w:rPr>
        <w:t>датчик</w:t>
      </w:r>
      <w:r w:rsidR="004C36AE" w:rsidRPr="004C36AE">
        <w:rPr>
          <w:sz w:val="22"/>
          <w:szCs w:val="22"/>
        </w:rPr>
        <w:t>, который использует лазерные импульсы для измерения расстояний до окружающих объектов и создания их трёхмерного изображения. Он испускает лазерный луч</w:t>
      </w:r>
      <w:r w:rsidR="004C36AE">
        <w:rPr>
          <w:sz w:val="22"/>
          <w:szCs w:val="22"/>
        </w:rPr>
        <w:t xml:space="preserve"> (длина волны испускаемого луча в диапазоне от 905 до 1550 нм)</w:t>
      </w:r>
      <w:r w:rsidR="004C36AE" w:rsidRPr="004C36AE">
        <w:rPr>
          <w:sz w:val="22"/>
          <w:szCs w:val="22"/>
        </w:rPr>
        <w:t>, который отражается от поверхностей, и по времени возврата сигнала вычисляется точное расстояние до каждой точки в пространстве.</w:t>
      </w:r>
      <w:r w:rsidR="004C36AE">
        <w:rPr>
          <w:sz w:val="22"/>
          <w:szCs w:val="22"/>
        </w:rPr>
        <w:t xml:space="preserve"> </w:t>
      </w:r>
      <w:r w:rsidR="005E318D">
        <w:rPr>
          <w:sz w:val="22"/>
          <w:szCs w:val="22"/>
        </w:rPr>
        <w:t xml:space="preserve">Такая </w:t>
      </w:r>
      <w:r w:rsidR="004C36AE">
        <w:rPr>
          <w:sz w:val="22"/>
          <w:szCs w:val="22"/>
        </w:rPr>
        <w:t>технологи</w:t>
      </w:r>
      <w:r w:rsidR="005E318D">
        <w:rPr>
          <w:sz w:val="22"/>
          <w:szCs w:val="22"/>
        </w:rPr>
        <w:t>я</w:t>
      </w:r>
      <w:r w:rsidR="004C36AE">
        <w:rPr>
          <w:sz w:val="22"/>
          <w:szCs w:val="22"/>
        </w:rPr>
        <w:t xml:space="preserve"> </w:t>
      </w:r>
      <w:r w:rsidR="005E318D">
        <w:rPr>
          <w:sz w:val="22"/>
          <w:szCs w:val="22"/>
        </w:rPr>
        <w:t>позволяет</w:t>
      </w:r>
      <w:r w:rsidR="004C36AE">
        <w:rPr>
          <w:sz w:val="22"/>
          <w:szCs w:val="22"/>
        </w:rPr>
        <w:t xml:space="preserve"> получ</w:t>
      </w:r>
      <w:r w:rsidR="005E318D">
        <w:rPr>
          <w:sz w:val="22"/>
          <w:szCs w:val="22"/>
        </w:rPr>
        <w:t>а</w:t>
      </w:r>
      <w:r w:rsidR="004C36AE">
        <w:rPr>
          <w:sz w:val="22"/>
          <w:szCs w:val="22"/>
        </w:rPr>
        <w:t>ть довольно подробное описание окружающей среды в виде облака точек, как показано на рисунке 1.</w:t>
      </w:r>
      <w:r w:rsidR="005E318D">
        <w:rPr>
          <w:sz w:val="22"/>
          <w:szCs w:val="22"/>
        </w:rPr>
        <w:t xml:space="preserve"> </w:t>
      </w:r>
    </w:p>
    <w:p w14:paraId="7C000A41" w14:textId="77777777" w:rsidR="005E318D" w:rsidRDefault="004C36AE" w:rsidP="005E318D">
      <w:pPr>
        <w:keepNext/>
        <w:spacing w:line="360" w:lineRule="auto"/>
        <w:jc w:val="center"/>
      </w:pPr>
      <w:r>
        <w:rPr>
          <w:noProof/>
        </w:rPr>
        <w:drawing>
          <wp:inline distT="0" distB="0" distL="0" distR="0" wp14:anchorId="719D7CCD" wp14:editId="6EC5D9F6">
            <wp:extent cx="3045124" cy="1720633"/>
            <wp:effectExtent l="0" t="0" r="3175" b="0"/>
            <wp:docPr id="263746572" name="Рисунок 1" descr="4: (a)LiDAR working mechanism.(b)A sample of LiDAR point cloud provid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LiDAR working mechanism.(b)A sample of LiDAR point cloud provided...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8921" cy="1728429"/>
                    </a:xfrm>
                    <a:prstGeom prst="rect">
                      <a:avLst/>
                    </a:prstGeom>
                    <a:noFill/>
                    <a:ln>
                      <a:noFill/>
                    </a:ln>
                  </pic:spPr>
                </pic:pic>
              </a:graphicData>
            </a:graphic>
          </wp:inline>
        </w:drawing>
      </w:r>
    </w:p>
    <w:p w14:paraId="6FEFB472" w14:textId="5F63F60F" w:rsidR="004C36AE" w:rsidRDefault="005E318D" w:rsidP="005E318D">
      <w:pPr>
        <w:pStyle w:val="a6"/>
        <w:jc w:val="center"/>
        <w:rPr>
          <w:i w:val="0"/>
          <w:iCs w:val="0"/>
          <w:color w:val="auto"/>
          <w:sz w:val="22"/>
          <w:szCs w:val="22"/>
        </w:rPr>
      </w:pPr>
      <w:r w:rsidRPr="005E318D">
        <w:rPr>
          <w:i w:val="0"/>
          <w:iCs w:val="0"/>
          <w:color w:val="auto"/>
          <w:sz w:val="22"/>
          <w:szCs w:val="22"/>
        </w:rPr>
        <w:t xml:space="preserve">Рисунок </w:t>
      </w:r>
      <w:r w:rsidRPr="005E318D">
        <w:rPr>
          <w:i w:val="0"/>
          <w:iCs w:val="0"/>
          <w:color w:val="auto"/>
          <w:sz w:val="22"/>
          <w:szCs w:val="22"/>
        </w:rPr>
        <w:fldChar w:fldCharType="begin"/>
      </w:r>
      <w:r w:rsidRPr="005E318D">
        <w:rPr>
          <w:i w:val="0"/>
          <w:iCs w:val="0"/>
          <w:color w:val="auto"/>
          <w:sz w:val="22"/>
          <w:szCs w:val="22"/>
        </w:rPr>
        <w:instrText xml:space="preserve"> SEQ Рисунок \* ARABIC </w:instrText>
      </w:r>
      <w:r w:rsidRPr="005E318D">
        <w:rPr>
          <w:i w:val="0"/>
          <w:iCs w:val="0"/>
          <w:color w:val="auto"/>
          <w:sz w:val="22"/>
          <w:szCs w:val="22"/>
        </w:rPr>
        <w:fldChar w:fldCharType="separate"/>
      </w:r>
      <w:r w:rsidR="00CD4B8F">
        <w:rPr>
          <w:i w:val="0"/>
          <w:iCs w:val="0"/>
          <w:noProof/>
          <w:color w:val="auto"/>
          <w:sz w:val="22"/>
          <w:szCs w:val="22"/>
        </w:rPr>
        <w:t>1</w:t>
      </w:r>
      <w:r w:rsidRPr="005E318D">
        <w:rPr>
          <w:i w:val="0"/>
          <w:iCs w:val="0"/>
          <w:color w:val="auto"/>
          <w:sz w:val="22"/>
          <w:szCs w:val="22"/>
        </w:rPr>
        <w:fldChar w:fldCharType="end"/>
      </w:r>
      <w:r w:rsidRPr="005E318D">
        <w:rPr>
          <w:i w:val="0"/>
          <w:iCs w:val="0"/>
          <w:color w:val="auto"/>
          <w:sz w:val="22"/>
          <w:szCs w:val="22"/>
        </w:rPr>
        <w:t xml:space="preserve">. Облако точек, получаемых с </w:t>
      </w:r>
      <w:proofErr w:type="spellStart"/>
      <w:r w:rsidRPr="005E318D">
        <w:rPr>
          <w:i w:val="0"/>
          <w:iCs w:val="0"/>
          <w:color w:val="auto"/>
          <w:sz w:val="22"/>
          <w:szCs w:val="22"/>
        </w:rPr>
        <w:t>лидара</w:t>
      </w:r>
      <w:proofErr w:type="spellEnd"/>
    </w:p>
    <w:p w14:paraId="7EBC1053" w14:textId="77777777" w:rsidR="005E318D" w:rsidRDefault="005E318D" w:rsidP="005E318D">
      <w:pPr>
        <w:spacing w:line="360" w:lineRule="auto"/>
        <w:ind w:firstLine="708"/>
        <w:jc w:val="both"/>
        <w:rPr>
          <w:sz w:val="22"/>
          <w:szCs w:val="22"/>
        </w:rPr>
      </w:pPr>
      <w:r>
        <w:rPr>
          <w:sz w:val="22"/>
          <w:szCs w:val="22"/>
        </w:rPr>
        <w:t>Благодаря</w:t>
      </w:r>
      <w:r w:rsidRPr="005E318D">
        <w:rPr>
          <w:sz w:val="22"/>
          <w:szCs w:val="22"/>
        </w:rPr>
        <w:t xml:space="preserve"> высокой частот</w:t>
      </w:r>
      <w:r>
        <w:rPr>
          <w:sz w:val="22"/>
          <w:szCs w:val="22"/>
        </w:rPr>
        <w:t>е</w:t>
      </w:r>
      <w:r w:rsidRPr="005E318D">
        <w:rPr>
          <w:sz w:val="22"/>
          <w:szCs w:val="22"/>
        </w:rPr>
        <w:t xml:space="preserve"> сканирования (до 1 миллиона точек в секунду), можно получить настолько подробное описание внешней среды, что можно определять и отслеживать такие объекты, как автомобили, велосипедисты, пешеходы.</w:t>
      </w:r>
      <w:r>
        <w:rPr>
          <w:sz w:val="22"/>
          <w:szCs w:val="22"/>
        </w:rPr>
        <w:t xml:space="preserve"> Также как и радары, </w:t>
      </w:r>
      <w:proofErr w:type="spellStart"/>
      <w:r>
        <w:rPr>
          <w:sz w:val="22"/>
          <w:szCs w:val="22"/>
        </w:rPr>
        <w:t>лидары</w:t>
      </w:r>
      <w:proofErr w:type="spellEnd"/>
      <w:r>
        <w:rPr>
          <w:sz w:val="22"/>
          <w:szCs w:val="22"/>
        </w:rPr>
        <w:t xml:space="preserve"> не зависят от освещенности и могут точно определять скорость и расстояние до объектов.</w:t>
      </w:r>
      <w:r w:rsidRPr="005E318D">
        <w:rPr>
          <w:sz w:val="22"/>
          <w:szCs w:val="22"/>
        </w:rPr>
        <w:t xml:space="preserve"> </w:t>
      </w:r>
    </w:p>
    <w:p w14:paraId="3C392B50" w14:textId="6171B2F5" w:rsidR="005E318D" w:rsidRDefault="005E318D" w:rsidP="005E318D">
      <w:pPr>
        <w:spacing w:line="360" w:lineRule="auto"/>
        <w:ind w:firstLine="708"/>
        <w:jc w:val="both"/>
        <w:rPr>
          <w:sz w:val="22"/>
          <w:szCs w:val="22"/>
        </w:rPr>
      </w:pPr>
      <w:r>
        <w:rPr>
          <w:sz w:val="22"/>
          <w:szCs w:val="22"/>
        </w:rPr>
        <w:t xml:space="preserve">Несмотря на все преимущества, которые, казалось бы, делают </w:t>
      </w:r>
      <w:proofErr w:type="spellStart"/>
      <w:r>
        <w:rPr>
          <w:sz w:val="22"/>
          <w:szCs w:val="22"/>
        </w:rPr>
        <w:t>лидар</w:t>
      </w:r>
      <w:proofErr w:type="spellEnd"/>
      <w:r>
        <w:rPr>
          <w:sz w:val="22"/>
          <w:szCs w:val="22"/>
        </w:rPr>
        <w:t xml:space="preserve"> лучшим среди перечисленных</w:t>
      </w:r>
      <w:r w:rsidR="00312D3E">
        <w:rPr>
          <w:sz w:val="22"/>
          <w:szCs w:val="22"/>
        </w:rPr>
        <w:t xml:space="preserve"> д</w:t>
      </w:r>
      <w:r w:rsidR="00312D3E">
        <w:rPr>
          <w:sz w:val="22"/>
          <w:szCs w:val="22"/>
        </w:rPr>
        <w:t>атчиков</w:t>
      </w:r>
      <w:r>
        <w:rPr>
          <w:sz w:val="22"/>
          <w:szCs w:val="22"/>
        </w:rPr>
        <w:t xml:space="preserve">, у него есть ряд недостатков: </w:t>
      </w:r>
    </w:p>
    <w:p w14:paraId="38A2E589" w14:textId="197A87D4" w:rsidR="005E318D" w:rsidRDefault="005E318D" w:rsidP="005E318D">
      <w:pPr>
        <w:pStyle w:val="a5"/>
        <w:numPr>
          <w:ilvl w:val="0"/>
          <w:numId w:val="2"/>
        </w:numPr>
        <w:spacing w:line="360" w:lineRule="auto"/>
        <w:jc w:val="both"/>
        <w:rPr>
          <w:sz w:val="22"/>
          <w:szCs w:val="22"/>
        </w:rPr>
      </w:pPr>
      <w:r>
        <w:rPr>
          <w:sz w:val="22"/>
          <w:szCs w:val="22"/>
        </w:rPr>
        <w:lastRenderedPageBreak/>
        <w:t xml:space="preserve">Цена </w:t>
      </w:r>
      <w:proofErr w:type="spellStart"/>
      <w:r>
        <w:rPr>
          <w:sz w:val="22"/>
          <w:szCs w:val="22"/>
        </w:rPr>
        <w:t>лидаров</w:t>
      </w:r>
      <w:proofErr w:type="spellEnd"/>
      <w:r>
        <w:rPr>
          <w:sz w:val="22"/>
          <w:szCs w:val="22"/>
        </w:rPr>
        <w:t xml:space="preserve"> на порядок выше, в сравнении с другими датчиками, даже не смотря на снижения цен в данной области.</w:t>
      </w:r>
    </w:p>
    <w:p w14:paraId="5055ADD8" w14:textId="76FAD8BA" w:rsidR="005E318D" w:rsidRPr="005E318D" w:rsidRDefault="005E318D" w:rsidP="005E318D">
      <w:pPr>
        <w:pStyle w:val="a5"/>
        <w:numPr>
          <w:ilvl w:val="0"/>
          <w:numId w:val="2"/>
        </w:numPr>
        <w:spacing w:line="360" w:lineRule="auto"/>
        <w:jc w:val="both"/>
        <w:rPr>
          <w:sz w:val="22"/>
          <w:szCs w:val="22"/>
        </w:rPr>
      </w:pPr>
      <w:r>
        <w:rPr>
          <w:sz w:val="22"/>
          <w:szCs w:val="22"/>
        </w:rPr>
        <w:t xml:space="preserve">Высокая </w:t>
      </w:r>
      <w:r w:rsidRPr="005E318D">
        <w:rPr>
          <w:sz w:val="22"/>
          <w:szCs w:val="22"/>
        </w:rPr>
        <w:t>частот</w:t>
      </w:r>
      <w:r>
        <w:rPr>
          <w:sz w:val="22"/>
          <w:szCs w:val="22"/>
        </w:rPr>
        <w:t>а</w:t>
      </w:r>
      <w:r w:rsidRPr="005E318D">
        <w:rPr>
          <w:sz w:val="22"/>
          <w:szCs w:val="22"/>
        </w:rPr>
        <w:t xml:space="preserve"> работы </w:t>
      </w:r>
      <w:proofErr w:type="spellStart"/>
      <w:r w:rsidRPr="005E318D">
        <w:rPr>
          <w:sz w:val="22"/>
          <w:szCs w:val="22"/>
        </w:rPr>
        <w:t>лидара</w:t>
      </w:r>
      <w:proofErr w:type="spellEnd"/>
      <w:r w:rsidRPr="005E318D">
        <w:rPr>
          <w:sz w:val="22"/>
          <w:szCs w:val="22"/>
        </w:rPr>
        <w:t xml:space="preserve">, </w:t>
      </w:r>
      <w:r>
        <w:rPr>
          <w:sz w:val="22"/>
          <w:szCs w:val="22"/>
        </w:rPr>
        <w:t xml:space="preserve">делает его </w:t>
      </w:r>
      <w:r w:rsidRPr="005E318D">
        <w:rPr>
          <w:sz w:val="22"/>
          <w:szCs w:val="22"/>
        </w:rPr>
        <w:t xml:space="preserve">чувствительным к погодным условиям: дождь, снег, туман и пыль могут ухудшать качество данных из-за рассеяния лазерного луча. </w:t>
      </w:r>
    </w:p>
    <w:p w14:paraId="7DA49EBE" w14:textId="574E1406" w:rsidR="005E318D" w:rsidRDefault="00312D3E" w:rsidP="005E318D">
      <w:pPr>
        <w:pStyle w:val="a5"/>
        <w:numPr>
          <w:ilvl w:val="0"/>
          <w:numId w:val="2"/>
        </w:numPr>
        <w:spacing w:line="360" w:lineRule="auto"/>
        <w:jc w:val="both"/>
        <w:rPr>
          <w:sz w:val="22"/>
          <w:szCs w:val="22"/>
        </w:rPr>
      </w:pPr>
      <w:proofErr w:type="spellStart"/>
      <w:r>
        <w:rPr>
          <w:sz w:val="22"/>
          <w:szCs w:val="22"/>
        </w:rPr>
        <w:t>Лидары</w:t>
      </w:r>
      <w:proofErr w:type="spellEnd"/>
      <w:r>
        <w:rPr>
          <w:sz w:val="22"/>
          <w:szCs w:val="22"/>
        </w:rPr>
        <w:t xml:space="preserve"> могут быть довольно громоздкими, поэтому встраивание их в конструкцию автомобиля является сложной задачей.</w:t>
      </w:r>
    </w:p>
    <w:p w14:paraId="52A0E603" w14:textId="3F3D788D" w:rsidR="00312D3E" w:rsidRDefault="00312D3E" w:rsidP="000B0BEC">
      <w:pPr>
        <w:spacing w:line="360" w:lineRule="auto"/>
        <w:ind w:firstLine="708"/>
        <w:jc w:val="both"/>
        <w:rPr>
          <w:sz w:val="22"/>
          <w:szCs w:val="22"/>
        </w:rPr>
      </w:pPr>
      <w:r>
        <w:rPr>
          <w:sz w:val="22"/>
          <w:szCs w:val="22"/>
        </w:rPr>
        <w:t>Важно отметить, что с развитием твердотельных технологий, цена</w:t>
      </w:r>
      <w:r w:rsidR="000B0BEC">
        <w:rPr>
          <w:sz w:val="22"/>
          <w:szCs w:val="22"/>
        </w:rPr>
        <w:t xml:space="preserve"> на </w:t>
      </w:r>
      <w:proofErr w:type="spellStart"/>
      <w:r w:rsidR="000B0BEC">
        <w:rPr>
          <w:sz w:val="22"/>
          <w:szCs w:val="22"/>
        </w:rPr>
        <w:t>лидары</w:t>
      </w:r>
      <w:proofErr w:type="spellEnd"/>
      <w:r>
        <w:rPr>
          <w:sz w:val="22"/>
          <w:szCs w:val="22"/>
        </w:rPr>
        <w:t xml:space="preserve"> снижается</w:t>
      </w:r>
      <w:r w:rsidR="000B0BEC">
        <w:rPr>
          <w:sz w:val="22"/>
          <w:szCs w:val="22"/>
        </w:rPr>
        <w:t xml:space="preserve">, а их </w:t>
      </w:r>
      <w:r w:rsidR="000B0BEC">
        <w:rPr>
          <w:sz w:val="22"/>
          <w:szCs w:val="22"/>
        </w:rPr>
        <w:t>надежность</w:t>
      </w:r>
      <w:r w:rsidR="000B0BEC">
        <w:rPr>
          <w:sz w:val="22"/>
          <w:szCs w:val="22"/>
        </w:rPr>
        <w:t xml:space="preserve"> </w:t>
      </w:r>
      <w:r>
        <w:rPr>
          <w:sz w:val="22"/>
          <w:szCs w:val="22"/>
        </w:rPr>
        <w:t>повышается</w:t>
      </w:r>
      <w:r w:rsidR="000B0BEC">
        <w:rPr>
          <w:sz w:val="22"/>
          <w:szCs w:val="22"/>
        </w:rPr>
        <w:t xml:space="preserve">. Это сделает их более доступными, что позволит использовать данную технологию </w:t>
      </w:r>
      <w:r w:rsidR="0062698B">
        <w:rPr>
          <w:sz w:val="22"/>
          <w:szCs w:val="22"/>
        </w:rPr>
        <w:t>в больших объемах</w:t>
      </w:r>
      <w:r w:rsidR="000B0BEC">
        <w:rPr>
          <w:sz w:val="22"/>
          <w:szCs w:val="22"/>
        </w:rPr>
        <w:t>.</w:t>
      </w:r>
      <w:r w:rsidR="0062698B">
        <w:rPr>
          <w:sz w:val="22"/>
          <w:szCs w:val="22"/>
        </w:rPr>
        <w:t xml:space="preserve"> </w:t>
      </w:r>
    </w:p>
    <w:p w14:paraId="09D98EA1" w14:textId="77777777" w:rsidR="009F20DA" w:rsidRDefault="009F20DA" w:rsidP="000B0BEC">
      <w:pPr>
        <w:spacing w:line="360" w:lineRule="auto"/>
        <w:ind w:firstLine="708"/>
        <w:jc w:val="both"/>
        <w:rPr>
          <w:sz w:val="22"/>
          <w:szCs w:val="22"/>
        </w:rPr>
      </w:pPr>
    </w:p>
    <w:p w14:paraId="1193295A" w14:textId="1BB7B563" w:rsidR="0062698B" w:rsidRPr="0062698B" w:rsidRDefault="0062698B" w:rsidP="000B0BEC">
      <w:pPr>
        <w:spacing w:line="360" w:lineRule="auto"/>
        <w:ind w:firstLine="708"/>
        <w:jc w:val="both"/>
        <w:rPr>
          <w:b/>
          <w:bCs/>
          <w:sz w:val="22"/>
          <w:szCs w:val="22"/>
          <w:lang w:val="en-US"/>
        </w:rPr>
      </w:pPr>
      <w:r w:rsidRPr="0062698B">
        <w:rPr>
          <w:b/>
          <w:bCs/>
          <w:sz w:val="22"/>
          <w:szCs w:val="22"/>
          <w:lang w:val="en-US"/>
        </w:rPr>
        <w:t xml:space="preserve">Sensor Fusion </w:t>
      </w:r>
      <w:r>
        <w:rPr>
          <w:b/>
          <w:bCs/>
          <w:sz w:val="22"/>
          <w:szCs w:val="22"/>
        </w:rPr>
        <w:t>в</w:t>
      </w:r>
      <w:r w:rsidRPr="0062698B">
        <w:rPr>
          <w:b/>
          <w:bCs/>
          <w:sz w:val="22"/>
          <w:szCs w:val="22"/>
          <w:lang w:val="en-US"/>
        </w:rPr>
        <w:t xml:space="preserve"> </w:t>
      </w:r>
      <w:r w:rsidRPr="0062698B">
        <w:rPr>
          <w:b/>
          <w:bCs/>
          <w:sz w:val="22"/>
          <w:szCs w:val="22"/>
        </w:rPr>
        <w:t>ИСПВ</w:t>
      </w:r>
    </w:p>
    <w:p w14:paraId="7AA5D375" w14:textId="494593DB" w:rsidR="0062698B" w:rsidRDefault="0062698B" w:rsidP="000B0BEC">
      <w:pPr>
        <w:spacing w:line="360" w:lineRule="auto"/>
        <w:ind w:firstLine="708"/>
        <w:jc w:val="both"/>
        <w:rPr>
          <w:sz w:val="22"/>
          <w:szCs w:val="22"/>
        </w:rPr>
      </w:pPr>
      <w:r>
        <w:rPr>
          <w:sz w:val="22"/>
          <w:szCs w:val="22"/>
        </w:rPr>
        <w:t>Для нивелирования недостатков каждого из сенсоров, используют сенсорное слияние (</w:t>
      </w:r>
      <w:proofErr w:type="spellStart"/>
      <w:r w:rsidRPr="0062698B">
        <w:rPr>
          <w:sz w:val="22"/>
          <w:szCs w:val="22"/>
        </w:rPr>
        <w:t>Sensor</w:t>
      </w:r>
      <w:proofErr w:type="spellEnd"/>
      <w:r w:rsidRPr="0062698B">
        <w:rPr>
          <w:sz w:val="22"/>
          <w:szCs w:val="22"/>
        </w:rPr>
        <w:t xml:space="preserve"> Fusion</w:t>
      </w:r>
      <w:r>
        <w:rPr>
          <w:sz w:val="22"/>
          <w:szCs w:val="22"/>
        </w:rPr>
        <w:t xml:space="preserve">). Данная технология объединяет данные с различных датчиков, тем самым повышая точность и надежность данных, характеризующих окружающую среду. </w:t>
      </w:r>
    </w:p>
    <w:p w14:paraId="55EBD154" w14:textId="0CC4A0DC" w:rsidR="0062698B" w:rsidRDefault="008F3B04" w:rsidP="000B0BEC">
      <w:pPr>
        <w:spacing w:line="360" w:lineRule="auto"/>
        <w:ind w:firstLine="708"/>
        <w:jc w:val="both"/>
        <w:rPr>
          <w:sz w:val="22"/>
          <w:szCs w:val="22"/>
        </w:rPr>
      </w:pPr>
      <w:r>
        <w:rPr>
          <w:sz w:val="22"/>
          <w:szCs w:val="22"/>
        </w:rPr>
        <w:t xml:space="preserve">У всех перечисленных выше датчиков есть свои недостатки, которые компенсируют другие: камеры и </w:t>
      </w:r>
      <w:proofErr w:type="spellStart"/>
      <w:r>
        <w:rPr>
          <w:sz w:val="22"/>
          <w:szCs w:val="22"/>
        </w:rPr>
        <w:t>лидары</w:t>
      </w:r>
      <w:proofErr w:type="spellEnd"/>
      <w:r>
        <w:rPr>
          <w:sz w:val="22"/>
          <w:szCs w:val="22"/>
        </w:rPr>
        <w:t xml:space="preserve"> чувствительны к погодным условиям, а радары нет; камера не может точно измерить расстояние и скорость объекта, а </w:t>
      </w:r>
      <w:proofErr w:type="spellStart"/>
      <w:r>
        <w:rPr>
          <w:sz w:val="22"/>
          <w:szCs w:val="22"/>
        </w:rPr>
        <w:t>лидар</w:t>
      </w:r>
      <w:proofErr w:type="spellEnd"/>
      <w:r>
        <w:rPr>
          <w:sz w:val="22"/>
          <w:szCs w:val="22"/>
        </w:rPr>
        <w:t xml:space="preserve"> с радаром могут; радар не определит, какой объект перед ним находится, а камера и </w:t>
      </w:r>
      <w:proofErr w:type="spellStart"/>
      <w:r>
        <w:rPr>
          <w:sz w:val="22"/>
          <w:szCs w:val="22"/>
        </w:rPr>
        <w:t>лидар</w:t>
      </w:r>
      <w:proofErr w:type="spellEnd"/>
      <w:r>
        <w:rPr>
          <w:sz w:val="22"/>
          <w:szCs w:val="22"/>
        </w:rPr>
        <w:t xml:space="preserve"> могут. </w:t>
      </w:r>
    </w:p>
    <w:p w14:paraId="50FBCC38" w14:textId="029A2B7C" w:rsidR="008F3B04" w:rsidRDefault="008F3B04" w:rsidP="000B0BEC">
      <w:pPr>
        <w:spacing w:line="360" w:lineRule="auto"/>
        <w:ind w:firstLine="708"/>
        <w:jc w:val="both"/>
        <w:rPr>
          <w:sz w:val="22"/>
          <w:szCs w:val="22"/>
        </w:rPr>
      </w:pPr>
      <w:r>
        <w:rPr>
          <w:sz w:val="22"/>
          <w:szCs w:val="22"/>
        </w:rPr>
        <w:t>Наиболее популярная комбинация – радар и камера. Такой симбиоз о</w:t>
      </w:r>
      <w:r w:rsidRPr="008F3B04">
        <w:rPr>
          <w:sz w:val="22"/>
          <w:szCs w:val="22"/>
        </w:rPr>
        <w:t xml:space="preserve">беспечивает оптимальный баланс между стоимостью и функциональностью, что делает её предпочтительным выбором для массового применения в автомобилях. В то же время, для более продвинутых систем автономного вождения используются расширенные комбинации сенсоров, включая </w:t>
      </w:r>
      <w:proofErr w:type="spellStart"/>
      <w:r w:rsidRPr="008F3B04">
        <w:rPr>
          <w:sz w:val="22"/>
          <w:szCs w:val="22"/>
        </w:rPr>
        <w:t>лидары</w:t>
      </w:r>
      <w:proofErr w:type="spellEnd"/>
      <w:r w:rsidRPr="008F3B04">
        <w:rPr>
          <w:sz w:val="22"/>
          <w:szCs w:val="22"/>
        </w:rPr>
        <w:t>, для достижения максимальной эффективности и безопасности.</w:t>
      </w:r>
    </w:p>
    <w:p w14:paraId="0ED3B09D" w14:textId="77777777" w:rsidR="0062698B" w:rsidRPr="0062698B" w:rsidRDefault="0062698B" w:rsidP="000B0BEC">
      <w:pPr>
        <w:spacing w:line="360" w:lineRule="auto"/>
        <w:ind w:firstLine="708"/>
        <w:jc w:val="both"/>
        <w:rPr>
          <w:sz w:val="22"/>
          <w:szCs w:val="22"/>
        </w:rPr>
      </w:pPr>
    </w:p>
    <w:p w14:paraId="2E8F4509" w14:textId="77777777" w:rsidR="00A85762" w:rsidRDefault="00A85762" w:rsidP="00A85762">
      <w:pPr>
        <w:spacing w:line="360" w:lineRule="auto"/>
        <w:ind w:firstLine="709"/>
        <w:jc w:val="both"/>
        <w:rPr>
          <w:b/>
          <w:sz w:val="22"/>
          <w:szCs w:val="22"/>
        </w:rPr>
      </w:pPr>
      <w:r w:rsidRPr="00E532D2">
        <w:rPr>
          <w:b/>
          <w:sz w:val="22"/>
          <w:szCs w:val="22"/>
        </w:rPr>
        <w:t xml:space="preserve">Заключение </w:t>
      </w:r>
    </w:p>
    <w:p w14:paraId="6CD6667E" w14:textId="314A8908" w:rsidR="009F20DA" w:rsidRPr="00E532D2" w:rsidRDefault="009F20DA" w:rsidP="00A85762">
      <w:pPr>
        <w:spacing w:line="360" w:lineRule="auto"/>
        <w:ind w:firstLine="709"/>
        <w:jc w:val="both"/>
        <w:rPr>
          <w:b/>
          <w:sz w:val="22"/>
          <w:szCs w:val="22"/>
        </w:rPr>
      </w:pPr>
      <w:r w:rsidRPr="009F20DA">
        <w:rPr>
          <w:bCs/>
          <w:sz w:val="22"/>
          <w:szCs w:val="22"/>
        </w:rPr>
        <w:t xml:space="preserve">Таким образом, выбор сенсоров для ИСПВ зависит от конкретных задач и условий эксплуатации. Камеры, радары и </w:t>
      </w:r>
      <w:proofErr w:type="spellStart"/>
      <w:r w:rsidRPr="009F20DA">
        <w:rPr>
          <w:bCs/>
          <w:sz w:val="22"/>
          <w:szCs w:val="22"/>
        </w:rPr>
        <w:t>лидары</w:t>
      </w:r>
      <w:proofErr w:type="spellEnd"/>
      <w:r w:rsidRPr="009F20DA">
        <w:rPr>
          <w:bCs/>
          <w:sz w:val="22"/>
          <w:szCs w:val="22"/>
        </w:rPr>
        <w:t xml:space="preserve"> имеют свои уникальные преимущества и ограничения, которые необходимо учитывать при разработке системы. Сенсорное слияние позволяет объединить сильные стороны разных датчиков, нивелируя их недостатки и повышая общую эффективность ИСПВ. Комбинация радара и камеры является наиболее распространённой и экономически целесообразной для массового применения</w:t>
      </w:r>
      <w:r>
        <w:rPr>
          <w:bCs/>
          <w:sz w:val="22"/>
          <w:szCs w:val="22"/>
        </w:rPr>
        <w:t>.</w:t>
      </w:r>
    </w:p>
    <w:p w14:paraId="582E8F61" w14:textId="77777777" w:rsidR="00A85762" w:rsidRPr="00E532D2" w:rsidRDefault="00A85762" w:rsidP="00A85762">
      <w:pPr>
        <w:spacing w:line="360" w:lineRule="auto"/>
        <w:jc w:val="both"/>
        <w:rPr>
          <w:sz w:val="22"/>
          <w:szCs w:val="22"/>
        </w:rPr>
      </w:pPr>
    </w:p>
    <w:p w14:paraId="49D49F19" w14:textId="77777777" w:rsidR="00DD3BBA" w:rsidRDefault="00DD3BBA">
      <w:pPr>
        <w:suppressAutoHyphens w:val="0"/>
        <w:spacing w:after="160" w:line="259" w:lineRule="auto"/>
        <w:rPr>
          <w:b/>
          <w:sz w:val="22"/>
          <w:szCs w:val="22"/>
        </w:rPr>
      </w:pPr>
      <w:r>
        <w:rPr>
          <w:b/>
          <w:sz w:val="22"/>
          <w:szCs w:val="22"/>
        </w:rPr>
        <w:br w:type="page"/>
      </w:r>
    </w:p>
    <w:p w14:paraId="0D3F6AC3" w14:textId="51050D1B" w:rsidR="00A85762" w:rsidRDefault="00A85762" w:rsidP="00A85762">
      <w:pPr>
        <w:spacing w:line="360" w:lineRule="auto"/>
        <w:jc w:val="both"/>
        <w:rPr>
          <w:b/>
          <w:sz w:val="22"/>
          <w:szCs w:val="22"/>
        </w:rPr>
      </w:pPr>
      <w:r w:rsidRPr="00E532D2">
        <w:rPr>
          <w:b/>
          <w:sz w:val="22"/>
          <w:szCs w:val="22"/>
        </w:rPr>
        <w:lastRenderedPageBreak/>
        <w:t>СПИСОК ИСТОЧНИКОВ</w:t>
      </w:r>
    </w:p>
    <w:p w14:paraId="54EF6B3E" w14:textId="77777777" w:rsidR="00A85762" w:rsidRPr="00F54C1F" w:rsidRDefault="00A85762" w:rsidP="00A85762">
      <w:pPr>
        <w:spacing w:line="360" w:lineRule="auto"/>
        <w:jc w:val="both"/>
        <w:rPr>
          <w:b/>
          <w:sz w:val="22"/>
          <w:szCs w:val="22"/>
        </w:rPr>
      </w:pPr>
    </w:p>
    <w:p w14:paraId="7FF21065" w14:textId="77777777" w:rsidR="00A85762" w:rsidRPr="00A85762" w:rsidRDefault="00A85762" w:rsidP="00A85762">
      <w:pPr>
        <w:spacing w:line="360" w:lineRule="auto"/>
        <w:jc w:val="both"/>
        <w:rPr>
          <w:sz w:val="22"/>
          <w:szCs w:val="22"/>
          <w:lang w:val="en-US"/>
        </w:rPr>
      </w:pPr>
      <w:r w:rsidRPr="00E532D2">
        <w:rPr>
          <w:sz w:val="22"/>
          <w:szCs w:val="22"/>
        </w:rPr>
        <w:t>[1]</w:t>
      </w:r>
      <w:r w:rsidRPr="00E532D2">
        <w:rPr>
          <w:sz w:val="22"/>
          <w:szCs w:val="22"/>
        </w:rPr>
        <w:tab/>
        <w:t xml:space="preserve">Кеннеди </w:t>
      </w:r>
      <w:proofErr w:type="spellStart"/>
      <w:r w:rsidRPr="00E532D2">
        <w:rPr>
          <w:sz w:val="22"/>
          <w:szCs w:val="22"/>
        </w:rPr>
        <w:t>А.Дж</w:t>
      </w:r>
      <w:proofErr w:type="spellEnd"/>
      <w:r w:rsidRPr="00E532D2">
        <w:rPr>
          <w:sz w:val="22"/>
          <w:szCs w:val="22"/>
        </w:rPr>
        <w:t>. Ползучесть и усталость в металлах. М</w:t>
      </w:r>
      <w:r w:rsidRPr="00A85762">
        <w:rPr>
          <w:sz w:val="22"/>
          <w:szCs w:val="22"/>
          <w:lang w:val="en-US"/>
        </w:rPr>
        <w:t xml:space="preserve">., </w:t>
      </w:r>
      <w:r w:rsidRPr="00E532D2">
        <w:rPr>
          <w:sz w:val="22"/>
          <w:szCs w:val="22"/>
        </w:rPr>
        <w:t>Металлургия</w:t>
      </w:r>
      <w:r w:rsidRPr="00A85762">
        <w:rPr>
          <w:sz w:val="22"/>
          <w:szCs w:val="22"/>
          <w:lang w:val="en-US"/>
        </w:rPr>
        <w:t xml:space="preserve">, 1965. </w:t>
      </w:r>
    </w:p>
    <w:p w14:paraId="046C01F5" w14:textId="77777777" w:rsidR="00A85762" w:rsidRPr="00E532D2" w:rsidRDefault="00A85762" w:rsidP="00A85762">
      <w:pPr>
        <w:spacing w:line="360" w:lineRule="auto"/>
        <w:jc w:val="both"/>
        <w:rPr>
          <w:sz w:val="22"/>
          <w:szCs w:val="22"/>
          <w:lang w:val="en-US"/>
        </w:rPr>
      </w:pPr>
      <w:r w:rsidRPr="00A85762">
        <w:rPr>
          <w:sz w:val="22"/>
          <w:szCs w:val="22"/>
          <w:lang w:val="en-US"/>
        </w:rPr>
        <w:t>[2]</w:t>
      </w:r>
      <w:r w:rsidRPr="00A85762">
        <w:rPr>
          <w:sz w:val="22"/>
          <w:szCs w:val="22"/>
          <w:lang w:val="en-US"/>
        </w:rPr>
        <w:tab/>
      </w:r>
      <w:r w:rsidRPr="00E532D2">
        <w:rPr>
          <w:sz w:val="22"/>
          <w:szCs w:val="22"/>
          <w:lang w:val="en-US"/>
        </w:rPr>
        <w:t>Betten</w:t>
      </w:r>
      <w:r w:rsidRPr="00A85762">
        <w:rPr>
          <w:sz w:val="22"/>
          <w:szCs w:val="22"/>
          <w:lang w:val="en-US"/>
        </w:rPr>
        <w:t xml:space="preserve"> </w:t>
      </w:r>
      <w:r w:rsidRPr="00E532D2">
        <w:rPr>
          <w:sz w:val="22"/>
          <w:szCs w:val="22"/>
          <w:lang w:val="en-US"/>
        </w:rPr>
        <w:t>J</w:t>
      </w:r>
      <w:r w:rsidRPr="00A85762">
        <w:rPr>
          <w:sz w:val="22"/>
          <w:szCs w:val="22"/>
          <w:lang w:val="en-US"/>
        </w:rPr>
        <w:t xml:space="preserve">. </w:t>
      </w:r>
      <w:r w:rsidRPr="00E532D2">
        <w:rPr>
          <w:sz w:val="22"/>
          <w:szCs w:val="22"/>
          <w:lang w:val="en-US"/>
        </w:rPr>
        <w:t>Creep</w:t>
      </w:r>
      <w:r w:rsidRPr="00A85762">
        <w:rPr>
          <w:sz w:val="22"/>
          <w:szCs w:val="22"/>
          <w:lang w:val="en-US"/>
        </w:rPr>
        <w:t xml:space="preserve"> </w:t>
      </w:r>
      <w:r w:rsidRPr="00E532D2">
        <w:rPr>
          <w:sz w:val="22"/>
          <w:szCs w:val="22"/>
          <w:lang w:val="en-US"/>
        </w:rPr>
        <w:t>mechanics</w:t>
      </w:r>
      <w:r w:rsidRPr="00A85762">
        <w:rPr>
          <w:sz w:val="22"/>
          <w:szCs w:val="22"/>
          <w:lang w:val="en-US"/>
        </w:rPr>
        <w:t xml:space="preserve">. </w:t>
      </w:r>
      <w:r w:rsidRPr="00E532D2">
        <w:rPr>
          <w:sz w:val="22"/>
          <w:szCs w:val="22"/>
          <w:lang w:val="en-US"/>
        </w:rPr>
        <w:t xml:space="preserve">Berlin, Heidelberg, Springer, 2008. </w:t>
      </w:r>
    </w:p>
    <w:p w14:paraId="3E93D2DF" w14:textId="77777777" w:rsidR="00A85762" w:rsidRDefault="00A85762" w:rsidP="00A85762">
      <w:pPr>
        <w:spacing w:line="360" w:lineRule="auto"/>
        <w:jc w:val="both"/>
        <w:rPr>
          <w:sz w:val="22"/>
          <w:szCs w:val="22"/>
        </w:rPr>
      </w:pPr>
      <w:r w:rsidRPr="00E532D2">
        <w:rPr>
          <w:sz w:val="22"/>
          <w:szCs w:val="22"/>
          <w:lang w:val="en-US"/>
        </w:rPr>
        <w:t>[3]</w:t>
      </w:r>
      <w:r w:rsidRPr="00E532D2">
        <w:rPr>
          <w:sz w:val="22"/>
          <w:szCs w:val="22"/>
          <w:lang w:val="en-US"/>
        </w:rPr>
        <w:tab/>
        <w:t>Darabi M.K., Al-Rub R.K.</w:t>
      </w:r>
      <w:r w:rsidRPr="00E532D2">
        <w:rPr>
          <w:sz w:val="22"/>
          <w:szCs w:val="22"/>
        </w:rPr>
        <w:t>А</w:t>
      </w:r>
      <w:r w:rsidRPr="00E532D2">
        <w:rPr>
          <w:sz w:val="22"/>
          <w:szCs w:val="22"/>
          <w:lang w:val="en-US"/>
        </w:rPr>
        <w:t xml:space="preserve">., Masad E.A., et al. A modified </w:t>
      </w:r>
      <w:proofErr w:type="spellStart"/>
      <w:r w:rsidRPr="00E532D2">
        <w:rPr>
          <w:sz w:val="22"/>
          <w:szCs w:val="22"/>
          <w:lang w:val="en-US"/>
        </w:rPr>
        <w:t>viscoplastic</w:t>
      </w:r>
      <w:proofErr w:type="spellEnd"/>
      <w:r w:rsidRPr="00E532D2">
        <w:rPr>
          <w:sz w:val="22"/>
          <w:szCs w:val="22"/>
          <w:lang w:val="en-US"/>
        </w:rPr>
        <w:t xml:space="preserve"> model to predict the permanent deformation of asphaltic materials under cyclic-compression loading at high temperatures. </w:t>
      </w:r>
      <w:r w:rsidRPr="00E532D2">
        <w:rPr>
          <w:i/>
          <w:sz w:val="22"/>
          <w:szCs w:val="22"/>
          <w:lang w:val="en-US"/>
        </w:rPr>
        <w:t>Int. J. Plasticity</w:t>
      </w:r>
      <w:r w:rsidRPr="00E532D2">
        <w:rPr>
          <w:sz w:val="22"/>
          <w:szCs w:val="22"/>
          <w:lang w:val="en-US"/>
        </w:rPr>
        <w:t xml:space="preserve">, 2012, vol. 35, pp. 100–134. </w:t>
      </w:r>
      <w:r w:rsidRPr="00A85762">
        <w:rPr>
          <w:sz w:val="22"/>
          <w:szCs w:val="22"/>
          <w:lang w:val="en-US"/>
        </w:rPr>
        <w:t>DOI: 10.1016/j.ijplas.2012.03.001</w:t>
      </w:r>
    </w:p>
    <w:p w14:paraId="5FBFECBE" w14:textId="77777777" w:rsidR="00CD4B8F" w:rsidRDefault="00CD4B8F" w:rsidP="00A85762">
      <w:pPr>
        <w:spacing w:line="360" w:lineRule="auto"/>
        <w:jc w:val="both"/>
        <w:rPr>
          <w:sz w:val="22"/>
          <w:szCs w:val="22"/>
        </w:rPr>
      </w:pPr>
    </w:p>
    <w:p w14:paraId="0E3206FF" w14:textId="77777777" w:rsidR="00CD4B8F" w:rsidRDefault="00CD4B8F" w:rsidP="00A85762">
      <w:pPr>
        <w:spacing w:line="360" w:lineRule="auto"/>
        <w:jc w:val="both"/>
        <w:rPr>
          <w:sz w:val="22"/>
          <w:szCs w:val="22"/>
        </w:rPr>
      </w:pPr>
    </w:p>
    <w:p w14:paraId="1820AC4C" w14:textId="6FEF3C64" w:rsidR="00CD4B8F" w:rsidRDefault="00CD4B8F" w:rsidP="00A85762">
      <w:pPr>
        <w:spacing w:line="360" w:lineRule="auto"/>
        <w:jc w:val="both"/>
        <w:rPr>
          <w:sz w:val="22"/>
          <w:szCs w:val="22"/>
        </w:rPr>
      </w:pPr>
      <w:hyperlink r:id="rId6" w:history="1">
        <w:r w:rsidRPr="007832E2">
          <w:rPr>
            <w:rStyle w:val="a3"/>
            <w:sz w:val="22"/>
            <w:szCs w:val="22"/>
          </w:rPr>
          <w:t>https://www.mdpi.com/2674-0729/2/4/15</w:t>
        </w:r>
      </w:hyperlink>
    </w:p>
    <w:p w14:paraId="08B946E8" w14:textId="5DEC92A7" w:rsidR="00CD4B8F" w:rsidRDefault="00CD4B8F" w:rsidP="00A85762">
      <w:pPr>
        <w:spacing w:line="360" w:lineRule="auto"/>
        <w:jc w:val="both"/>
        <w:rPr>
          <w:sz w:val="22"/>
          <w:szCs w:val="22"/>
        </w:rPr>
      </w:pPr>
      <w:hyperlink r:id="rId7" w:history="1">
        <w:r w:rsidRPr="007832E2">
          <w:rPr>
            <w:rStyle w:val="a3"/>
            <w:sz w:val="22"/>
            <w:szCs w:val="22"/>
          </w:rPr>
          <w:t>https://blog.tataelxsi.com/en/sensors-used-in-adas-systems-a-comprehensive-guide</w:t>
        </w:r>
      </w:hyperlink>
    </w:p>
    <w:p w14:paraId="6335D717" w14:textId="0DF03BA3" w:rsidR="00CD4B8F" w:rsidRDefault="00CD4B8F" w:rsidP="00A85762">
      <w:pPr>
        <w:spacing w:line="360" w:lineRule="auto"/>
        <w:jc w:val="both"/>
        <w:rPr>
          <w:sz w:val="22"/>
          <w:szCs w:val="22"/>
        </w:rPr>
      </w:pPr>
      <w:hyperlink r:id="rId8" w:history="1">
        <w:r w:rsidRPr="007832E2">
          <w:rPr>
            <w:rStyle w:val="a3"/>
            <w:sz w:val="22"/>
            <w:szCs w:val="22"/>
          </w:rPr>
          <w:t>https://insights.outsight.ai/how-does-lidar-compares-to-cameras-and-radars/</w:t>
        </w:r>
      </w:hyperlink>
    </w:p>
    <w:p w14:paraId="42E2ADFE" w14:textId="43F219FA" w:rsidR="00CD4B8F" w:rsidRDefault="00CD4B8F" w:rsidP="00A85762">
      <w:pPr>
        <w:spacing w:line="360" w:lineRule="auto"/>
        <w:jc w:val="both"/>
        <w:rPr>
          <w:sz w:val="22"/>
          <w:szCs w:val="22"/>
        </w:rPr>
      </w:pPr>
      <w:hyperlink r:id="rId9" w:history="1">
        <w:r w:rsidRPr="007832E2">
          <w:rPr>
            <w:rStyle w:val="a3"/>
            <w:sz w:val="22"/>
            <w:szCs w:val="22"/>
          </w:rPr>
          <w:t>https://caradas.com/adas-sensors-guide/</w:t>
        </w:r>
      </w:hyperlink>
    </w:p>
    <w:p w14:paraId="6011054D" w14:textId="77777777" w:rsidR="00CD4B8F" w:rsidRPr="00CD4B8F" w:rsidRDefault="00CD4B8F" w:rsidP="00A85762">
      <w:pPr>
        <w:spacing w:line="360" w:lineRule="auto"/>
        <w:jc w:val="both"/>
        <w:rPr>
          <w:sz w:val="22"/>
          <w:szCs w:val="22"/>
        </w:rPr>
      </w:pPr>
    </w:p>
    <w:p w14:paraId="480D77B3" w14:textId="77777777" w:rsidR="00A85762" w:rsidRPr="00CD4B8F" w:rsidRDefault="00A85762" w:rsidP="00A85762">
      <w:pPr>
        <w:spacing w:line="360" w:lineRule="auto"/>
        <w:jc w:val="both"/>
        <w:rPr>
          <w:sz w:val="22"/>
          <w:szCs w:val="22"/>
        </w:rPr>
      </w:pPr>
    </w:p>
    <w:p w14:paraId="47B5DAD4" w14:textId="77777777" w:rsidR="00A85762" w:rsidRDefault="00A85762" w:rsidP="00A85762">
      <w:pPr>
        <w:spacing w:line="360" w:lineRule="auto"/>
        <w:jc w:val="both"/>
        <w:rPr>
          <w:b/>
          <w:sz w:val="22"/>
          <w:szCs w:val="22"/>
          <w:lang w:val="en-US"/>
        </w:rPr>
      </w:pPr>
      <w:r w:rsidRPr="00E532D2">
        <w:rPr>
          <w:b/>
          <w:sz w:val="22"/>
          <w:szCs w:val="22"/>
          <w:lang w:val="en-US"/>
        </w:rPr>
        <w:t>REFERENCES</w:t>
      </w:r>
    </w:p>
    <w:p w14:paraId="2698D7D3" w14:textId="77777777" w:rsidR="00A85762" w:rsidRPr="00F54C1F" w:rsidRDefault="00A85762" w:rsidP="00A85762">
      <w:pPr>
        <w:spacing w:line="360" w:lineRule="auto"/>
        <w:jc w:val="both"/>
        <w:rPr>
          <w:b/>
          <w:sz w:val="22"/>
          <w:szCs w:val="22"/>
          <w:lang w:val="en-US"/>
        </w:rPr>
      </w:pPr>
    </w:p>
    <w:p w14:paraId="509C8734" w14:textId="77777777" w:rsidR="00A85762" w:rsidRPr="00E532D2" w:rsidRDefault="00A85762" w:rsidP="00A85762">
      <w:pPr>
        <w:spacing w:line="360" w:lineRule="auto"/>
        <w:jc w:val="both"/>
        <w:rPr>
          <w:sz w:val="22"/>
          <w:szCs w:val="22"/>
          <w:lang w:val="en-US"/>
        </w:rPr>
      </w:pPr>
      <w:r w:rsidRPr="00E532D2">
        <w:rPr>
          <w:sz w:val="22"/>
          <w:szCs w:val="22"/>
          <w:lang w:val="en-US"/>
        </w:rPr>
        <w:t>[1]</w:t>
      </w:r>
      <w:r w:rsidRPr="00E532D2">
        <w:rPr>
          <w:sz w:val="22"/>
          <w:szCs w:val="22"/>
          <w:lang w:val="en-US"/>
        </w:rPr>
        <w:tab/>
        <w:t xml:space="preserve">Kennedy A.J. </w:t>
      </w:r>
      <w:proofErr w:type="spellStart"/>
      <w:r w:rsidRPr="00E532D2">
        <w:rPr>
          <w:sz w:val="22"/>
          <w:szCs w:val="22"/>
          <w:lang w:val="en-US"/>
        </w:rPr>
        <w:t>Polzuchest</w:t>
      </w:r>
      <w:proofErr w:type="spellEnd"/>
      <w:r w:rsidRPr="00E532D2">
        <w:rPr>
          <w:sz w:val="22"/>
          <w:szCs w:val="22"/>
          <w:lang w:val="en-US"/>
        </w:rPr>
        <w:t xml:space="preserve">' </w:t>
      </w:r>
      <w:proofErr w:type="spellStart"/>
      <w:r w:rsidRPr="00E532D2">
        <w:rPr>
          <w:sz w:val="22"/>
          <w:szCs w:val="22"/>
          <w:lang w:val="en-US"/>
        </w:rPr>
        <w:t>i</w:t>
      </w:r>
      <w:proofErr w:type="spellEnd"/>
      <w:r w:rsidRPr="00E532D2">
        <w:rPr>
          <w:sz w:val="22"/>
          <w:szCs w:val="22"/>
          <w:lang w:val="en-US"/>
        </w:rPr>
        <w:t xml:space="preserve"> </w:t>
      </w:r>
      <w:proofErr w:type="spellStart"/>
      <w:r w:rsidRPr="00E532D2">
        <w:rPr>
          <w:sz w:val="22"/>
          <w:szCs w:val="22"/>
          <w:lang w:val="en-US"/>
        </w:rPr>
        <w:t>ustalost</w:t>
      </w:r>
      <w:proofErr w:type="spellEnd"/>
      <w:r w:rsidRPr="00E532D2">
        <w:rPr>
          <w:sz w:val="22"/>
          <w:szCs w:val="22"/>
          <w:lang w:val="en-US"/>
        </w:rPr>
        <w:t xml:space="preserve">' v </w:t>
      </w:r>
      <w:proofErr w:type="spellStart"/>
      <w:r w:rsidRPr="00E532D2">
        <w:rPr>
          <w:sz w:val="22"/>
          <w:szCs w:val="22"/>
          <w:lang w:val="en-US"/>
        </w:rPr>
        <w:t>metallah</w:t>
      </w:r>
      <w:proofErr w:type="spellEnd"/>
      <w:r w:rsidRPr="00E532D2">
        <w:rPr>
          <w:sz w:val="22"/>
          <w:szCs w:val="22"/>
          <w:lang w:val="en-US"/>
        </w:rPr>
        <w:t xml:space="preserve">. M., </w:t>
      </w:r>
      <w:proofErr w:type="spellStart"/>
      <w:r w:rsidRPr="00E532D2">
        <w:rPr>
          <w:sz w:val="22"/>
          <w:szCs w:val="22"/>
          <w:lang w:val="en-US"/>
        </w:rPr>
        <w:t>Metallurgiya</w:t>
      </w:r>
      <w:proofErr w:type="spellEnd"/>
      <w:r w:rsidRPr="00E532D2">
        <w:rPr>
          <w:sz w:val="22"/>
          <w:szCs w:val="22"/>
          <w:lang w:val="en-US"/>
        </w:rPr>
        <w:t xml:space="preserve">, 1965. </w:t>
      </w:r>
    </w:p>
    <w:p w14:paraId="1FFBAFA8" w14:textId="77777777" w:rsidR="00A85762" w:rsidRPr="00E532D2" w:rsidRDefault="00A85762" w:rsidP="00A85762">
      <w:pPr>
        <w:spacing w:line="360" w:lineRule="auto"/>
        <w:jc w:val="both"/>
        <w:rPr>
          <w:sz w:val="22"/>
          <w:szCs w:val="22"/>
          <w:lang w:val="en-US"/>
        </w:rPr>
      </w:pPr>
      <w:r w:rsidRPr="00E532D2">
        <w:rPr>
          <w:sz w:val="22"/>
          <w:szCs w:val="22"/>
          <w:lang w:val="en-US"/>
        </w:rPr>
        <w:t>[2]</w:t>
      </w:r>
      <w:r w:rsidRPr="00E532D2">
        <w:rPr>
          <w:sz w:val="22"/>
          <w:szCs w:val="22"/>
          <w:lang w:val="en-US"/>
        </w:rPr>
        <w:tab/>
        <w:t xml:space="preserve">Betten J. Creep mechanics. Berlin, Heidelberg, Springer, 2008. </w:t>
      </w:r>
    </w:p>
    <w:p w14:paraId="158E8ABD" w14:textId="77777777" w:rsidR="00A85762" w:rsidRPr="00E532D2" w:rsidRDefault="00A85762" w:rsidP="00A85762">
      <w:pPr>
        <w:spacing w:line="360" w:lineRule="auto"/>
        <w:jc w:val="both"/>
        <w:rPr>
          <w:sz w:val="22"/>
          <w:szCs w:val="22"/>
          <w:lang w:val="en-US"/>
        </w:rPr>
      </w:pPr>
      <w:r w:rsidRPr="00E532D2">
        <w:rPr>
          <w:sz w:val="22"/>
          <w:szCs w:val="22"/>
          <w:lang w:val="en-US"/>
        </w:rPr>
        <w:t>[3]</w:t>
      </w:r>
      <w:r w:rsidRPr="00E532D2">
        <w:rPr>
          <w:sz w:val="22"/>
          <w:szCs w:val="22"/>
          <w:lang w:val="en-US"/>
        </w:rPr>
        <w:tab/>
        <w:t xml:space="preserve">Darabi M.K., Al-Rub R.K.A., Masad E.A., et al. A modified </w:t>
      </w:r>
      <w:proofErr w:type="spellStart"/>
      <w:r w:rsidRPr="00E532D2">
        <w:rPr>
          <w:sz w:val="22"/>
          <w:szCs w:val="22"/>
          <w:lang w:val="en-US"/>
        </w:rPr>
        <w:t>viscoplastic</w:t>
      </w:r>
      <w:proofErr w:type="spellEnd"/>
      <w:r w:rsidRPr="00E532D2">
        <w:rPr>
          <w:sz w:val="22"/>
          <w:szCs w:val="22"/>
          <w:lang w:val="en-US"/>
        </w:rPr>
        <w:t xml:space="preserve"> model to predict the permanent deformation of asphaltic materials under cyclic-compression loading at high temperatures. </w:t>
      </w:r>
      <w:r w:rsidRPr="00E532D2">
        <w:rPr>
          <w:i/>
          <w:sz w:val="22"/>
          <w:szCs w:val="22"/>
          <w:lang w:val="en-US"/>
        </w:rPr>
        <w:t>Int. J. Plasticity</w:t>
      </w:r>
      <w:r w:rsidRPr="00E532D2">
        <w:rPr>
          <w:sz w:val="22"/>
          <w:szCs w:val="22"/>
          <w:lang w:val="en-US"/>
        </w:rPr>
        <w:t>, 2012, vol. 35, pp. 100–134. DOI: 10.1016/j.ijplas.2012.03.001</w:t>
      </w:r>
    </w:p>
    <w:p w14:paraId="7F77A4C9" w14:textId="77777777" w:rsidR="007866E9" w:rsidRDefault="007866E9"/>
    <w:sectPr w:rsidR="00786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63C48"/>
    <w:multiLevelType w:val="hybridMultilevel"/>
    <w:tmpl w:val="DF9860D6"/>
    <w:lvl w:ilvl="0" w:tplc="007E4F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EDC4C94"/>
    <w:multiLevelType w:val="hybridMultilevel"/>
    <w:tmpl w:val="CE0ACE94"/>
    <w:lvl w:ilvl="0" w:tplc="B88A0C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63115953">
    <w:abstractNumId w:val="0"/>
  </w:num>
  <w:num w:numId="2" w16cid:durableId="4340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62"/>
    <w:rsid w:val="000B0BEC"/>
    <w:rsid w:val="000D3385"/>
    <w:rsid w:val="002731BA"/>
    <w:rsid w:val="00312D3E"/>
    <w:rsid w:val="0036215B"/>
    <w:rsid w:val="003B140E"/>
    <w:rsid w:val="003C10F8"/>
    <w:rsid w:val="00461693"/>
    <w:rsid w:val="004C36AE"/>
    <w:rsid w:val="00572D5B"/>
    <w:rsid w:val="005D7C14"/>
    <w:rsid w:val="005E318D"/>
    <w:rsid w:val="0062698B"/>
    <w:rsid w:val="00715D14"/>
    <w:rsid w:val="00755661"/>
    <w:rsid w:val="007866E9"/>
    <w:rsid w:val="007A7E01"/>
    <w:rsid w:val="008B11E7"/>
    <w:rsid w:val="008F3B04"/>
    <w:rsid w:val="009F20DA"/>
    <w:rsid w:val="00A274E6"/>
    <w:rsid w:val="00A85762"/>
    <w:rsid w:val="00AD3A47"/>
    <w:rsid w:val="00AE6492"/>
    <w:rsid w:val="00BF3522"/>
    <w:rsid w:val="00C03D24"/>
    <w:rsid w:val="00CD4B8F"/>
    <w:rsid w:val="00CF6CA4"/>
    <w:rsid w:val="00DD3BBA"/>
    <w:rsid w:val="00F20C53"/>
    <w:rsid w:val="00F94B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C9456"/>
  <w15:chartTrackingRefBased/>
  <w15:docId w15:val="{830456EA-6358-4DC2-85E1-3271CB12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МГТУ"/>
    <w:qFormat/>
    <w:rsid w:val="005E318D"/>
    <w:pPr>
      <w:suppressAutoHyphens/>
      <w:spacing w:after="0" w:line="240" w:lineRule="auto"/>
    </w:pPr>
    <w:rPr>
      <w:rFonts w:ascii="Times New Roman" w:eastAsia="Times New Roman" w:hAnsi="Times New Roman" w:cs="Times New Roman"/>
      <w:kern w:val="0"/>
      <w:sz w:val="24"/>
      <w:szCs w:val="24"/>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3385"/>
    <w:rPr>
      <w:color w:val="0563C1" w:themeColor="hyperlink"/>
      <w:u w:val="single"/>
    </w:rPr>
  </w:style>
  <w:style w:type="character" w:styleId="a4">
    <w:name w:val="Unresolved Mention"/>
    <w:basedOn w:val="a0"/>
    <w:uiPriority w:val="99"/>
    <w:semiHidden/>
    <w:unhideWhenUsed/>
    <w:rsid w:val="000D3385"/>
    <w:rPr>
      <w:color w:val="605E5C"/>
      <w:shd w:val="clear" w:color="auto" w:fill="E1DFDD"/>
    </w:rPr>
  </w:style>
  <w:style w:type="paragraph" w:styleId="a5">
    <w:name w:val="List Paragraph"/>
    <w:basedOn w:val="a"/>
    <w:uiPriority w:val="34"/>
    <w:qFormat/>
    <w:rsid w:val="008B11E7"/>
    <w:pPr>
      <w:ind w:left="720"/>
      <w:contextualSpacing/>
    </w:pPr>
  </w:style>
  <w:style w:type="paragraph" w:styleId="a6">
    <w:name w:val="caption"/>
    <w:basedOn w:val="a"/>
    <w:next w:val="a"/>
    <w:uiPriority w:val="35"/>
    <w:unhideWhenUsed/>
    <w:qFormat/>
    <w:rsid w:val="005E31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outsight.ai/how-does-lidar-compares-to-cameras-and-radars/" TargetMode="External"/><Relationship Id="rId3" Type="http://schemas.openxmlformats.org/officeDocument/2006/relationships/settings" Target="settings.xml"/><Relationship Id="rId7" Type="http://schemas.openxmlformats.org/officeDocument/2006/relationships/hyperlink" Target="https://blog.tataelxsi.com/en/sensors-used-in-adas-systems-a-comprehensiv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674-0729/2/4/15"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adas.com/adas-sensors-gu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5</Pages>
  <Words>1397</Words>
  <Characters>8903</Characters>
  <Application>Microsoft Office Word</Application>
  <DocSecurity>0</DocSecurity>
  <Lines>228</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Есенов</dc:creator>
  <cp:keywords/>
  <dc:description/>
  <cp:lastModifiedBy>Константин Есенов</cp:lastModifiedBy>
  <cp:revision>2</cp:revision>
  <cp:lastPrinted>2024-09-19T11:49:00Z</cp:lastPrinted>
  <dcterms:created xsi:type="dcterms:W3CDTF">2024-09-16T19:54:00Z</dcterms:created>
  <dcterms:modified xsi:type="dcterms:W3CDTF">2024-09-19T13:34:00Z</dcterms:modified>
</cp:coreProperties>
</file>