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22E4" w:rsidRPr="001E1056" w:rsidRDefault="001E1056" w:rsidP="001E1056">
      <w:pPr>
        <w:bidi/>
        <w:rPr>
          <w:sz w:val="28"/>
          <w:szCs w:val="28"/>
          <w:rtl/>
          <w:lang w:bidi="fa-IR"/>
        </w:rPr>
      </w:pPr>
      <w:r w:rsidRPr="001E1056">
        <w:rPr>
          <w:rFonts w:hint="cs"/>
          <w:sz w:val="28"/>
          <w:szCs w:val="28"/>
          <w:rtl/>
          <w:lang w:bidi="fa-IR"/>
        </w:rPr>
        <w:t>بسیاری از نرم افزارهای زیر علاوه بر رسم نمودارها یا بصری کردن داده ها، قابلیت تحلیل داده های مربوط به آن حوزه را نیز دارند.</w:t>
      </w:r>
    </w:p>
    <w:p w:rsidR="001E1056" w:rsidRDefault="004156E1" w:rsidP="004156E1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نرم افزارهای عمومی مانند اکسل، متلب، </w:t>
      </w:r>
      <w:r>
        <w:rPr>
          <w:lang w:bidi="fa-IR"/>
        </w:rPr>
        <w:t>R</w:t>
      </w:r>
      <w:r>
        <w:rPr>
          <w:rFonts w:hint="cs"/>
          <w:rtl/>
          <w:lang w:bidi="fa-IR"/>
        </w:rPr>
        <w:t xml:space="preserve"> نیز در بعضی موارد قابلیت رسم نمودارهای خوبی دارند و برای برخی موارد نیازی به اتلاف زمان نیست و میتوان به راحتی از این ابزارها، با تنظیمات درست، استفاده کرد.</w:t>
      </w:r>
    </w:p>
    <w:p w:rsidR="0098554D" w:rsidRDefault="0098554D" w:rsidP="0098554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به جز چند مورد اول ، تمامی ابزارهای معرفی شده </w:t>
      </w:r>
      <w:r w:rsidRPr="0098554D">
        <w:rPr>
          <w:rFonts w:hint="cs"/>
          <w:b/>
          <w:bCs/>
          <w:sz w:val="28"/>
          <w:szCs w:val="28"/>
          <w:rtl/>
          <w:lang w:bidi="fa-IR"/>
        </w:rPr>
        <w:t>رایگان</w:t>
      </w:r>
      <w:r w:rsidRPr="0098554D"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hint="cs"/>
          <w:rtl/>
          <w:lang w:bidi="fa-IR"/>
        </w:rPr>
        <w:t>هستند. موارد پولی معرفی شده، در ایران به راحتی بصورت قفل شکسته در دسترس است.</w:t>
      </w:r>
    </w:p>
    <w:p w:rsidR="0098554D" w:rsidRDefault="0098554D" w:rsidP="0098554D">
      <w:pPr>
        <w:bidi/>
        <w:rPr>
          <w:rtl/>
          <w:lang w:bidi="fa-IR"/>
        </w:rPr>
      </w:pPr>
    </w:p>
    <w:p w:rsidR="004156E1" w:rsidRDefault="004156E1" w:rsidP="004156E1">
      <w:pPr>
        <w:bidi/>
        <w:rPr>
          <w:lang w:bidi="fa-IR"/>
        </w:rPr>
      </w:pPr>
    </w:p>
    <w:tbl>
      <w:tblPr>
        <w:tblStyle w:val="GridTable1Light-Accent1"/>
        <w:tblW w:w="12599" w:type="dxa"/>
        <w:tblLook w:val="04A0" w:firstRow="1" w:lastRow="0" w:firstColumn="1" w:lastColumn="0" w:noHBand="0" w:noVBand="1"/>
      </w:tblPr>
      <w:tblGrid>
        <w:gridCol w:w="1268"/>
        <w:gridCol w:w="2504"/>
        <w:gridCol w:w="1383"/>
        <w:gridCol w:w="4888"/>
        <w:gridCol w:w="2556"/>
      </w:tblGrid>
      <w:tr w:rsidR="00306DC6" w:rsidTr="00306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shd w:val="clear" w:color="auto" w:fill="9CC2E5" w:themeFill="accent1" w:themeFillTint="99"/>
            <w:vAlign w:val="center"/>
          </w:tcPr>
          <w:p w:rsidR="00306DC6" w:rsidRPr="007A0D72" w:rsidRDefault="00306DC6">
            <w:pPr>
              <w:rPr>
                <w:sz w:val="32"/>
                <w:szCs w:val="32"/>
              </w:rPr>
            </w:pPr>
            <w:r w:rsidRPr="007A0D72">
              <w:rPr>
                <w:sz w:val="32"/>
                <w:szCs w:val="32"/>
              </w:rPr>
              <w:t>Scope</w:t>
            </w:r>
          </w:p>
        </w:tc>
        <w:tc>
          <w:tcPr>
            <w:tcW w:w="2504" w:type="dxa"/>
            <w:shd w:val="clear" w:color="auto" w:fill="9CC2E5" w:themeFill="accent1" w:themeFillTint="99"/>
            <w:vAlign w:val="center"/>
          </w:tcPr>
          <w:p w:rsidR="00306DC6" w:rsidRPr="007A0D72" w:rsidRDefault="00306D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A0D72">
              <w:rPr>
                <w:sz w:val="32"/>
                <w:szCs w:val="32"/>
              </w:rPr>
              <w:t>Name</w:t>
            </w:r>
          </w:p>
        </w:tc>
        <w:tc>
          <w:tcPr>
            <w:tcW w:w="1383" w:type="dxa"/>
            <w:shd w:val="clear" w:color="auto" w:fill="9CC2E5" w:themeFill="accent1" w:themeFillTint="99"/>
            <w:vAlign w:val="center"/>
          </w:tcPr>
          <w:p w:rsidR="00306DC6" w:rsidRPr="007A0D72" w:rsidRDefault="00306D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A0D72">
              <w:rPr>
                <w:sz w:val="32"/>
                <w:szCs w:val="32"/>
              </w:rPr>
              <w:t>platform</w:t>
            </w:r>
          </w:p>
        </w:tc>
        <w:tc>
          <w:tcPr>
            <w:tcW w:w="4888" w:type="dxa"/>
            <w:shd w:val="clear" w:color="auto" w:fill="9CC2E5" w:themeFill="accent1" w:themeFillTint="99"/>
            <w:vAlign w:val="center"/>
          </w:tcPr>
          <w:p w:rsidR="00306DC6" w:rsidRPr="007A0D72" w:rsidRDefault="00306D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A0D72">
              <w:rPr>
                <w:sz w:val="32"/>
                <w:szCs w:val="32"/>
              </w:rPr>
              <w:t>Link</w:t>
            </w:r>
          </w:p>
        </w:tc>
        <w:tc>
          <w:tcPr>
            <w:tcW w:w="2556" w:type="dxa"/>
            <w:shd w:val="clear" w:color="auto" w:fill="9CC2E5" w:themeFill="accent1" w:themeFillTint="99"/>
            <w:vAlign w:val="center"/>
          </w:tcPr>
          <w:p w:rsidR="00306DC6" w:rsidRPr="007A0D72" w:rsidRDefault="00306D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A0D72">
              <w:rPr>
                <w:sz w:val="32"/>
                <w:szCs w:val="32"/>
              </w:rPr>
              <w:t>Description</w:t>
            </w:r>
          </w:p>
        </w:tc>
      </w:tr>
      <w:tr w:rsidR="00306DC6" w:rsidTr="00306DC6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 w:val="restart"/>
            <w:vAlign w:val="center"/>
          </w:tcPr>
          <w:p w:rsidR="00306DC6" w:rsidRDefault="00306DC6" w:rsidP="00334A34">
            <w:r>
              <w:t>General</w:t>
            </w:r>
          </w:p>
        </w:tc>
        <w:tc>
          <w:tcPr>
            <w:tcW w:w="2504" w:type="dxa"/>
            <w:vAlign w:val="center"/>
          </w:tcPr>
          <w:p w:rsidR="00306DC6" w:rsidRPr="00C45103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C45103">
              <w:rPr>
                <w:rFonts w:asciiTheme="majorBidi" w:hAnsiTheme="majorBidi" w:cstheme="majorBidi"/>
                <w:b/>
                <w:bCs/>
                <w:color w:val="538135" w:themeColor="accent6" w:themeShade="BF"/>
                <w:sz w:val="24"/>
                <w:szCs w:val="24"/>
              </w:rPr>
              <w:t>MATLAB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 w:rsidP="00334A34"/>
        </w:tc>
        <w:tc>
          <w:tcPr>
            <w:tcW w:w="2504" w:type="dxa"/>
            <w:vAlign w:val="center"/>
          </w:tcPr>
          <w:p w:rsidR="00306DC6" w:rsidRPr="00C45103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C45103">
              <w:rPr>
                <w:rFonts w:asciiTheme="majorBidi" w:hAnsiTheme="majorBidi" w:cstheme="majorBidi"/>
                <w:b/>
                <w:bCs/>
                <w:color w:val="538135" w:themeColor="accent6" w:themeShade="BF"/>
                <w:sz w:val="24"/>
                <w:szCs w:val="24"/>
              </w:rPr>
              <w:t>R packages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 w:rsidP="00334A34"/>
        </w:tc>
        <w:tc>
          <w:tcPr>
            <w:tcW w:w="2504" w:type="dxa"/>
            <w:vAlign w:val="center"/>
          </w:tcPr>
          <w:p w:rsidR="00306DC6" w:rsidRPr="00C45103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C45103">
              <w:rPr>
                <w:rFonts w:asciiTheme="majorBidi" w:hAnsiTheme="majorBidi" w:cstheme="majorBidi"/>
                <w:b/>
                <w:bCs/>
                <w:color w:val="538135" w:themeColor="accent6" w:themeShade="BF"/>
                <w:sz w:val="24"/>
                <w:szCs w:val="24"/>
              </w:rPr>
              <w:t>IBM SPSS Statistics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 w:rsidP="00334A34"/>
        </w:tc>
        <w:tc>
          <w:tcPr>
            <w:tcW w:w="2504" w:type="dxa"/>
            <w:vAlign w:val="center"/>
          </w:tcPr>
          <w:p w:rsidR="00306DC6" w:rsidRPr="00C45103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538135" w:themeColor="accent6" w:themeShade="BF"/>
                <w:sz w:val="24"/>
                <w:szCs w:val="24"/>
              </w:rPr>
            </w:pPr>
            <w:proofErr w:type="spellStart"/>
            <w:r w:rsidRPr="00C45103">
              <w:rPr>
                <w:rFonts w:asciiTheme="majorBidi" w:hAnsiTheme="majorBidi" w:cstheme="majorBidi"/>
                <w:b/>
                <w:bCs/>
                <w:color w:val="538135" w:themeColor="accent6" w:themeShade="BF"/>
                <w:sz w:val="24"/>
                <w:szCs w:val="24"/>
              </w:rPr>
              <w:t>Cognos</w:t>
            </w:r>
            <w:proofErr w:type="spellEnd"/>
            <w:r w:rsidRPr="00C45103">
              <w:rPr>
                <w:rFonts w:asciiTheme="majorBidi" w:hAnsiTheme="majorBidi" w:cstheme="majorBidi"/>
                <w:b/>
                <w:bCs/>
                <w:color w:val="538135" w:themeColor="accent6" w:themeShade="BF"/>
                <w:sz w:val="24"/>
                <w:szCs w:val="24"/>
              </w:rPr>
              <w:t xml:space="preserve"> Analytics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 w:rsidP="00334A34"/>
        </w:tc>
        <w:tc>
          <w:tcPr>
            <w:tcW w:w="2504" w:type="dxa"/>
            <w:vAlign w:val="center"/>
          </w:tcPr>
          <w:p w:rsidR="00306DC6" w:rsidRPr="007741EA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proofErr w:type="spellStart"/>
            <w:r w:rsidRPr="00F1795B"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</w:rPr>
              <w:t>Inkscape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5AFB">
              <w:t>Mac OS X, Windows, Linux</w:t>
            </w: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6365">
              <w:t>https://inkscape.org/en/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Same </w:t>
            </w:r>
            <w:r w:rsidR="00A61412">
              <w:t>Photoshop</w:t>
            </w: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  <w:t>Google Charts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online</w:t>
            </w: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41EA">
              <w:t>http://code.google.com/apis/chart/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  <w:t>Vega Lite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24CC">
              <w:t>https://vega.github.io/vega-lite/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  <w:t>CLC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5AFB">
              <w:t>Mac OS X, Windows, Linux</w:t>
            </w: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0" w:name="_GoBack"/>
            <w:bookmarkEnd w:id="0"/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  <w:t>DPlot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http://www.dplot.com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  <w:t>GNUplot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proofErr w:type="spellStart"/>
            <w:r w:rsidRPr="00F1795B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  <w:t>RAWGraphs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2037">
              <w:t>http://rawgraphs.io/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r w:rsidRPr="009A1F3C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  <w:t>Euler Math Toolbox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6365">
              <w:t>http://www.euler-math-toolbox.de/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proofErr w:type="spellStart"/>
            <w:r w:rsidRPr="007741EA"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</w:rPr>
              <w:t>scienplot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5AFB">
              <w:t>Mac OS X, Windows, Linux</w:t>
            </w:r>
            <w:r>
              <w:t>, Android, IOS, …</w:t>
            </w: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41EA">
              <w:t>http://www.2dscience.com/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41EA">
              <w:t xml:space="preserve">Python Based Scientific </w:t>
            </w:r>
            <w:proofErr w:type="spellStart"/>
            <w:r w:rsidRPr="007741EA">
              <w:t>Softwares</w:t>
            </w:r>
            <w:proofErr w:type="spellEnd"/>
            <w:r w:rsidRPr="007741EA">
              <w:t xml:space="preserve"> &amp; Android Apps</w:t>
            </w: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 w:val="restart"/>
            <w:vAlign w:val="center"/>
          </w:tcPr>
          <w:p w:rsidR="00306DC6" w:rsidRDefault="00306DC6" w:rsidP="009E4667">
            <w:r>
              <w:lastRenderedPageBreak/>
              <w:t xml:space="preserve">Sequence &amp; </w:t>
            </w:r>
            <w:r w:rsidRPr="00B65AFB">
              <w:t>alignment</w:t>
            </w:r>
          </w:p>
        </w:tc>
        <w:tc>
          <w:tcPr>
            <w:tcW w:w="2504" w:type="dxa"/>
            <w:vAlign w:val="center"/>
          </w:tcPr>
          <w:p w:rsidR="00306DC6" w:rsidRPr="007741EA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</w:rPr>
            </w:pPr>
            <w:proofErr w:type="spellStart"/>
            <w:r w:rsidRPr="004B4939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  <w:t>RNAseqViewer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Pr="00B65AFB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Pr="007741EA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6" w:type="dxa"/>
            <w:vAlign w:val="center"/>
          </w:tcPr>
          <w:p w:rsidR="00306DC6" w:rsidRPr="007741EA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proofErr w:type="spellStart"/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  <w:t>AliView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5AFB">
              <w:t>Mac OS X, Windows, Linux</w:t>
            </w: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5AFB">
              <w:t>http://www.ormbunkar.se/aliview/</w:t>
            </w:r>
          </w:p>
        </w:tc>
        <w:tc>
          <w:tcPr>
            <w:tcW w:w="2556" w:type="dxa"/>
            <w:vAlign w:val="center"/>
          </w:tcPr>
          <w:p w:rsidR="00306DC6" w:rsidRPr="00B65AFB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Pr="00B65AFB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  <w:t>MEGA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5AFB">
              <w:t>Mac OS X, Windows, Linux</w:t>
            </w: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3CEF">
              <w:t>http://www.megasoftware.net/</w:t>
            </w:r>
          </w:p>
        </w:tc>
        <w:tc>
          <w:tcPr>
            <w:tcW w:w="2556" w:type="dxa"/>
            <w:vAlign w:val="center"/>
          </w:tcPr>
          <w:p w:rsidR="00306DC6" w:rsidRDefault="00306DC6" w:rsidP="0066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Alignment/Trace Editor</w:t>
            </w:r>
          </w:p>
          <w:p w:rsidR="00306DC6" w:rsidRDefault="00306DC6" w:rsidP="0066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Tree Explorer</w:t>
            </w:r>
          </w:p>
          <w:p w:rsidR="00306DC6" w:rsidRDefault="00306DC6" w:rsidP="0066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Explorers</w:t>
            </w:r>
          </w:p>
          <w:p w:rsidR="00306DC6" w:rsidRDefault="00306DC6" w:rsidP="0066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Legend Generator</w:t>
            </w:r>
          </w:p>
          <w:p w:rsidR="00306DC6" w:rsidRDefault="00306DC6" w:rsidP="0066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 Duplication Wizard</w:t>
            </w:r>
          </w:p>
          <w:p w:rsidR="00306DC6" w:rsidRPr="00663CEF" w:rsidRDefault="00306DC6" w:rsidP="0066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Timetree</w:t>
            </w:r>
            <w:proofErr w:type="spellEnd"/>
            <w:r>
              <w:t xml:space="preserve"> Wizard</w:t>
            </w:r>
          </w:p>
        </w:tc>
      </w:tr>
      <w:tr w:rsidR="00306DC6" w:rsidTr="00306DC6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Pr="00B65AFB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  <w:t>UGENE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5AFB">
              <w:t>Mac OS X, Windows, Linux</w:t>
            </w: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357">
              <w:t>http://ugene.net/key_features.html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Visualization of next generation sequencing data (BAM files) </w:t>
            </w:r>
          </w:p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And many Others</w:t>
            </w: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Pr="00B65AFB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 w:val="restart"/>
            <w:vAlign w:val="center"/>
          </w:tcPr>
          <w:p w:rsidR="00306DC6" w:rsidRDefault="00306DC6" w:rsidP="00D13FFC">
            <w:r w:rsidRPr="006A3357">
              <w:t>Graph</w:t>
            </w:r>
            <w:r>
              <w:t xml:space="preserve"> &amp; Network</w:t>
            </w:r>
          </w:p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proofErr w:type="spellStart"/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u w:val="single"/>
              </w:rPr>
              <w:t>pajek</w:t>
            </w:r>
            <w:proofErr w:type="spellEnd"/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u w:val="single"/>
              </w:rPr>
              <w:t xml:space="preserve"> software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12FF">
              <w:t>http://mrvar.fdv.uni-lj.si/pajek/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Pr="006A3357" w:rsidRDefault="00306DC6" w:rsidP="00D13FFC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u w:val="single"/>
              </w:rPr>
            </w:pPr>
            <w:r w:rsidRPr="00953BD5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u w:val="single"/>
              </w:rPr>
              <w:t>Tableau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</w:rPr>
            </w:pPr>
            <w:proofErr w:type="spellStart"/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Gephi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0360">
              <w:t>https://gephi.org/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Pr="006A3357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proofErr w:type="spellStart"/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EgoNet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5B5E">
              <w:t>https://sourceforge.net/projects/egonet/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Pr="006A3357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graph-tool</w:t>
            </w:r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60C7">
              <w:t>https://graph-tool.skewed.de/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Pr="006A3357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proofErr w:type="spellStart"/>
            <w:r w:rsidRPr="00C33CCC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SocNetV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Pr="007D60C7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3CCC">
              <w:t>socnetv.org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Pr="006A3357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proofErr w:type="spellStart"/>
            <w:r w:rsidRPr="009912FF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NetMiner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60C7">
              <w:t>http://www.netminer.com/main/main-read.do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180 </w:t>
            </w:r>
            <w:proofErr w:type="spellStart"/>
            <w:r>
              <w:t>Daays</w:t>
            </w:r>
            <w:proofErr w:type="spellEnd"/>
            <w:r>
              <w:t xml:space="preserve"> free for students</w:t>
            </w: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Pr="006A3357" w:rsidRDefault="00306DC6"/>
        </w:tc>
        <w:tc>
          <w:tcPr>
            <w:tcW w:w="2504" w:type="dxa"/>
            <w:vAlign w:val="center"/>
          </w:tcPr>
          <w:p w:rsidR="00306DC6" w:rsidRPr="009912FF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proofErr w:type="spellStart"/>
            <w:r w:rsidRPr="000214FA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VOSviewer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Pr="007D60C7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14FA">
              <w:t>http://www.vosviewer.com/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14FA">
              <w:t xml:space="preserve">visualizing </w:t>
            </w:r>
            <w:proofErr w:type="spellStart"/>
            <w:r w:rsidRPr="000214FA">
              <w:t>bibliometric</w:t>
            </w:r>
            <w:proofErr w:type="spellEnd"/>
            <w:r w:rsidRPr="000214FA">
              <w:t xml:space="preserve"> networks</w:t>
            </w: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 w:val="restart"/>
            <w:vAlign w:val="center"/>
          </w:tcPr>
          <w:p w:rsidR="00306DC6" w:rsidRPr="006A3357" w:rsidRDefault="00306DC6">
            <w:r>
              <w:t>Species &amp; Phylogeny</w:t>
            </w:r>
          </w:p>
        </w:tc>
        <w:tc>
          <w:tcPr>
            <w:tcW w:w="2504" w:type="dxa"/>
            <w:vAlign w:val="center"/>
          </w:tcPr>
          <w:p w:rsidR="00306DC6" w:rsidRPr="004B4939" w:rsidRDefault="00306DC6" w:rsidP="004B4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55BA8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PhyloTooAST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" w:history="1">
              <w:r>
                <w:rPr>
                  <w:rStyle w:val="Hyperlink"/>
                  <w:color w:val="006699"/>
                  <w:spacing w:val="3"/>
                  <w:sz w:val="26"/>
                  <w:szCs w:val="26"/>
                  <w:shd w:val="clear" w:color="auto" w:fill="FFFFFF"/>
                </w:rPr>
                <w:t>http://phylotoast.org</w:t>
              </w:r>
            </w:hyperlink>
          </w:p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paper:</w:t>
            </w:r>
          </w:p>
          <w:p w:rsidR="00306DC6" w:rsidRPr="007D60C7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5BA8">
              <w:rPr>
                <w:highlight w:val="yellow"/>
              </w:rPr>
              <w:t>https://www.nature.com/articles/srep29123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Default="00306DC6" w:rsidP="00A35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DAViewer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8" w:type="dxa"/>
            <w:vAlign w:val="center"/>
          </w:tcPr>
          <w:p w:rsidR="00306DC6" w:rsidRPr="007D60C7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7E20C6" w:rsidRDefault="00306DC6" w:rsidP="004B4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proofErr w:type="spellStart"/>
            <w:r w:rsidRPr="006B30AC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EvolView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online</w:t>
            </w:r>
          </w:p>
        </w:tc>
        <w:tc>
          <w:tcPr>
            <w:tcW w:w="4888" w:type="dxa"/>
            <w:vAlign w:val="center"/>
          </w:tcPr>
          <w:p w:rsidR="00306DC6" w:rsidRPr="007D60C7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0AC">
              <w:t>http://www.evolgenius.info/evolview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Default="00306DC6" w:rsidP="004B4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B30AC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Phyloviewer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online</w:t>
            </w:r>
          </w:p>
        </w:tc>
        <w:tc>
          <w:tcPr>
            <w:tcW w:w="4888" w:type="dxa"/>
            <w:vAlign w:val="center"/>
          </w:tcPr>
          <w:p w:rsidR="00306DC6" w:rsidRPr="007D60C7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0AC">
              <w:t>http://www.phyloviewer.org/intro.php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Default="00306DC6" w:rsidP="004B4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B30AC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FigTree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5AFB">
              <w:t>Mac OS X, Windows, Linux</w:t>
            </w:r>
          </w:p>
        </w:tc>
        <w:tc>
          <w:tcPr>
            <w:tcW w:w="4888" w:type="dxa"/>
            <w:vAlign w:val="center"/>
          </w:tcPr>
          <w:p w:rsidR="00306DC6" w:rsidRPr="007D60C7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0AC">
              <w:t>http://tree.bio.ed.ac.uk/software/figtree/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6B30AC" w:rsidRDefault="00306DC6" w:rsidP="004B4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proofErr w:type="spellStart"/>
            <w:r w:rsidRPr="006B30AC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PHYLOViZ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Pr="00B65AFB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5AFB">
              <w:t>Mac OS X, Windows, Linux</w:t>
            </w:r>
          </w:p>
        </w:tc>
        <w:tc>
          <w:tcPr>
            <w:tcW w:w="4888" w:type="dxa"/>
            <w:vAlign w:val="center"/>
          </w:tcPr>
          <w:p w:rsidR="00306DC6" w:rsidRPr="006B30AC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0AC">
              <w:t>http://www.phyloviz.net/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8F9FA"/>
              </w:rPr>
              <w:t>Phylogenetic inference and data visualization for allelic/SNP sequences profiles using Minimum Spanning Trees</w:t>
            </w: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 w:val="restart"/>
            <w:vAlign w:val="center"/>
          </w:tcPr>
          <w:p w:rsidR="00306DC6" w:rsidRDefault="00306DC6">
            <w:r>
              <w:t>Venn Diagram</w:t>
            </w:r>
          </w:p>
        </w:tc>
        <w:tc>
          <w:tcPr>
            <w:tcW w:w="2504" w:type="dxa"/>
            <w:vAlign w:val="center"/>
          </w:tcPr>
          <w:p w:rsidR="00306DC6" w:rsidRPr="006B30AC" w:rsidRDefault="00306DC6" w:rsidP="004B4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Orange</w:t>
            </w:r>
          </w:p>
        </w:tc>
        <w:tc>
          <w:tcPr>
            <w:tcW w:w="1383" w:type="dxa"/>
            <w:vAlign w:val="center"/>
          </w:tcPr>
          <w:p w:rsidR="00306DC6" w:rsidRPr="00B65AFB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5AFB">
              <w:t>Mac OS X, Windows, Linux</w:t>
            </w:r>
          </w:p>
        </w:tc>
        <w:tc>
          <w:tcPr>
            <w:tcW w:w="4888" w:type="dxa"/>
            <w:vAlign w:val="center"/>
          </w:tcPr>
          <w:p w:rsidR="00306DC6" w:rsidRPr="006B30AC" w:rsidRDefault="00FB00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00B8">
              <w:t>https://orange.biolab.si/</w:t>
            </w:r>
          </w:p>
        </w:tc>
        <w:tc>
          <w:tcPr>
            <w:tcW w:w="2556" w:type="dxa"/>
            <w:vAlign w:val="center"/>
          </w:tcPr>
          <w:p w:rsidR="00306DC6" w:rsidRDefault="00FB00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1"/>
                <w:szCs w:val="21"/>
                <w:shd w:val="clear" w:color="auto" w:fill="F8F9FA"/>
              </w:rPr>
            </w:pPr>
            <w:r w:rsidRPr="00FB00B8">
              <w:rPr>
                <w:rFonts w:ascii="Arial" w:hAnsi="Arial" w:cs="Arial"/>
                <w:color w:val="000000"/>
                <w:sz w:val="21"/>
                <w:szCs w:val="21"/>
                <w:shd w:val="clear" w:color="auto" w:fill="F8F9FA"/>
              </w:rPr>
              <w:t>machine learning and data visualization</w:t>
            </w:r>
          </w:p>
        </w:tc>
      </w:tr>
      <w:tr w:rsidR="001F1B69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1F1B69" w:rsidRDefault="001F1B69"/>
        </w:tc>
        <w:tc>
          <w:tcPr>
            <w:tcW w:w="2504" w:type="dxa"/>
            <w:vAlign w:val="center"/>
          </w:tcPr>
          <w:p w:rsidR="001F1B69" w:rsidRDefault="001F1B69" w:rsidP="004B4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proofErr w:type="spellStart"/>
            <w:r w:rsidRPr="001F1B69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Gliffy's</w:t>
            </w:r>
            <w:proofErr w:type="spellEnd"/>
            <w:r w:rsidRPr="001F1B69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 xml:space="preserve"> Venn diagrams</w:t>
            </w:r>
          </w:p>
        </w:tc>
        <w:tc>
          <w:tcPr>
            <w:tcW w:w="1383" w:type="dxa"/>
            <w:vAlign w:val="center"/>
          </w:tcPr>
          <w:p w:rsidR="001F1B69" w:rsidRPr="00B65AFB" w:rsidRDefault="001F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online</w:t>
            </w:r>
          </w:p>
        </w:tc>
        <w:tc>
          <w:tcPr>
            <w:tcW w:w="4888" w:type="dxa"/>
            <w:vAlign w:val="center"/>
          </w:tcPr>
          <w:p w:rsidR="001F1B69" w:rsidRPr="006B30AC" w:rsidRDefault="001F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B69">
              <w:t>https://www.gliffy.com/go/html5/launch</w:t>
            </w:r>
          </w:p>
        </w:tc>
        <w:tc>
          <w:tcPr>
            <w:tcW w:w="2556" w:type="dxa"/>
            <w:vAlign w:val="center"/>
          </w:tcPr>
          <w:p w:rsidR="001F1B69" w:rsidRDefault="00C45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1"/>
                <w:szCs w:val="21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8F9FA"/>
              </w:rPr>
              <w:t>Without data</w:t>
            </w: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6B30AC" w:rsidRDefault="00306DC6" w:rsidP="004B4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proofErr w:type="spellStart"/>
            <w:r w:rsidRPr="00FA747A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UGent</w:t>
            </w:r>
            <w:proofErr w:type="spellEnd"/>
            <w:r w:rsidRPr="00FA747A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/VIB</w:t>
            </w:r>
          </w:p>
        </w:tc>
        <w:tc>
          <w:tcPr>
            <w:tcW w:w="1383" w:type="dxa"/>
            <w:vAlign w:val="center"/>
          </w:tcPr>
          <w:p w:rsidR="00306DC6" w:rsidRPr="00B65AFB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online</w:t>
            </w:r>
          </w:p>
        </w:tc>
        <w:tc>
          <w:tcPr>
            <w:tcW w:w="4888" w:type="dxa"/>
            <w:vAlign w:val="center"/>
          </w:tcPr>
          <w:p w:rsidR="00306DC6" w:rsidRPr="006B30AC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747A">
              <w:t>http://bioinformatics.psb.ugent.be/webtools/Venn/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1"/>
                <w:szCs w:val="21"/>
                <w:shd w:val="clear" w:color="auto" w:fill="F8F9FA"/>
              </w:rPr>
            </w:pP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6B30AC" w:rsidRDefault="00306DC6" w:rsidP="004B4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proofErr w:type="spellStart"/>
            <w:r w:rsidRPr="00FA747A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venny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Pr="00B65AFB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online</w:t>
            </w:r>
          </w:p>
        </w:tc>
        <w:tc>
          <w:tcPr>
            <w:tcW w:w="4888" w:type="dxa"/>
            <w:vAlign w:val="center"/>
          </w:tcPr>
          <w:p w:rsidR="00306DC6" w:rsidRPr="006B30AC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747A">
              <w:t>http://bioinfogp.cnb.csic.es/tools/venny/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1"/>
                <w:szCs w:val="21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8F9FA"/>
              </w:rPr>
              <w:t>Max 4 group</w:t>
            </w:r>
          </w:p>
        </w:tc>
      </w:tr>
      <w:tr w:rsidR="00306DC6" w:rsidTr="00306DC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  <w:vMerge/>
            <w:vAlign w:val="center"/>
          </w:tcPr>
          <w:p w:rsidR="00306DC6" w:rsidRDefault="00306DC6"/>
        </w:tc>
        <w:tc>
          <w:tcPr>
            <w:tcW w:w="2504" w:type="dxa"/>
            <w:vAlign w:val="center"/>
          </w:tcPr>
          <w:p w:rsidR="00306DC6" w:rsidRPr="00FA747A" w:rsidRDefault="00306DC6" w:rsidP="004B4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</w:pPr>
            <w:proofErr w:type="spellStart"/>
            <w:r w:rsidRPr="003D552E"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shd w:val="clear" w:color="auto" w:fill="FFFFFF"/>
              </w:rPr>
              <w:t>creately</w:t>
            </w:r>
            <w:proofErr w:type="spellEnd"/>
          </w:p>
        </w:tc>
        <w:tc>
          <w:tcPr>
            <w:tcW w:w="1383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online</w:t>
            </w:r>
          </w:p>
        </w:tc>
        <w:tc>
          <w:tcPr>
            <w:tcW w:w="4888" w:type="dxa"/>
            <w:vAlign w:val="center"/>
          </w:tcPr>
          <w:p w:rsidR="00306DC6" w:rsidRPr="00FA747A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552E">
              <w:t>https://creately.com/Draw-Venn-Diagrams-Online</w:t>
            </w:r>
          </w:p>
        </w:tc>
        <w:tc>
          <w:tcPr>
            <w:tcW w:w="2556" w:type="dxa"/>
            <w:vAlign w:val="center"/>
          </w:tcPr>
          <w:p w:rsidR="00306DC6" w:rsidRDefault="00306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1"/>
                <w:szCs w:val="21"/>
                <w:shd w:val="clear" w:color="auto" w:fill="F8F9FA"/>
              </w:rPr>
            </w:pPr>
          </w:p>
        </w:tc>
      </w:tr>
    </w:tbl>
    <w:p w:rsidR="00FA0A3C" w:rsidRDefault="00FA0A3C"/>
    <w:p w:rsidR="00C33CCC" w:rsidRDefault="00C33CCC">
      <w:r>
        <w:br w:type="page"/>
      </w:r>
    </w:p>
    <w:p w:rsidR="00C27131" w:rsidRDefault="00C27131" w:rsidP="00C33CCC">
      <w:pPr>
        <w:pStyle w:val="Heading1"/>
      </w:pPr>
      <w:proofErr w:type="spellStart"/>
      <w:r w:rsidRPr="00C27131">
        <w:lastRenderedPageBreak/>
        <w:t>AliView</w:t>
      </w:r>
      <w:proofErr w:type="spellEnd"/>
    </w:p>
    <w:p w:rsidR="00C33CCC" w:rsidRPr="00C33CCC" w:rsidRDefault="00C33CCC" w:rsidP="00C33CCC"/>
    <w:p w:rsidR="00C27131" w:rsidRDefault="00C27131">
      <w:r>
        <w:rPr>
          <w:noProof/>
        </w:rPr>
        <w:drawing>
          <wp:inline distT="0" distB="0" distL="0" distR="0">
            <wp:extent cx="3810000" cy="2295525"/>
            <wp:effectExtent l="0" t="0" r="0" b="9525"/>
            <wp:docPr id="1" name="Picture 1" descr="http://www.ormbunkar.se/aliview/images/screenshot_mac_400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rmbunkar.se/aliview/images/screenshot_mac_400v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131" w:rsidRDefault="00C27131">
      <w:r>
        <w:rPr>
          <w:noProof/>
        </w:rPr>
        <w:lastRenderedPageBreak/>
        <w:drawing>
          <wp:inline distT="0" distB="0" distL="0" distR="0">
            <wp:extent cx="8229600" cy="3850716"/>
            <wp:effectExtent l="0" t="0" r="0" b="0"/>
            <wp:docPr id="2" name="Picture 2" descr="http://www.ormbunkar.se/aliview/images/tutorial/3.color-sea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ormbunkar.se/aliview/images/tutorial/3.color-seavie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5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131" w:rsidRDefault="00C27131"/>
    <w:p w:rsidR="00900360" w:rsidRDefault="00900360"/>
    <w:p w:rsidR="00900360" w:rsidRDefault="00900360">
      <w:r>
        <w:br w:type="page"/>
      </w:r>
    </w:p>
    <w:p w:rsidR="00900360" w:rsidRDefault="00900360" w:rsidP="00C33CCC">
      <w:pPr>
        <w:pStyle w:val="Heading1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Gephi</w:t>
      </w:r>
      <w:proofErr w:type="spellEnd"/>
    </w:p>
    <w:p w:rsidR="00900360" w:rsidRDefault="00900360">
      <w:r>
        <w:rPr>
          <w:noProof/>
        </w:rPr>
        <w:drawing>
          <wp:inline distT="0" distB="0" distL="0" distR="0">
            <wp:extent cx="5524500" cy="3409950"/>
            <wp:effectExtent l="0" t="0" r="0" b="0"/>
            <wp:docPr id="3" name="Picture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360" w:rsidRDefault="00900360"/>
    <w:p w:rsidR="00395B5E" w:rsidRDefault="00395B5E">
      <w:r>
        <w:rPr>
          <w:noProof/>
        </w:rPr>
        <w:lastRenderedPageBreak/>
        <w:drawing>
          <wp:inline distT="0" distB="0" distL="0" distR="0">
            <wp:extent cx="2857500" cy="2276475"/>
            <wp:effectExtent l="0" t="0" r="0" b="9525"/>
            <wp:docPr id="4" name="Picture 4" descr="https://gephi.org/images/screenshots/layout2-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ephi.org/images/screenshots/layout2-min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B5E" w:rsidRDefault="00395B5E">
      <w:r>
        <w:rPr>
          <w:noProof/>
        </w:rPr>
        <w:drawing>
          <wp:inline distT="0" distB="0" distL="0" distR="0">
            <wp:extent cx="3840480" cy="2468880"/>
            <wp:effectExtent l="0" t="0" r="7620" b="7620"/>
            <wp:docPr id="5" name="Picture 5" descr="https://gephi.org/images/screenshots/metricsresults-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ephi.org/images/screenshots/metricsresults-min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037" w:rsidRDefault="003C2037"/>
    <w:p w:rsidR="003C2037" w:rsidRDefault="003C2037">
      <w:r>
        <w:br w:type="page"/>
      </w:r>
    </w:p>
    <w:p w:rsidR="003C2037" w:rsidRDefault="003C2037" w:rsidP="00C33CCC">
      <w:pPr>
        <w:pStyle w:val="Heading1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RAWGraphs</w:t>
      </w:r>
      <w:proofErr w:type="spellEnd"/>
    </w:p>
    <w:p w:rsidR="003C2037" w:rsidRDefault="003C2037">
      <w:pPr>
        <w:rPr>
          <w:rFonts w:ascii="Verdana" w:hAnsi="Verdana"/>
          <w:b/>
          <w:bCs/>
          <w:color w:val="666666"/>
          <w:sz w:val="19"/>
          <w:szCs w:val="19"/>
          <w:shd w:val="clear" w:color="auto" w:fill="FFFFFF"/>
        </w:rPr>
      </w:pPr>
    </w:p>
    <w:p w:rsidR="003C2037" w:rsidRDefault="00796E24">
      <w:r>
        <w:rPr>
          <w:noProof/>
        </w:rPr>
        <w:drawing>
          <wp:inline distT="0" distB="0" distL="0" distR="0">
            <wp:extent cx="3190875" cy="3190875"/>
            <wp:effectExtent l="0" t="0" r="9525" b="9525"/>
            <wp:docPr id="6" name="Picture 6" descr="http://rawgraphs.io/wp-content/uploads/2017/03/du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rawgraphs.io/wp-content/uploads/2017/03/dutc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24" w:rsidRDefault="00796E2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6953250" cy="6953250"/>
            <wp:effectExtent l="0" t="0" r="0" b="0"/>
            <wp:docPr id="7" name="Picture 7" descr="http://rawgraphs.io/wp-content/uploads/2017/02/gallery-images-3-730x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rawgraphs.io/wp-content/uploads/2017/02/gallery-images-3-730x7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CC" w:rsidRDefault="00A224CC">
      <w:pPr>
        <w:rPr>
          <w:lang w:bidi="fa-IR"/>
        </w:rPr>
      </w:pPr>
    </w:p>
    <w:p w:rsidR="00A224CC" w:rsidRDefault="00A224CC" w:rsidP="00C33CCC">
      <w:pPr>
        <w:pStyle w:val="Heading1"/>
      </w:pPr>
      <w:r w:rsidRPr="00A224CC">
        <w:t>Vega Lite</w:t>
      </w:r>
    </w:p>
    <w:p w:rsidR="004B4939" w:rsidRDefault="004B4939"/>
    <w:p w:rsidR="004B4939" w:rsidRDefault="004B4939"/>
    <w:p w:rsidR="00953BD5" w:rsidRDefault="00953BD5"/>
    <w:p w:rsidR="004B4939" w:rsidRDefault="00953BD5">
      <w:r>
        <w:rPr>
          <w:noProof/>
        </w:rPr>
        <w:drawing>
          <wp:inline distT="0" distB="0" distL="0" distR="0">
            <wp:extent cx="354330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BD5" w:rsidRDefault="00953BD5">
      <w:r>
        <w:rPr>
          <w:noProof/>
        </w:rPr>
        <w:lastRenderedPageBreak/>
        <w:drawing>
          <wp:inline distT="0" distB="0" distL="0" distR="0">
            <wp:extent cx="3571875" cy="2514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939" w:rsidRDefault="004B4939"/>
    <w:p w:rsidR="004B4939" w:rsidRDefault="004B4939"/>
    <w:p w:rsidR="004B4939" w:rsidRDefault="004B4939"/>
    <w:p w:rsidR="004B4939" w:rsidRDefault="004B4939"/>
    <w:p w:rsidR="004B4939" w:rsidRDefault="004B4939"/>
    <w:p w:rsidR="004B4939" w:rsidRDefault="004B4939"/>
    <w:p w:rsidR="004B4939" w:rsidRDefault="004B4939"/>
    <w:p w:rsidR="004B4939" w:rsidRDefault="004B4939"/>
    <w:p w:rsidR="004B4939" w:rsidRDefault="004B4939"/>
    <w:p w:rsidR="004B4939" w:rsidRDefault="004B4939"/>
    <w:p w:rsidR="004B4939" w:rsidRDefault="004B4939"/>
    <w:p w:rsidR="00C33CCC" w:rsidRDefault="00C33CC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lastRenderedPageBreak/>
        <w:br w:type="page"/>
      </w:r>
    </w:p>
    <w:p w:rsidR="004B4939" w:rsidRDefault="004B4939" w:rsidP="00C33CCC">
      <w:pPr>
        <w:pStyle w:val="Heading1"/>
      </w:pPr>
      <w:proofErr w:type="spellStart"/>
      <w:r>
        <w:lastRenderedPageBreak/>
        <w:t>PhyloTooAST</w:t>
      </w:r>
      <w:proofErr w:type="spellEnd"/>
    </w:p>
    <w:p w:rsidR="00C33CCC" w:rsidRPr="00C33CCC" w:rsidRDefault="00C33CCC" w:rsidP="00C33CCC"/>
    <w:p w:rsidR="004B4939" w:rsidRDefault="004B4939">
      <w:r>
        <w:rPr>
          <w:noProof/>
        </w:rPr>
        <w:drawing>
          <wp:inline distT="0" distB="0" distL="0" distR="0">
            <wp:extent cx="6524625" cy="4886325"/>
            <wp:effectExtent l="0" t="0" r="9525" b="9525"/>
            <wp:docPr id="8" name="Picture 8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g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CC" w:rsidRDefault="004B4939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6524625" cy="4867275"/>
            <wp:effectExtent l="0" t="0" r="9525" b="9525"/>
            <wp:docPr id="9" name="Picture 9" descr="Fig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g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939" w:rsidRDefault="004B4939">
      <w:pPr>
        <w:rPr>
          <w:lang w:bidi="fa-IR"/>
        </w:rPr>
      </w:pPr>
    </w:p>
    <w:p w:rsidR="004B4939" w:rsidRDefault="004B4939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6397661" cy="4324985"/>
            <wp:effectExtent l="0" t="0" r="3175" b="0"/>
            <wp:docPr id="10" name="Picture 10" descr="Fig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g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913" cy="43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4FA" w:rsidRDefault="000214FA">
      <w:pPr>
        <w:rPr>
          <w:lang w:bidi="fa-IR"/>
        </w:rPr>
      </w:pPr>
    </w:p>
    <w:p w:rsidR="000214FA" w:rsidRDefault="000214FA">
      <w:pPr>
        <w:rPr>
          <w:lang w:bidi="fa-IR"/>
        </w:rPr>
      </w:pPr>
      <w:r>
        <w:rPr>
          <w:lang w:bidi="fa-IR"/>
        </w:rPr>
        <w:br w:type="page"/>
      </w:r>
    </w:p>
    <w:p w:rsidR="000214FA" w:rsidRDefault="000214FA" w:rsidP="000214FA">
      <w:pPr>
        <w:pStyle w:val="Heading1"/>
        <w:rPr>
          <w:shd w:val="clear" w:color="auto" w:fill="FFFFFF"/>
        </w:rPr>
      </w:pPr>
      <w:proofErr w:type="spellStart"/>
      <w:r w:rsidRPr="00C33CCC">
        <w:rPr>
          <w:shd w:val="clear" w:color="auto" w:fill="FFFFFF"/>
        </w:rPr>
        <w:lastRenderedPageBreak/>
        <w:t>SocNetV</w:t>
      </w:r>
      <w:proofErr w:type="spellEnd"/>
    </w:p>
    <w:p w:rsidR="000214FA" w:rsidRDefault="000214FA" w:rsidP="000214FA">
      <w:r>
        <w:rPr>
          <w:rFonts w:hint="cs"/>
          <w:noProof/>
        </w:rPr>
        <w:drawing>
          <wp:inline distT="0" distB="0" distL="0" distR="0">
            <wp:extent cx="7179172" cy="44672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0808" cy="446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4FA" w:rsidRDefault="000214FA" w:rsidP="000214FA">
      <w:r>
        <w:rPr>
          <w:noProof/>
        </w:rPr>
        <w:lastRenderedPageBreak/>
        <w:drawing>
          <wp:inline distT="0" distB="0" distL="0" distR="0">
            <wp:extent cx="8229600" cy="5812870"/>
            <wp:effectExtent l="0" t="0" r="0" b="0"/>
            <wp:docPr id="16" name="Picture 16" descr="http://socnetv.org/data/uploads/screenshots/22/socnetv-2.2-1000actors-30k-edges-betweenness-rad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ocnetv.org/data/uploads/screenshots/22/socnetv-2.2-1000actors-30k-edges-betweenness-radia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4FA" w:rsidRDefault="000214FA" w:rsidP="000214FA">
      <w:r>
        <w:rPr>
          <w:noProof/>
        </w:rPr>
        <w:lastRenderedPageBreak/>
        <w:drawing>
          <wp:inline distT="0" distB="0" distL="0" distR="0">
            <wp:extent cx="8229600" cy="5812870"/>
            <wp:effectExtent l="0" t="0" r="0" b="0"/>
            <wp:docPr id="17" name="Picture 17" descr="http://socnetv.org/data/uploads/screenshots/22/socnetv-2.2-test-ball-80a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ocnetv.org/data/uploads/screenshots/22/socnetv-2.2-test-ball-80actor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4FA" w:rsidRDefault="000214FA" w:rsidP="000214FA">
      <w:r>
        <w:rPr>
          <w:noProof/>
        </w:rPr>
        <w:lastRenderedPageBreak/>
        <w:drawing>
          <wp:inline distT="0" distB="0" distL="0" distR="0">
            <wp:extent cx="8229600" cy="5165104"/>
            <wp:effectExtent l="0" t="0" r="0" b="0"/>
            <wp:docPr id="18" name="Picture 18" descr="http://socnetv.org/data/uploads/screenshots/22/socnetv-2.2-mac-radial-layou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ocnetv.org/data/uploads/screenshots/22/socnetv-2.2-mac-radial-layout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6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4FA" w:rsidRDefault="000214FA" w:rsidP="000214FA">
      <w:r>
        <w:rPr>
          <w:noProof/>
        </w:rPr>
        <w:lastRenderedPageBreak/>
        <w:drawing>
          <wp:inline distT="0" distB="0" distL="0" distR="0">
            <wp:extent cx="8229600" cy="6351973"/>
            <wp:effectExtent l="0" t="0" r="0" b="0"/>
            <wp:docPr id="19" name="Picture 19" descr="http://socnetv.org/data/uploads/screenshots/18/socnetv_1_8-random-net-scale-fre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ocnetv.org/data/uploads/screenshots/18/socnetv_1_8-random-net-scale-free-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35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4FA" w:rsidRDefault="000214FA" w:rsidP="000214FA"/>
    <w:p w:rsidR="000214FA" w:rsidRDefault="000214FA" w:rsidP="000214FA"/>
    <w:p w:rsidR="000214FA" w:rsidRDefault="000214FA" w:rsidP="000214FA"/>
    <w:p w:rsidR="000214FA" w:rsidRDefault="000214FA" w:rsidP="000214FA">
      <w:pPr>
        <w:pStyle w:val="Heading1"/>
        <w:rPr>
          <w:shd w:val="clear" w:color="auto" w:fill="FFFFFF"/>
        </w:rPr>
      </w:pPr>
      <w:proofErr w:type="spellStart"/>
      <w:r w:rsidRPr="000214FA">
        <w:rPr>
          <w:shd w:val="clear" w:color="auto" w:fill="FFFFFF"/>
        </w:rPr>
        <w:t>VOSviewer</w:t>
      </w:r>
      <w:proofErr w:type="spellEnd"/>
    </w:p>
    <w:p w:rsidR="000214FA" w:rsidRDefault="000214FA" w:rsidP="000214FA">
      <w:r>
        <w:rPr>
          <w:noProof/>
        </w:rPr>
        <w:drawing>
          <wp:inline distT="0" distB="0" distL="0" distR="0">
            <wp:extent cx="3752850" cy="2335407"/>
            <wp:effectExtent l="0" t="0" r="0" b="8255"/>
            <wp:docPr id="12" name="Picture 12" descr="http://www.vosviewer.com/media/images/content/54e2cf50fbcad09b2ab812ccc6a17c72__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vosviewer.com/media/images/content/54e2cf50fbcad09b2ab812ccc6a17c72__27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673" cy="234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4FA" w:rsidRDefault="000214FA" w:rsidP="000214FA">
      <w:r>
        <w:rPr>
          <w:noProof/>
        </w:rPr>
        <w:lastRenderedPageBreak/>
        <w:drawing>
          <wp:inline distT="0" distB="0" distL="0" distR="0">
            <wp:extent cx="3752850" cy="2335407"/>
            <wp:effectExtent l="0" t="0" r="0" b="8255"/>
            <wp:docPr id="13" name="Picture 13" descr="http://www.vosviewer.com/media/images/content/129b5f528430487b9498918d4b6e10f8__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vosviewer.com/media/images/content/129b5f528430487b9498918d4b6e10f8__27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731" cy="234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4FA" w:rsidRDefault="000214FA" w:rsidP="000214FA">
      <w:r>
        <w:rPr>
          <w:noProof/>
        </w:rPr>
        <w:drawing>
          <wp:inline distT="0" distB="0" distL="0" distR="0">
            <wp:extent cx="3752850" cy="2335407"/>
            <wp:effectExtent l="0" t="0" r="0" b="8255"/>
            <wp:docPr id="14" name="Picture 14" descr="http://www.vosviewer.com/media/images/content/ac2da3441d544c2c189418095b6019f4__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vosviewer.com/media/images/content/ac2da3441d544c2c189418095b6019f4__27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800" cy="234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4FA" w:rsidRPr="000214FA" w:rsidRDefault="000214FA" w:rsidP="000214FA">
      <w:pPr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3244887" cy="2019300"/>
            <wp:effectExtent l="0" t="0" r="0" b="0"/>
            <wp:docPr id="15" name="Picture 15" descr="http://www.vosviewer.com/media/images/content/dee5e394a96042ecfc9e1a4fd0e0b5ef__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vosviewer.com/media/images/content/dee5e394a96042ecfc9e1a4fd0e0b5ef__2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14" cy="202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14FA" w:rsidRPr="000214FA" w:rsidSect="007122E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AB2"/>
    <w:rsid w:val="000214FA"/>
    <w:rsid w:val="00034240"/>
    <w:rsid w:val="000E1280"/>
    <w:rsid w:val="001644EB"/>
    <w:rsid w:val="0019261A"/>
    <w:rsid w:val="00192AB2"/>
    <w:rsid w:val="001A403A"/>
    <w:rsid w:val="001C0DD7"/>
    <w:rsid w:val="001E1056"/>
    <w:rsid w:val="001F1B69"/>
    <w:rsid w:val="0024284D"/>
    <w:rsid w:val="0027016C"/>
    <w:rsid w:val="0028207C"/>
    <w:rsid w:val="002A0742"/>
    <w:rsid w:val="00306DC6"/>
    <w:rsid w:val="00321309"/>
    <w:rsid w:val="003949D7"/>
    <w:rsid w:val="00395B5E"/>
    <w:rsid w:val="003A04F3"/>
    <w:rsid w:val="003A139E"/>
    <w:rsid w:val="003C2037"/>
    <w:rsid w:val="003D552E"/>
    <w:rsid w:val="004156E1"/>
    <w:rsid w:val="00455BA8"/>
    <w:rsid w:val="004773BA"/>
    <w:rsid w:val="00482026"/>
    <w:rsid w:val="004917C7"/>
    <w:rsid w:val="004A7CD6"/>
    <w:rsid w:val="004B2080"/>
    <w:rsid w:val="004B4939"/>
    <w:rsid w:val="004C112E"/>
    <w:rsid w:val="00515F69"/>
    <w:rsid w:val="0052094B"/>
    <w:rsid w:val="00520BB0"/>
    <w:rsid w:val="0054382C"/>
    <w:rsid w:val="005677B2"/>
    <w:rsid w:val="00573166"/>
    <w:rsid w:val="005E3691"/>
    <w:rsid w:val="005F412B"/>
    <w:rsid w:val="00614A00"/>
    <w:rsid w:val="006566A5"/>
    <w:rsid w:val="00663CEF"/>
    <w:rsid w:val="00680446"/>
    <w:rsid w:val="006944CC"/>
    <w:rsid w:val="006A3357"/>
    <w:rsid w:val="006B30AC"/>
    <w:rsid w:val="006C1A4E"/>
    <w:rsid w:val="006D60B9"/>
    <w:rsid w:val="006D6493"/>
    <w:rsid w:val="007122E4"/>
    <w:rsid w:val="007741EA"/>
    <w:rsid w:val="00796E24"/>
    <w:rsid w:val="007A0D72"/>
    <w:rsid w:val="007D60C7"/>
    <w:rsid w:val="007E20C6"/>
    <w:rsid w:val="00801608"/>
    <w:rsid w:val="00824A1E"/>
    <w:rsid w:val="00833F8E"/>
    <w:rsid w:val="00876608"/>
    <w:rsid w:val="008B2576"/>
    <w:rsid w:val="00900360"/>
    <w:rsid w:val="00950917"/>
    <w:rsid w:val="00953BD5"/>
    <w:rsid w:val="0098554D"/>
    <w:rsid w:val="00986847"/>
    <w:rsid w:val="009912FF"/>
    <w:rsid w:val="00995C0E"/>
    <w:rsid w:val="009A1F3C"/>
    <w:rsid w:val="009A1FB8"/>
    <w:rsid w:val="009C6E0B"/>
    <w:rsid w:val="009F09DE"/>
    <w:rsid w:val="00A224CC"/>
    <w:rsid w:val="00A258B4"/>
    <w:rsid w:val="00A35F58"/>
    <w:rsid w:val="00A61412"/>
    <w:rsid w:val="00A66A3A"/>
    <w:rsid w:val="00A72CD0"/>
    <w:rsid w:val="00B03B1A"/>
    <w:rsid w:val="00B65AFB"/>
    <w:rsid w:val="00B80D39"/>
    <w:rsid w:val="00C27131"/>
    <w:rsid w:val="00C33CCC"/>
    <w:rsid w:val="00C37558"/>
    <w:rsid w:val="00C45103"/>
    <w:rsid w:val="00C45943"/>
    <w:rsid w:val="00C62D8A"/>
    <w:rsid w:val="00C926FF"/>
    <w:rsid w:val="00C95518"/>
    <w:rsid w:val="00CA7C54"/>
    <w:rsid w:val="00CE6365"/>
    <w:rsid w:val="00CF375E"/>
    <w:rsid w:val="00CF455B"/>
    <w:rsid w:val="00D417BA"/>
    <w:rsid w:val="00D52828"/>
    <w:rsid w:val="00D63143"/>
    <w:rsid w:val="00E1143C"/>
    <w:rsid w:val="00E413FE"/>
    <w:rsid w:val="00E843F8"/>
    <w:rsid w:val="00E95A8B"/>
    <w:rsid w:val="00EA7CAE"/>
    <w:rsid w:val="00EE6E08"/>
    <w:rsid w:val="00F1795B"/>
    <w:rsid w:val="00F20987"/>
    <w:rsid w:val="00F339CB"/>
    <w:rsid w:val="00F67FD8"/>
    <w:rsid w:val="00FA0A3C"/>
    <w:rsid w:val="00FA2D6D"/>
    <w:rsid w:val="00FA5A34"/>
    <w:rsid w:val="00FA747A"/>
    <w:rsid w:val="00FB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83629-49EF-4B8C-9395-126876F2C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C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4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3B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2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9A1F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9A1F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semiHidden/>
    <w:unhideWhenUsed/>
    <w:rsid w:val="00455BA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33C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4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3B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9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phylotoast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23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2017-07-11T19:11:00Z</dcterms:created>
  <dcterms:modified xsi:type="dcterms:W3CDTF">2017-07-12T08:05:00Z</dcterms:modified>
</cp:coreProperties>
</file>