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Workshop Carbohidratos.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Tiempo de duración 10.0</w:t>
      </w:r>
    </w:p>
    <w:p>
      <w:pPr>
        <w:jc w:val="both"/>
      </w:pPr>
      <w:r>
        <w:t xml:space="preserve">Autor: Juan P
Objetivo: carbo
Palabras clave: carbo,comida,calorias
Categoría: Alimentación
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Actividades del workshop</w:t>
      </w:r>
    </w:p>
    <w:p>
      <w:pPr>
        <w:jc w:val="both"/>
      </w:pPr>
      <w:r>
        <w:t>Nombre: papa
Descripción: papita rica
Texto mostrado/leído: papa, cho simple
Duración en minutos: 10.0
*********************************************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2020-11-18T22:05:52Z</dcterms:created>
  <dc:creator>Apache POI</dc:creator>
</cp:coreProperties>
</file>