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</w:pPr>
      <w:r w:rsidRPr="00471E6E">
        <w:rPr>
          <w:rFonts w:ascii="Cambria" w:hAnsi="Cambria" w:cs="Cambria"/>
          <w:color w:val="111111"/>
          <w:sz w:val="28"/>
          <w:szCs w:val="27"/>
          <w:u w:val="single"/>
          <w:bdr w:val="none" w:sz="0" w:space="0" w:color="auto" w:frame="1"/>
        </w:rPr>
        <w:t>КИНЕЗИОЛОГИЧЕСКИЕ</w:t>
      </w:r>
      <w:r w:rsidRPr="00471E6E"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  <w:t xml:space="preserve"> </w:t>
      </w:r>
      <w:r w:rsidRPr="00471E6E">
        <w:rPr>
          <w:rFonts w:ascii="Cambria" w:hAnsi="Cambria" w:cs="Cambria"/>
          <w:color w:val="111111"/>
          <w:sz w:val="28"/>
          <w:szCs w:val="27"/>
          <w:u w:val="single"/>
          <w:bdr w:val="none" w:sz="0" w:space="0" w:color="auto" w:frame="1"/>
        </w:rPr>
        <w:t>ПРИЕМЫ</w:t>
      </w:r>
      <w:r w:rsidRPr="00471E6E"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  <w:t xml:space="preserve"> </w:t>
      </w:r>
      <w:r w:rsidRPr="00471E6E">
        <w:rPr>
          <w:rFonts w:ascii="Cambria" w:hAnsi="Cambria" w:cs="Cambria"/>
          <w:color w:val="111111"/>
          <w:sz w:val="28"/>
          <w:szCs w:val="27"/>
          <w:u w:val="single"/>
          <w:bdr w:val="none" w:sz="0" w:space="0" w:color="auto" w:frame="1"/>
        </w:rPr>
        <w:t>В</w:t>
      </w:r>
      <w:r w:rsidRPr="00471E6E"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  <w:t xml:space="preserve"> </w:t>
      </w:r>
      <w:r w:rsidRPr="00471E6E">
        <w:rPr>
          <w:rFonts w:ascii="Cambria" w:hAnsi="Cambria" w:cs="Cambria"/>
          <w:color w:val="111111"/>
          <w:sz w:val="28"/>
          <w:szCs w:val="27"/>
          <w:u w:val="single"/>
          <w:bdr w:val="none" w:sz="0" w:space="0" w:color="auto" w:frame="1"/>
        </w:rPr>
        <w:t>РАБОТЕ</w:t>
      </w:r>
      <w:r w:rsidRPr="00471E6E"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  <w:t xml:space="preserve"> </w:t>
      </w:r>
      <w:r w:rsidRPr="00471E6E">
        <w:rPr>
          <w:rFonts w:ascii="Cambria" w:hAnsi="Cambria" w:cs="Cambria"/>
          <w:color w:val="111111"/>
          <w:sz w:val="28"/>
          <w:szCs w:val="27"/>
          <w:u w:val="single"/>
          <w:bdr w:val="none" w:sz="0" w:space="0" w:color="auto" w:frame="1"/>
        </w:rPr>
        <w:t>С</w:t>
      </w:r>
      <w:r w:rsidRPr="00471E6E"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  <w:t xml:space="preserve"> </w:t>
      </w:r>
      <w:r w:rsidRPr="00471E6E">
        <w:rPr>
          <w:rFonts w:ascii="Cambria" w:hAnsi="Cambria" w:cs="Cambria"/>
          <w:color w:val="111111"/>
          <w:sz w:val="28"/>
          <w:szCs w:val="27"/>
          <w:u w:val="single"/>
          <w:bdr w:val="none" w:sz="0" w:space="0" w:color="auto" w:frame="1"/>
        </w:rPr>
        <w:t>ДЕТЬМИ</w:t>
      </w:r>
      <w:r w:rsidRPr="00471E6E"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  <w:t xml:space="preserve"> </w:t>
      </w:r>
      <w:r w:rsidRPr="00471E6E">
        <w:rPr>
          <w:rFonts w:ascii="Cambria" w:hAnsi="Cambria" w:cs="Cambria"/>
          <w:color w:val="111111"/>
          <w:sz w:val="28"/>
          <w:szCs w:val="27"/>
          <w:u w:val="single"/>
          <w:bdr w:val="none" w:sz="0" w:space="0" w:color="auto" w:frame="1"/>
        </w:rPr>
        <w:t>НА</w:t>
      </w:r>
      <w:r w:rsidRPr="00471E6E"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  <w:t xml:space="preserve"> </w:t>
      </w:r>
      <w:r w:rsidRPr="00471E6E">
        <w:rPr>
          <w:rFonts w:ascii="Cambria" w:hAnsi="Cambria" w:cs="Cambria"/>
          <w:color w:val="111111"/>
          <w:sz w:val="28"/>
          <w:szCs w:val="27"/>
          <w:u w:val="single"/>
          <w:bdr w:val="none" w:sz="0" w:space="0" w:color="auto" w:frame="1"/>
        </w:rPr>
        <w:t>МУЗЫКАЛЬНЫХ</w:t>
      </w:r>
      <w:r w:rsidRPr="00471E6E"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  <w:t xml:space="preserve"> </w:t>
      </w:r>
      <w:r w:rsidRPr="00471E6E">
        <w:rPr>
          <w:rFonts w:ascii="Cambria" w:hAnsi="Cambria" w:cs="Cambria"/>
          <w:color w:val="111111"/>
          <w:sz w:val="28"/>
          <w:szCs w:val="27"/>
          <w:u w:val="single"/>
          <w:bdr w:val="none" w:sz="0" w:space="0" w:color="auto" w:frame="1"/>
        </w:rPr>
        <w:t>ЗАНЯТИЯХ</w:t>
      </w:r>
      <w:r w:rsidRPr="00471E6E"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  <w:t xml:space="preserve"> </w:t>
      </w:r>
      <w:r w:rsidRPr="00471E6E">
        <w:rPr>
          <w:rFonts w:ascii="Cambria" w:hAnsi="Cambria" w:cs="Cambria"/>
          <w:color w:val="111111"/>
          <w:sz w:val="28"/>
          <w:szCs w:val="27"/>
          <w:u w:val="single"/>
          <w:bdr w:val="none" w:sz="0" w:space="0" w:color="auto" w:frame="1"/>
        </w:rPr>
        <w:t>В</w:t>
      </w:r>
      <w:r w:rsidRPr="00471E6E"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  <w:t xml:space="preserve"> </w:t>
      </w:r>
      <w:r w:rsidRPr="00471E6E">
        <w:rPr>
          <w:rFonts w:ascii="Cambria" w:hAnsi="Cambria" w:cs="Cambria"/>
          <w:color w:val="111111"/>
          <w:sz w:val="28"/>
          <w:szCs w:val="27"/>
          <w:u w:val="single"/>
          <w:bdr w:val="none" w:sz="0" w:space="0" w:color="auto" w:frame="1"/>
        </w:rPr>
        <w:t>ДОУ</w:t>
      </w:r>
      <w:r w:rsidRPr="00471E6E">
        <w:rPr>
          <w:rFonts w:ascii="Matura MT Script Capitals" w:hAnsi="Matura MT Script Capitals" w:cs="Arial"/>
          <w:color w:val="111111"/>
          <w:sz w:val="28"/>
          <w:szCs w:val="27"/>
          <w:u w:val="single"/>
          <w:bdr w:val="none" w:sz="0" w:space="0" w:color="auto" w:frame="1"/>
        </w:rPr>
        <w:t>.</w:t>
      </w:r>
    </w:p>
    <w:p w:rsid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rPr>
          <w:rFonts w:ascii="Arial" w:hAnsi="Arial" w:cs="Arial"/>
          <w:color w:val="111111"/>
          <w:sz w:val="27"/>
          <w:szCs w:val="27"/>
        </w:rPr>
      </w:pP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Дошкольное детство – период интенсивного роста и развития организма и повышенной его чувствительности к влияниям природной и социальной среды, в том числе, к профилактическим и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оздоровительным мероприятиям</w:t>
      </w:r>
      <w:r w:rsidRPr="00471E6E">
        <w:rPr>
          <w:color w:val="111111"/>
          <w:sz w:val="28"/>
          <w:szCs w:val="27"/>
        </w:rPr>
        <w:t>, проводимым в детском саду.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Сохранить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здоровье</w:t>
      </w:r>
      <w:r w:rsidRPr="00471E6E">
        <w:rPr>
          <w:color w:val="111111"/>
          <w:sz w:val="28"/>
          <w:szCs w:val="27"/>
        </w:rPr>
        <w:t> ребенка – главная задача, стоящая перед всем персоналом детского сада.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О лечебной силе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музыки</w:t>
      </w:r>
      <w:r w:rsidRPr="00471E6E">
        <w:rPr>
          <w:color w:val="111111"/>
          <w:sz w:val="28"/>
          <w:szCs w:val="27"/>
        </w:rPr>
        <w:t> свидетельствуют самые древние источники. Так, Пифагор, Аристотель, Платон считали, что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</w:t>
      </w:r>
      <w:r w:rsidRPr="00471E6E">
        <w:rPr>
          <w:color w:val="111111"/>
          <w:sz w:val="28"/>
          <w:szCs w:val="27"/>
        </w:rPr>
        <w:t> восстанавливает нарушенную болезнью гармонию в человеческом теле. Выдающийся врач всех времён и народов Авиценна ещё тысячу лет назад лечил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музыкой</w:t>
      </w:r>
      <w:r w:rsidRPr="00471E6E">
        <w:rPr>
          <w:color w:val="111111"/>
          <w:sz w:val="28"/>
          <w:szCs w:val="27"/>
        </w:rPr>
        <w:t> больных нервными и психическими заболеваниями. С 19 века пошло распространение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музыкотерапии в Европе</w:t>
      </w:r>
      <w:r w:rsidRPr="00471E6E">
        <w:rPr>
          <w:color w:val="111111"/>
          <w:sz w:val="28"/>
          <w:szCs w:val="27"/>
        </w:rPr>
        <w:t>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Музыкально-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оздоровительная</w:t>
      </w:r>
      <w:r w:rsidRPr="00471E6E">
        <w:rPr>
          <w:color w:val="111111"/>
          <w:sz w:val="28"/>
          <w:szCs w:val="27"/>
        </w:rPr>
        <w:t> работа в детском образовательном учреждении – это организованный педагогический процесс, направленный на развитие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музыкальных</w:t>
      </w:r>
      <w:r w:rsidRPr="00471E6E">
        <w:rPr>
          <w:color w:val="111111"/>
          <w:sz w:val="28"/>
          <w:szCs w:val="27"/>
        </w:rPr>
        <w:t> и творческих способностей детей, сохранение и укрепление их психофизического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здоровья</w:t>
      </w:r>
      <w:r w:rsidRPr="00471E6E">
        <w:rPr>
          <w:color w:val="111111"/>
          <w:sz w:val="28"/>
          <w:szCs w:val="27"/>
        </w:rPr>
        <w:t> с целью формирования полноценной личности ребёнка.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Музыкальное</w:t>
      </w:r>
      <w:r w:rsidRPr="00471E6E">
        <w:rPr>
          <w:color w:val="111111"/>
          <w:sz w:val="28"/>
          <w:szCs w:val="27"/>
        </w:rPr>
        <w:t> развитие очень важно для любого ребенка. И это совсем не означает, что из малыша с пеленок необходимо растить гениального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музыканта</w:t>
      </w:r>
      <w:r w:rsidRPr="00471E6E">
        <w:rPr>
          <w:color w:val="111111"/>
          <w:sz w:val="28"/>
          <w:szCs w:val="27"/>
        </w:rPr>
        <w:t>, но научить его слушать, понимать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музыку</w:t>
      </w:r>
      <w:r w:rsidRPr="00471E6E">
        <w:rPr>
          <w:color w:val="111111"/>
          <w:sz w:val="28"/>
          <w:szCs w:val="27"/>
        </w:rPr>
        <w:t>, наслаждаться ей - в наших силах.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</w:t>
      </w:r>
      <w:r w:rsidRPr="00471E6E">
        <w:rPr>
          <w:color w:val="111111"/>
          <w:sz w:val="28"/>
          <w:szCs w:val="27"/>
        </w:rPr>
        <w:t>, воспринимаемая слуховым рецептором, воздействует не только на эмоциональное, но и на общее физическое состояние человека, вызывает реакции, связанные с изменением кровообращения, дыхания.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Целью </w:t>
      </w:r>
      <w:r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музыкально-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оздоровительного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 </w:t>
      </w:r>
      <w:r w:rsidRPr="00471E6E">
        <w:rPr>
          <w:color w:val="111111"/>
          <w:sz w:val="28"/>
          <w:szCs w:val="27"/>
          <w:bdr w:val="none" w:sz="0" w:space="0" w:color="auto" w:frame="1"/>
        </w:rPr>
        <w:t>воспитания в дошкольном образовательном учреждении является</w:t>
      </w:r>
      <w:r w:rsidRPr="00471E6E">
        <w:rPr>
          <w:color w:val="111111"/>
          <w:sz w:val="28"/>
          <w:szCs w:val="27"/>
        </w:rPr>
        <w:t>: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lastRenderedPageBreak/>
        <w:t>Охрана и укрепление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здоровья</w:t>
      </w:r>
      <w:r w:rsidRPr="00471E6E">
        <w:rPr>
          <w:color w:val="111111"/>
          <w:sz w:val="28"/>
          <w:szCs w:val="27"/>
        </w:rPr>
        <w:t> воспитанников через интеграцию образовательных областей, создание условий безопасной образовательной среды, осуществление комплекса психолого-педагогической, профилактической и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оздоровительной работы</w:t>
      </w:r>
      <w:r w:rsidRPr="00471E6E">
        <w:rPr>
          <w:color w:val="111111"/>
          <w:sz w:val="28"/>
          <w:szCs w:val="27"/>
        </w:rPr>
        <w:t>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  <w:u w:val="single"/>
          <w:bdr w:val="none" w:sz="0" w:space="0" w:color="auto" w:frame="1"/>
        </w:rPr>
        <w:t>Задачи</w:t>
      </w:r>
      <w:r w:rsidRPr="00471E6E">
        <w:rPr>
          <w:color w:val="111111"/>
          <w:sz w:val="28"/>
          <w:szCs w:val="27"/>
        </w:rPr>
        <w:t>:</w:t>
      </w:r>
    </w:p>
    <w:p w:rsidR="00471E6E" w:rsidRPr="00471E6E" w:rsidRDefault="00471E6E" w:rsidP="006A543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Оптимизировать развитие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основных</w:t>
      </w:r>
      <w:r w:rsidRPr="00471E6E">
        <w:rPr>
          <w:color w:val="111111"/>
          <w:sz w:val="28"/>
          <w:szCs w:val="27"/>
        </w:rPr>
        <w:t> структурных компонентов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музыкальности детей</w:t>
      </w:r>
      <w:r w:rsidRPr="00471E6E">
        <w:rPr>
          <w:color w:val="111111"/>
          <w:sz w:val="28"/>
          <w:szCs w:val="27"/>
        </w:rPr>
        <w:t>, посредством внедрения </w:t>
      </w:r>
      <w:proofErr w:type="spellStart"/>
      <w:r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кинезиологических</w:t>
      </w:r>
      <w:proofErr w:type="spellEnd"/>
      <w:r w:rsidR="006A5433">
        <w:rPr>
          <w:color w:val="111111"/>
          <w:sz w:val="28"/>
          <w:szCs w:val="27"/>
        </w:rPr>
        <w:t xml:space="preserve"> приемов</w:t>
      </w:r>
      <w:r w:rsidRPr="00471E6E">
        <w:rPr>
          <w:color w:val="111111"/>
          <w:sz w:val="28"/>
          <w:szCs w:val="27"/>
        </w:rPr>
        <w:t>.</w:t>
      </w:r>
    </w:p>
    <w:p w:rsidR="00471E6E" w:rsidRPr="00471E6E" w:rsidRDefault="00471E6E" w:rsidP="006A543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Сохранять и укреплять психофизическое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здоровье детей</w:t>
      </w:r>
      <w:r w:rsidRPr="00471E6E">
        <w:rPr>
          <w:color w:val="111111"/>
          <w:sz w:val="28"/>
          <w:szCs w:val="27"/>
        </w:rPr>
        <w:t>:</w:t>
      </w:r>
    </w:p>
    <w:p w:rsidR="006A5433" w:rsidRPr="006A5433" w:rsidRDefault="00471E6E" w:rsidP="006A5433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 w:line="360" w:lineRule="auto"/>
        <w:jc w:val="both"/>
        <w:rPr>
          <w:rStyle w:val="a4"/>
          <w:b w:val="0"/>
          <w:bCs w:val="0"/>
          <w:color w:val="111111"/>
          <w:sz w:val="28"/>
          <w:szCs w:val="27"/>
        </w:rPr>
      </w:pPr>
      <w:r w:rsidRPr="006A5433">
        <w:rPr>
          <w:color w:val="111111"/>
          <w:sz w:val="28"/>
          <w:szCs w:val="27"/>
        </w:rPr>
        <w:t>Создать </w:t>
      </w:r>
      <w:r w:rsidRPr="006A5433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музыкальную</w:t>
      </w:r>
      <w:r w:rsidRPr="006A5433">
        <w:rPr>
          <w:color w:val="111111"/>
          <w:sz w:val="28"/>
          <w:szCs w:val="27"/>
        </w:rPr>
        <w:t> предметно-развивающую среду с учетом </w:t>
      </w:r>
      <w:proofErr w:type="spellStart"/>
      <w:r w:rsidR="006A5433" w:rsidRPr="006A5433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кинезиологических</w:t>
      </w:r>
      <w:proofErr w:type="spellEnd"/>
      <w:r w:rsidR="006A5433" w:rsidRPr="006A5433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 приемов</w:t>
      </w:r>
    </w:p>
    <w:p w:rsidR="00471E6E" w:rsidRPr="006A5433" w:rsidRDefault="00471E6E" w:rsidP="006A5433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 w:line="360" w:lineRule="auto"/>
        <w:jc w:val="both"/>
        <w:rPr>
          <w:color w:val="111111"/>
          <w:sz w:val="28"/>
          <w:szCs w:val="27"/>
        </w:rPr>
      </w:pPr>
      <w:r w:rsidRPr="006A5433">
        <w:rPr>
          <w:color w:val="111111"/>
          <w:sz w:val="28"/>
          <w:szCs w:val="27"/>
        </w:rPr>
        <w:t>Содействовать просвещению родителей и педагогов.</w:t>
      </w:r>
    </w:p>
    <w:p w:rsidR="00471E6E" w:rsidRPr="00471E6E" w:rsidRDefault="00471E6E" w:rsidP="006A543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Система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музыкально- оздоровительной</w:t>
      </w:r>
      <w:r w:rsidRPr="00471E6E">
        <w:rPr>
          <w:color w:val="111111"/>
          <w:sz w:val="28"/>
          <w:szCs w:val="27"/>
        </w:rPr>
        <w:t> работы предполагает использование разнообразных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здоровье</w:t>
      </w:r>
      <w:r w:rsidRPr="00471E6E">
        <w:rPr>
          <w:color w:val="111111"/>
          <w:sz w:val="28"/>
          <w:szCs w:val="27"/>
        </w:rPr>
        <w:t> сберег</w:t>
      </w:r>
      <w:r w:rsidR="006A5433">
        <w:rPr>
          <w:color w:val="111111"/>
          <w:sz w:val="28"/>
          <w:szCs w:val="27"/>
        </w:rPr>
        <w:t>ающих технологий. Среди которых, н</w:t>
      </w:r>
      <w:r w:rsidRPr="00471E6E">
        <w:rPr>
          <w:color w:val="111111"/>
          <w:sz w:val="28"/>
          <w:szCs w:val="27"/>
        </w:rPr>
        <w:t>аиболее часто возникающая проблема, встречающаяся в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музыкально-педагогической</w:t>
      </w:r>
      <w:r w:rsidRPr="00471E6E">
        <w:rPr>
          <w:color w:val="111111"/>
          <w:sz w:val="28"/>
          <w:szCs w:val="27"/>
        </w:rPr>
        <w:t> практике – ребёнок слышит, но не может петь, видит, но не может повторить даже простейшее танцевальное движение. Отсутствие координации между слухом и голосом, глазом и рукой и т. д. сводит на нет все прилагаемые усилия для развития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музыкальности</w:t>
      </w:r>
      <w:r w:rsidRPr="00471E6E">
        <w:rPr>
          <w:color w:val="111111"/>
          <w:sz w:val="28"/>
          <w:szCs w:val="27"/>
        </w:rPr>
        <w:t>. Что мешает способностям, которые заложены в каждом из нас, вырваться наружу? Поиск наиболее оптимального решения данной проблемы, привёл нас к методу </w:t>
      </w:r>
      <w:r w:rsidRPr="00471E6E">
        <w:rPr>
          <w:i/>
          <w:iCs/>
          <w:color w:val="111111"/>
          <w:sz w:val="28"/>
          <w:szCs w:val="27"/>
          <w:bdr w:val="none" w:sz="0" w:space="0" w:color="auto" w:frame="1"/>
        </w:rPr>
        <w:t>«</w:t>
      </w:r>
      <w:proofErr w:type="spellStart"/>
      <w:r w:rsidRPr="00471E6E">
        <w:rPr>
          <w:rStyle w:val="a4"/>
          <w:b w:val="0"/>
          <w:i/>
          <w:iCs/>
          <w:color w:val="111111"/>
          <w:sz w:val="28"/>
          <w:szCs w:val="27"/>
          <w:bdr w:val="none" w:sz="0" w:space="0" w:color="auto" w:frame="1"/>
        </w:rPr>
        <w:t>кинезиология</w:t>
      </w:r>
      <w:proofErr w:type="spellEnd"/>
      <w:r w:rsidRPr="00471E6E">
        <w:rPr>
          <w:i/>
          <w:iCs/>
          <w:color w:val="111111"/>
          <w:sz w:val="28"/>
          <w:szCs w:val="27"/>
          <w:bdr w:val="none" w:sz="0" w:space="0" w:color="auto" w:frame="1"/>
        </w:rPr>
        <w:t>»</w:t>
      </w:r>
      <w:r w:rsidRPr="00471E6E">
        <w:rPr>
          <w:color w:val="111111"/>
          <w:sz w:val="28"/>
          <w:szCs w:val="27"/>
        </w:rPr>
        <w:t>.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Основными целями метода </w:t>
      </w: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кинезиологии</w:t>
      </w:r>
      <w:proofErr w:type="spellEnd"/>
      <w:r w:rsidRPr="00471E6E">
        <w:rPr>
          <w:color w:val="111111"/>
          <w:sz w:val="28"/>
          <w:szCs w:val="27"/>
        </w:rPr>
        <w:t> являются – развитие межполушарного взаимодействия, синхронизация работы полушарий, развитие мелкой моторики, памяти, внимания, мышления.</w:t>
      </w:r>
    </w:p>
    <w:p w:rsidR="006A5433" w:rsidRDefault="00471E6E" w:rsidP="006A543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 xml:space="preserve">Обучая левое полушарие, мы обучаем только левое полушарие. Обучая правое полушарие, мы обучаем весь мозг. Дифференцированное обучение с учётом функциональной асимметрии полушарий головного мозга ребёнка – один из самых </w:t>
      </w:r>
      <w:r w:rsidRPr="00471E6E">
        <w:rPr>
          <w:color w:val="111111"/>
          <w:sz w:val="28"/>
          <w:szCs w:val="27"/>
        </w:rPr>
        <w:lastRenderedPageBreak/>
        <w:t>эффективных способов обучения. Наиболее эффективное воздействие метод </w:t>
      </w: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кинезиологии</w:t>
      </w:r>
      <w:proofErr w:type="spellEnd"/>
      <w:r w:rsidR="006A5433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 </w:t>
      </w:r>
      <w:r w:rsidRPr="006A5433">
        <w:rPr>
          <w:color w:val="111111"/>
          <w:sz w:val="28"/>
          <w:szCs w:val="27"/>
          <w:bdr w:val="none" w:sz="0" w:space="0" w:color="auto" w:frame="1"/>
        </w:rPr>
        <w:t>оказывает на такие из них как</w:t>
      </w:r>
      <w:r w:rsidR="006A5433">
        <w:rPr>
          <w:color w:val="111111"/>
          <w:sz w:val="28"/>
          <w:szCs w:val="27"/>
        </w:rPr>
        <w:t>:</w:t>
      </w:r>
    </w:p>
    <w:p w:rsidR="006A5433" w:rsidRDefault="00471E6E" w:rsidP="006A543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 xml:space="preserve">эмоциональная </w:t>
      </w:r>
      <w:proofErr w:type="spellStart"/>
      <w:r w:rsidRPr="00471E6E">
        <w:rPr>
          <w:color w:val="111111"/>
          <w:sz w:val="28"/>
          <w:szCs w:val="27"/>
        </w:rPr>
        <w:t>отзывчивость,</w:t>
      </w:r>
      <w:proofErr w:type="spellEnd"/>
    </w:p>
    <w:p w:rsidR="006A5433" w:rsidRDefault="00471E6E" w:rsidP="006A543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7"/>
        </w:rPr>
      </w:pPr>
      <w:proofErr w:type="spellStart"/>
      <w:r w:rsidRPr="006A5433">
        <w:rPr>
          <w:color w:val="111111"/>
          <w:sz w:val="28"/>
          <w:szCs w:val="27"/>
        </w:rPr>
        <w:t>звуковысотный</w:t>
      </w:r>
      <w:proofErr w:type="spellEnd"/>
      <w:r w:rsidRPr="006A5433">
        <w:rPr>
          <w:color w:val="111111"/>
          <w:sz w:val="28"/>
          <w:szCs w:val="27"/>
        </w:rPr>
        <w:t xml:space="preserve"> слух,</w:t>
      </w:r>
    </w:p>
    <w:p w:rsidR="006A5433" w:rsidRDefault="00471E6E" w:rsidP="006A543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7"/>
        </w:rPr>
      </w:pPr>
      <w:r w:rsidRPr="006A5433">
        <w:rPr>
          <w:color w:val="111111"/>
          <w:sz w:val="28"/>
          <w:szCs w:val="27"/>
        </w:rPr>
        <w:t xml:space="preserve"> чувство </w:t>
      </w:r>
      <w:r w:rsidRPr="006A5433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ритма</w:t>
      </w:r>
      <w:r w:rsidRPr="006A5433">
        <w:rPr>
          <w:color w:val="111111"/>
          <w:sz w:val="28"/>
          <w:szCs w:val="27"/>
        </w:rPr>
        <w:t>, </w:t>
      </w:r>
    </w:p>
    <w:p w:rsidR="00471E6E" w:rsidRPr="006A5433" w:rsidRDefault="00471E6E" w:rsidP="006A543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7"/>
        </w:rPr>
      </w:pPr>
      <w:r w:rsidRPr="006A5433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музыкальное мышление</w:t>
      </w:r>
      <w:r w:rsidRPr="006A5433">
        <w:rPr>
          <w:color w:val="111111"/>
          <w:sz w:val="28"/>
          <w:szCs w:val="27"/>
        </w:rPr>
        <w:t>, и, конечно, способствует развитию специальной </w:t>
      </w:r>
      <w:r w:rsidRPr="006A5433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музыкальной</w:t>
      </w:r>
      <w:r w:rsidRPr="006A5433">
        <w:rPr>
          <w:color w:val="111111"/>
          <w:sz w:val="28"/>
          <w:szCs w:val="27"/>
        </w:rPr>
        <w:t> способности - координации движений.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В нашей практике метод </w:t>
      </w: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кинезиологии</w:t>
      </w:r>
      <w:proofErr w:type="spellEnd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 используется</w:t>
      </w:r>
      <w:r w:rsidRPr="00471E6E">
        <w:rPr>
          <w:color w:val="111111"/>
          <w:sz w:val="28"/>
          <w:szCs w:val="27"/>
        </w:rPr>
        <w:t>, как система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упражнений</w:t>
      </w:r>
      <w:r w:rsidRPr="00471E6E">
        <w:rPr>
          <w:color w:val="111111"/>
          <w:sz w:val="28"/>
          <w:szCs w:val="27"/>
        </w:rPr>
        <w:t>, сопровождаемая пением.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Кинезиологические</w:t>
      </w:r>
      <w:proofErr w:type="spellEnd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 упражнения</w:t>
      </w:r>
      <w:r w:rsidRPr="00471E6E">
        <w:rPr>
          <w:color w:val="111111"/>
          <w:sz w:val="28"/>
          <w:szCs w:val="27"/>
        </w:rPr>
        <w:t> помогают развивать тело, повышать стрессоустойчивость организма, синхронизировать работу полушарий, улучшать мыслительную деятельность, улучшать память и внимание, развивать творческую деятельность ребенка. Ребенок овладевает умениями, которые ранее были недоступны ему.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Такие задания не только развивают детей, но и веселят их, доставляя им удовольствие. Они помогают предупредить возникновение простудных заболеваний, повышают общий жизненный тонус, укрепляют психофизиологическое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здоровье детей</w:t>
      </w:r>
      <w:r w:rsidRPr="00471E6E">
        <w:rPr>
          <w:color w:val="111111"/>
          <w:sz w:val="28"/>
          <w:szCs w:val="27"/>
        </w:rPr>
        <w:t>, а в целом обеспечивается полноценное и гармоничное развитие дошкольников.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proofErr w:type="spellStart"/>
      <w:r w:rsidRPr="00471E6E">
        <w:rPr>
          <w:color w:val="111111"/>
          <w:sz w:val="28"/>
          <w:szCs w:val="27"/>
        </w:rPr>
        <w:t>Валеологические</w:t>
      </w:r>
      <w:proofErr w:type="spellEnd"/>
      <w:r w:rsidRPr="00471E6E">
        <w:rPr>
          <w:color w:val="111111"/>
          <w:sz w:val="28"/>
          <w:szCs w:val="27"/>
        </w:rPr>
        <w:t>, </w:t>
      </w: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кинезиологические</w:t>
      </w:r>
      <w:proofErr w:type="spellEnd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 песенки –</w:t>
      </w:r>
      <w:r w:rsidR="006A5433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 </w:t>
      </w: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попевки</w:t>
      </w:r>
      <w:proofErr w:type="spellEnd"/>
      <w:r w:rsidRPr="00471E6E">
        <w:rPr>
          <w:color w:val="111111"/>
          <w:sz w:val="28"/>
          <w:szCs w:val="27"/>
        </w:rPr>
        <w:t>. С них начинаются все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музыкальные занятия</w:t>
      </w:r>
      <w:r w:rsidRPr="00471E6E">
        <w:rPr>
          <w:color w:val="111111"/>
          <w:sz w:val="28"/>
          <w:szCs w:val="27"/>
        </w:rPr>
        <w:t>. Несложные добрые тексты и мелодия, состоящая из звуков мажорной гаммы, поднимают настроение, задают позитивный тон к восприятию окружающего мира, подготавливают голос к пению.</w:t>
      </w:r>
    </w:p>
    <w:p w:rsidR="006A5433" w:rsidRDefault="00471E6E" w:rsidP="00471E6E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 xml:space="preserve">1. Доброе утро! </w:t>
      </w:r>
    </w:p>
    <w:p w:rsidR="00471E6E" w:rsidRPr="00471E6E" w:rsidRDefault="00471E6E" w:rsidP="00471E6E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2. Сова.</w:t>
      </w:r>
    </w:p>
    <w:p w:rsidR="00471E6E" w:rsidRPr="006A5433" w:rsidRDefault="00471E6E" w:rsidP="00471E6E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b/>
          <w:color w:val="111111"/>
          <w:sz w:val="28"/>
          <w:szCs w:val="27"/>
        </w:rPr>
      </w:pPr>
      <w:r w:rsidRPr="006A5433">
        <w:rPr>
          <w:b/>
          <w:color w:val="111111"/>
          <w:sz w:val="28"/>
          <w:szCs w:val="27"/>
        </w:rPr>
        <w:t>Пальчиковые игры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lastRenderedPageBreak/>
        <w:t>Важное место на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музыкальных</w:t>
      </w:r>
      <w:r w:rsidRPr="00471E6E">
        <w:rPr>
          <w:color w:val="111111"/>
          <w:sz w:val="28"/>
          <w:szCs w:val="27"/>
        </w:rPr>
        <w:t> занятиях занимают пальчиковые игры. Существует прямая связь между движениями рук и произнесением слов. Исследователи, изучающие механизмы речи, утверждают, что речевые области мозга у детей частично формируются под влиянием импульсов, поступающих от пальцев рук. Кроме того, на ладонях людей находятся важные для всего организма биологически активные точки. В связи с этим особый интерес представляют пальчиковые игры, которые позволяют в игровой форме разминать, массировать пальчики и ладошки, благоприятно воздействуя на все внутренние органы. Несложная, легко запоминающаяся мелодия и доступные движения позволяют включать пальчиковые игры в занятия с трехлетнего возраста </w:t>
      </w:r>
      <w:r w:rsidRPr="00471E6E">
        <w:rPr>
          <w:i/>
          <w:iCs/>
          <w:color w:val="111111"/>
          <w:sz w:val="28"/>
          <w:szCs w:val="27"/>
          <w:bdr w:val="none" w:sz="0" w:space="0" w:color="auto" w:frame="1"/>
        </w:rPr>
        <w:t>(вторая младшая группа)</w:t>
      </w:r>
      <w:r w:rsidRPr="00471E6E">
        <w:rPr>
          <w:color w:val="111111"/>
          <w:sz w:val="28"/>
          <w:szCs w:val="27"/>
        </w:rPr>
        <w:t xml:space="preserve">. Тексты для этих игр должны быть довольно-таки простыми - русские народные песенки, </w:t>
      </w:r>
      <w:proofErr w:type="spellStart"/>
      <w:r w:rsidRPr="00471E6E">
        <w:rPr>
          <w:color w:val="111111"/>
          <w:sz w:val="28"/>
          <w:szCs w:val="27"/>
        </w:rPr>
        <w:t>потешки</w:t>
      </w:r>
      <w:proofErr w:type="spellEnd"/>
      <w:r w:rsidRPr="00471E6E">
        <w:rPr>
          <w:color w:val="111111"/>
          <w:sz w:val="28"/>
          <w:szCs w:val="27"/>
        </w:rPr>
        <w:t>, считалки, короткие стихотворения.</w:t>
      </w:r>
    </w:p>
    <w:p w:rsidR="00471E6E" w:rsidRPr="00471E6E" w:rsidRDefault="00471E6E" w:rsidP="00471E6E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Пальчиковые игры развивают речь ребенка, двигательные качества, повышают координационные способности пальцев рук (подготовка к письму, рисованию, соединяют пальцевую пластику с выразительным мелодическим и речевым интонированием, формируют образно-ассоциативное мышление.</w:t>
      </w:r>
    </w:p>
    <w:p w:rsidR="00471E6E" w:rsidRPr="006A5433" w:rsidRDefault="00471E6E" w:rsidP="006A5433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b/>
          <w:color w:val="111111"/>
          <w:sz w:val="28"/>
          <w:szCs w:val="27"/>
        </w:rPr>
      </w:pPr>
      <w:r w:rsidRPr="006A5433">
        <w:rPr>
          <w:b/>
          <w:color w:val="111111"/>
          <w:sz w:val="28"/>
          <w:szCs w:val="27"/>
        </w:rPr>
        <w:t>Дыхательная гимнастика.</w:t>
      </w:r>
    </w:p>
    <w:p w:rsidR="00471E6E" w:rsidRPr="00471E6E" w:rsidRDefault="00471E6E" w:rsidP="00471E6E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Периферические органы слуха, дыхания, голоса, артикуляции неразрывно связаны и взаимодействуют между собой под контролем центральной системы.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Упражнения</w:t>
      </w:r>
      <w:r w:rsidRPr="00471E6E">
        <w:rPr>
          <w:color w:val="111111"/>
          <w:sz w:val="28"/>
          <w:szCs w:val="27"/>
        </w:rPr>
        <w:t> на развитие дыхания играют важную роль в системе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оздоровления дошкольников</w:t>
      </w:r>
      <w:r w:rsidRPr="00471E6E">
        <w:rPr>
          <w:color w:val="111111"/>
          <w:sz w:val="28"/>
          <w:szCs w:val="27"/>
        </w:rPr>
        <w:t>. Медиками доказано, что дыхательная гимнастика оказывает на детей психотерапевтическое, </w:t>
      </w: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оздоравливающее</w:t>
      </w:r>
      <w:proofErr w:type="spellEnd"/>
      <w:r w:rsidRPr="00471E6E">
        <w:rPr>
          <w:color w:val="111111"/>
          <w:sz w:val="28"/>
          <w:szCs w:val="27"/>
        </w:rPr>
        <w:t> и даже лечебное воздействие. Положительно влияет на обменные процессы, играющие важную роль в кровоснабжении (в том числе и легочной ткани, способствует восстановлению центральной нервной системы.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Основными</w:t>
      </w:r>
      <w:r w:rsidRPr="00471E6E">
        <w:rPr>
          <w:color w:val="111111"/>
          <w:sz w:val="28"/>
          <w:szCs w:val="27"/>
        </w:rPr>
        <w:t> задачами дыхательных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упражнений являются</w:t>
      </w:r>
      <w:r w:rsidRPr="00471E6E">
        <w:rPr>
          <w:color w:val="111111"/>
          <w:sz w:val="28"/>
          <w:szCs w:val="27"/>
        </w:rPr>
        <w:t>: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lastRenderedPageBreak/>
        <w:t>1. Укреплять физиологическое дыхание детей </w:t>
      </w:r>
      <w:r w:rsidRPr="00471E6E">
        <w:rPr>
          <w:i/>
          <w:iCs/>
          <w:color w:val="111111"/>
          <w:sz w:val="28"/>
          <w:szCs w:val="27"/>
          <w:bdr w:val="none" w:sz="0" w:space="0" w:color="auto" w:frame="1"/>
        </w:rPr>
        <w:t>(без речи)</w:t>
      </w:r>
    </w:p>
    <w:p w:rsidR="00471E6E" w:rsidRPr="00471E6E" w:rsidRDefault="00471E6E" w:rsidP="00471E6E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2. Тренировать силу вдоха и выдоха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3. Формировать правильное речевое дыхание </w:t>
      </w:r>
      <w:r w:rsidRPr="00471E6E">
        <w:rPr>
          <w:i/>
          <w:iCs/>
          <w:color w:val="111111"/>
          <w:sz w:val="28"/>
          <w:szCs w:val="27"/>
          <w:bdr w:val="none" w:sz="0" w:space="0" w:color="auto" w:frame="1"/>
        </w:rPr>
        <w:t>(короткий вдох – длинный выдох)</w:t>
      </w:r>
    </w:p>
    <w:p w:rsidR="00471E6E" w:rsidRPr="00471E6E" w:rsidRDefault="00471E6E" w:rsidP="00471E6E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4. Развивать продолжительный вдох.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Работа над дыханием предваряет пение песен, а также может быть и самостоятельным видом деятельности. В игровой форме, с помощью несложных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упражнений</w:t>
      </w:r>
      <w:r w:rsidRPr="00471E6E">
        <w:rPr>
          <w:color w:val="111111"/>
          <w:sz w:val="28"/>
          <w:szCs w:val="27"/>
        </w:rPr>
        <w:t>, нужно учить детей дышать правильно. Пение с предшествующей ему дыхательной гимнастикой оказывает на детей психотерапевтическое, </w:t>
      </w: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оздоравливающее</w:t>
      </w:r>
      <w:proofErr w:type="spellEnd"/>
      <w:r w:rsidRPr="00471E6E">
        <w:rPr>
          <w:color w:val="111111"/>
          <w:sz w:val="28"/>
          <w:szCs w:val="27"/>
        </w:rPr>
        <w:t> и даже лечебное воздействие.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A7579F">
        <w:rPr>
          <w:color w:val="111111"/>
          <w:sz w:val="28"/>
          <w:szCs w:val="27"/>
        </w:rPr>
        <w:t>Определё</w:t>
      </w:r>
      <w:r w:rsidRPr="00A7579F">
        <w:rPr>
          <w:color w:val="111111"/>
          <w:sz w:val="28"/>
          <w:szCs w:val="27"/>
          <w:bdr w:val="none" w:sz="0" w:space="0" w:color="auto" w:frame="1"/>
        </w:rPr>
        <w:t>нные правила</w:t>
      </w:r>
      <w:r w:rsidRPr="00471E6E">
        <w:rPr>
          <w:color w:val="111111"/>
          <w:sz w:val="28"/>
          <w:szCs w:val="27"/>
        </w:rPr>
        <w:t>:</w:t>
      </w:r>
    </w:p>
    <w:p w:rsidR="00471E6E" w:rsidRPr="00471E6E" w:rsidRDefault="00471E6E" w:rsidP="00471E6E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*Вдох – громкий, короткий, активный</w:t>
      </w:r>
    </w:p>
    <w:p w:rsidR="00471E6E" w:rsidRPr="00471E6E" w:rsidRDefault="00471E6E" w:rsidP="00471E6E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*Выдох – абсолютно пассивный, уходит через нос или через рот.</w:t>
      </w:r>
    </w:p>
    <w:p w:rsidR="00471E6E" w:rsidRPr="00A7579F" w:rsidRDefault="00471E6E" w:rsidP="00471E6E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b/>
          <w:color w:val="111111"/>
          <w:sz w:val="28"/>
          <w:szCs w:val="27"/>
        </w:rPr>
      </w:pPr>
      <w:r w:rsidRPr="00A7579F">
        <w:rPr>
          <w:b/>
          <w:color w:val="111111"/>
          <w:sz w:val="28"/>
          <w:szCs w:val="27"/>
        </w:rPr>
        <w:t>Артикуляционная гимнастика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При разучивании песен на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музыкальных занятиях</w:t>
      </w:r>
      <w:r w:rsidRPr="00471E6E">
        <w:rPr>
          <w:color w:val="111111"/>
          <w:sz w:val="28"/>
          <w:szCs w:val="27"/>
        </w:rPr>
        <w:t>, часто приходится наблюдать, что некоторые дети неправильно произносят отдельные звуки. Это говорит о неполном развитии речевого аппарата. В наших силах помочь каждому ребенку справиться с этими трудностями при помощи специальных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упражнений</w:t>
      </w:r>
      <w:r w:rsidRPr="00471E6E">
        <w:rPr>
          <w:color w:val="111111"/>
          <w:sz w:val="28"/>
          <w:szCs w:val="27"/>
        </w:rPr>
        <w:t> артикуляционной гимнастики. Она способствует тренировке движений, необходимых для правильного произношения звуков, слогов, целых слов. Важно соблюдать определенную последовательность, идти от простых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упражнений к более сложным</w:t>
      </w:r>
      <w:r w:rsidRPr="00471E6E">
        <w:rPr>
          <w:color w:val="111111"/>
          <w:sz w:val="28"/>
          <w:szCs w:val="27"/>
        </w:rPr>
        <w:t>. Регулярное использование артикуляционных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упражнений</w:t>
      </w:r>
      <w:r w:rsidRPr="00471E6E">
        <w:rPr>
          <w:color w:val="111111"/>
          <w:sz w:val="28"/>
          <w:szCs w:val="27"/>
        </w:rPr>
        <w:t> улучшает качество речи детей и, соответственно, качество пения</w:t>
      </w:r>
    </w:p>
    <w:p w:rsidR="00471E6E" w:rsidRPr="00A7579F" w:rsidRDefault="00471E6E" w:rsidP="00471E6E">
      <w:pPr>
        <w:pStyle w:val="a3"/>
        <w:shd w:val="clear" w:color="auto" w:fill="FFFFFF"/>
        <w:spacing w:before="225" w:beforeAutospacing="0" w:after="225" w:afterAutospacing="0" w:line="360" w:lineRule="auto"/>
        <w:ind w:firstLine="360"/>
        <w:jc w:val="both"/>
        <w:rPr>
          <w:b/>
          <w:color w:val="111111"/>
          <w:sz w:val="28"/>
          <w:szCs w:val="27"/>
        </w:rPr>
      </w:pPr>
      <w:r w:rsidRPr="00A7579F">
        <w:rPr>
          <w:b/>
          <w:color w:val="111111"/>
          <w:sz w:val="28"/>
          <w:szCs w:val="27"/>
        </w:rPr>
        <w:t>Игровой массаж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lastRenderedPageBreak/>
        <w:t>Игровой массаж тоже проводится на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музыкальных занятиях</w:t>
      </w:r>
      <w:r w:rsidRPr="00471E6E">
        <w:rPr>
          <w:color w:val="111111"/>
          <w:sz w:val="28"/>
          <w:szCs w:val="27"/>
        </w:rPr>
        <w:t>.</w:t>
      </w:r>
      <w:r w:rsidR="00A7579F">
        <w:rPr>
          <w:color w:val="111111"/>
          <w:sz w:val="28"/>
          <w:szCs w:val="27"/>
        </w:rPr>
        <w:t xml:space="preserve"> </w:t>
      </w:r>
      <w:r w:rsidRPr="00471E6E">
        <w:rPr>
          <w:color w:val="111111"/>
          <w:sz w:val="28"/>
          <w:szCs w:val="27"/>
          <w:u w:val="single"/>
          <w:bdr w:val="none" w:sz="0" w:space="0" w:color="auto" w:frame="1"/>
        </w:rPr>
        <w:t xml:space="preserve">Тысячи лет </w:t>
      </w:r>
      <w:r w:rsidRPr="00A7579F">
        <w:rPr>
          <w:color w:val="111111"/>
          <w:sz w:val="28"/>
          <w:szCs w:val="27"/>
          <w:bdr w:val="none" w:sz="0" w:space="0" w:color="auto" w:frame="1"/>
        </w:rPr>
        <w:t>назад тибетские врачеватели установили</w:t>
      </w:r>
      <w:r w:rsidRPr="00A7579F">
        <w:rPr>
          <w:color w:val="111111"/>
          <w:sz w:val="28"/>
          <w:szCs w:val="27"/>
        </w:rPr>
        <w:t>:</w:t>
      </w:r>
      <w:r w:rsidRPr="00471E6E">
        <w:rPr>
          <w:color w:val="111111"/>
          <w:sz w:val="28"/>
          <w:szCs w:val="27"/>
        </w:rPr>
        <w:t xml:space="preserve"> нам приятно хлопать в ладоши, ходить босиком, так как это бессознательно посылает положительные сигналы внутренним органам. Приёмы массажа полезны не только больному, но и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здоровому человеку</w:t>
      </w:r>
      <w:r w:rsidRPr="00471E6E">
        <w:rPr>
          <w:color w:val="111111"/>
          <w:sz w:val="28"/>
          <w:szCs w:val="27"/>
        </w:rPr>
        <w:t>. Делая самомассаж определённой части тела, ребёнок воздействует на весь организм в целом. Ребёнок может легко этому научиться в игре.</w:t>
      </w:r>
    </w:p>
    <w:p w:rsidR="00A7579F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proofErr w:type="spellStart"/>
      <w:r w:rsidRPr="00A7579F">
        <w:rPr>
          <w:rStyle w:val="a4"/>
          <w:color w:val="111111"/>
          <w:sz w:val="28"/>
          <w:szCs w:val="27"/>
          <w:bdr w:val="none" w:sz="0" w:space="0" w:color="auto" w:frame="1"/>
        </w:rPr>
        <w:t>Игроритмические</w:t>
      </w:r>
      <w:proofErr w:type="spellEnd"/>
      <w:r w:rsidRPr="00A7579F">
        <w:rPr>
          <w:rStyle w:val="a4"/>
          <w:color w:val="111111"/>
          <w:sz w:val="28"/>
          <w:szCs w:val="27"/>
          <w:bdr w:val="none" w:sz="0" w:space="0" w:color="auto" w:frame="1"/>
        </w:rPr>
        <w:t xml:space="preserve"> упражнения</w:t>
      </w:r>
      <w:r w:rsidRPr="00A7579F">
        <w:rPr>
          <w:color w:val="111111"/>
          <w:sz w:val="28"/>
          <w:szCs w:val="27"/>
        </w:rPr>
        <w:t>.</w:t>
      </w:r>
      <w:r w:rsidRPr="00471E6E">
        <w:rPr>
          <w:color w:val="111111"/>
          <w:sz w:val="28"/>
          <w:szCs w:val="27"/>
        </w:rPr>
        <w:t xml:space="preserve"> 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Это специальные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упражнения</w:t>
      </w:r>
      <w:r w:rsidRPr="00471E6E">
        <w:rPr>
          <w:color w:val="111111"/>
          <w:sz w:val="28"/>
          <w:szCs w:val="27"/>
        </w:rPr>
        <w:t> для согласования движений с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музыкой</w:t>
      </w:r>
      <w:r w:rsidRPr="00471E6E">
        <w:rPr>
          <w:color w:val="111111"/>
          <w:sz w:val="28"/>
          <w:szCs w:val="27"/>
        </w:rPr>
        <w:t>. Игра и движение - важнейшие компоненты жизнедеятельности детей. Подобные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упражнения</w:t>
      </w:r>
      <w:r w:rsidRPr="00471E6E">
        <w:rPr>
          <w:color w:val="111111"/>
          <w:sz w:val="28"/>
          <w:szCs w:val="27"/>
        </w:rPr>
        <w:t> способствуют развитию воображения,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музыкально-творческих</w:t>
      </w:r>
      <w:r w:rsidRPr="00471E6E">
        <w:rPr>
          <w:color w:val="111111"/>
          <w:sz w:val="28"/>
          <w:szCs w:val="27"/>
        </w:rPr>
        <w:t> способностей ребенка, формированию процесса восприятия и включению в работу обоих полушарий мозга, снимает мышечную закрепощенность, улучшает физическое самочувствие, повышает общительность детей. Через </w:t>
      </w: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игроритмические</w:t>
      </w:r>
      <w:proofErr w:type="spellEnd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 упражнения</w:t>
      </w:r>
      <w:r w:rsidRPr="00471E6E">
        <w:rPr>
          <w:color w:val="111111"/>
          <w:sz w:val="28"/>
          <w:szCs w:val="27"/>
        </w:rPr>
        <w:t> ребенок выражает свои чувства и высвобождает накопленную энергию,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Кинезилогические</w:t>
      </w:r>
      <w:proofErr w:type="spellEnd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 упражнения</w:t>
      </w:r>
      <w:r w:rsidRPr="00471E6E">
        <w:rPr>
          <w:color w:val="111111"/>
          <w:sz w:val="28"/>
          <w:szCs w:val="27"/>
        </w:rPr>
        <w:t> необходимо проводить ежедневно. После того как дети научились выполнять пальчиковые игры с пяти лет даем комплекс пальчиковых </w:t>
      </w: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кинезиологических</w:t>
      </w:r>
      <w:proofErr w:type="spellEnd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 упражнений</w:t>
      </w:r>
      <w:r w:rsidRPr="00471E6E">
        <w:rPr>
          <w:color w:val="111111"/>
          <w:sz w:val="28"/>
          <w:szCs w:val="27"/>
        </w:rPr>
        <w:t>, состоящих из трех положений рук</w:t>
      </w:r>
      <w:r w:rsidR="00A7579F">
        <w:rPr>
          <w:color w:val="111111"/>
          <w:sz w:val="28"/>
          <w:szCs w:val="27"/>
        </w:rPr>
        <w:t>,</w:t>
      </w:r>
      <w:r w:rsidRPr="00471E6E">
        <w:rPr>
          <w:color w:val="111111"/>
          <w:sz w:val="28"/>
          <w:szCs w:val="27"/>
        </w:rPr>
        <w:t xml:space="preserve"> последовательно</w:t>
      </w:r>
      <w:bookmarkStart w:id="0" w:name="_GoBack"/>
      <w:bookmarkEnd w:id="0"/>
      <w:r w:rsidRPr="00471E6E">
        <w:rPr>
          <w:color w:val="111111"/>
          <w:sz w:val="28"/>
          <w:szCs w:val="27"/>
        </w:rPr>
        <w:t xml:space="preserve"> сменяющих друг друга. Ребенок выполняет вместе со взрослым, затем самостоятельно по памяти.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Упражнение</w:t>
      </w:r>
      <w:r w:rsidRPr="00471E6E">
        <w:rPr>
          <w:color w:val="111111"/>
          <w:sz w:val="28"/>
          <w:szCs w:val="27"/>
        </w:rPr>
        <w:t> выполняется сначала правой рукой, затем левой, затем двумя руками вместе. При затруднениях взрослый предлагает ребенку помогать себе командами (“гусь-курица-петух”, произносимыми вслух или про себя.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t>На развитие головного мозга еще влияют растяжки, дыхательные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упражнения</w:t>
      </w:r>
      <w:r w:rsidRPr="00471E6E">
        <w:rPr>
          <w:color w:val="111111"/>
          <w:sz w:val="28"/>
          <w:szCs w:val="27"/>
        </w:rPr>
        <w:t>, глазодвигательные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упражнения</w:t>
      </w:r>
      <w:r w:rsidRPr="00471E6E">
        <w:rPr>
          <w:color w:val="111111"/>
          <w:sz w:val="28"/>
          <w:szCs w:val="27"/>
        </w:rPr>
        <w:t>, телесные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упражнения</w:t>
      </w:r>
      <w:r w:rsidRPr="00471E6E">
        <w:rPr>
          <w:color w:val="111111"/>
          <w:sz w:val="28"/>
          <w:szCs w:val="27"/>
        </w:rPr>
        <w:t>,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упражнения</w:t>
      </w:r>
      <w:r w:rsidRPr="00471E6E">
        <w:rPr>
          <w:color w:val="111111"/>
          <w:sz w:val="28"/>
          <w:szCs w:val="27"/>
        </w:rPr>
        <w:t> для развития мелкой моторики, </w:t>
      </w:r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упражнения</w:t>
      </w:r>
      <w:r w:rsidRPr="00471E6E">
        <w:rPr>
          <w:color w:val="111111"/>
          <w:sz w:val="28"/>
          <w:szCs w:val="27"/>
        </w:rPr>
        <w:t> на релаксацию и массаж.</w:t>
      </w:r>
    </w:p>
    <w:p w:rsidR="00471E6E" w:rsidRPr="00471E6E" w:rsidRDefault="00471E6E" w:rsidP="00471E6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111111"/>
          <w:sz w:val="28"/>
          <w:szCs w:val="27"/>
        </w:rPr>
      </w:pPr>
      <w:r w:rsidRPr="00471E6E">
        <w:rPr>
          <w:color w:val="111111"/>
          <w:sz w:val="28"/>
          <w:szCs w:val="27"/>
        </w:rPr>
        <w:lastRenderedPageBreak/>
        <w:t>Таким образом, </w:t>
      </w:r>
      <w:proofErr w:type="spellStart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>кинезиологические</w:t>
      </w:r>
      <w:proofErr w:type="spellEnd"/>
      <w:r w:rsidRPr="00471E6E">
        <w:rPr>
          <w:rStyle w:val="a4"/>
          <w:b w:val="0"/>
          <w:color w:val="111111"/>
          <w:sz w:val="28"/>
          <w:szCs w:val="27"/>
          <w:bdr w:val="none" w:sz="0" w:space="0" w:color="auto" w:frame="1"/>
        </w:rPr>
        <w:t xml:space="preserve"> упражнения</w:t>
      </w:r>
      <w:r w:rsidRPr="00471E6E">
        <w:rPr>
          <w:color w:val="111111"/>
          <w:sz w:val="28"/>
          <w:szCs w:val="27"/>
        </w:rPr>
        <w:t> помогают развивать тело, повышать стрессоустойчивость организма, синхронизировать работу полушарий, улучшать мыслительную деятельность, улучшать память и внимание, развивать творческую деятельность. Ребенок овладевает умениями, которые ранее были недоступны ему.</w:t>
      </w:r>
    </w:p>
    <w:p w:rsidR="00E92E37" w:rsidRPr="00471E6E" w:rsidRDefault="00E92E37" w:rsidP="00471E6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E92E37" w:rsidRPr="00471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973E6"/>
    <w:multiLevelType w:val="hybridMultilevel"/>
    <w:tmpl w:val="40A093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111C8E"/>
    <w:multiLevelType w:val="hybridMultilevel"/>
    <w:tmpl w:val="FCE0AA8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47"/>
    <w:rsid w:val="00240747"/>
    <w:rsid w:val="00471E6E"/>
    <w:rsid w:val="006A5433"/>
    <w:rsid w:val="00A7579F"/>
    <w:rsid w:val="00BC3FE3"/>
    <w:rsid w:val="00E9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06890-2342-4D16-A32F-71B72090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1E6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75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75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cp:lastPrinted>2021-10-14T06:56:00Z</cp:lastPrinted>
  <dcterms:created xsi:type="dcterms:W3CDTF">2021-10-14T06:31:00Z</dcterms:created>
  <dcterms:modified xsi:type="dcterms:W3CDTF">2021-10-14T07:40:00Z</dcterms:modified>
</cp:coreProperties>
</file>