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5D12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Minimum Viable Product (MVP) Plan</w:t>
      </w:r>
    </w:p>
    <w:p w14:paraId="2ABA53C9">
      <w:pPr>
        <w:rPr>
          <w:rFonts w:hint="default"/>
        </w:rPr>
      </w:pPr>
    </w:p>
    <w:p w14:paraId="7FE299D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2"/>
          <w:szCs w:val="22"/>
        </w:rPr>
      </w:pPr>
      <w:r>
        <w:rPr>
          <w:rStyle w:val="8"/>
          <w:rFonts w:hint="default" w:ascii="Times New Roman" w:hAnsi="Times New Roman" w:cs="Times New Roman"/>
          <w:sz w:val="22"/>
          <w:szCs w:val="22"/>
        </w:rPr>
        <w:t>Project Name:</w:t>
      </w:r>
      <w:r>
        <w:rPr>
          <w:rFonts w:hint="default" w:ascii="Times New Roman" w:hAnsi="Times New Roman" w:cs="Times New Roman"/>
          <w:sz w:val="22"/>
          <w:szCs w:val="22"/>
        </w:rPr>
        <w:t xml:space="preserve"> Subscription </w:t>
      </w:r>
      <w:r>
        <w:rPr>
          <w:rFonts w:hint="default" w:cs="Times New Roman"/>
          <w:sz w:val="22"/>
          <w:szCs w:val="22"/>
          <w:lang w:val="en-US"/>
        </w:rPr>
        <w:t xml:space="preserve">Churn </w:t>
      </w:r>
      <w:r>
        <w:rPr>
          <w:rFonts w:hint="default" w:ascii="Times New Roman" w:hAnsi="Times New Roman" w:cs="Times New Roman"/>
          <w:sz w:val="22"/>
          <w:szCs w:val="22"/>
        </w:rPr>
        <w:t>Prediction System (OTT/SaaS)</w:t>
      </w:r>
    </w:p>
    <w:p w14:paraId="390578A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2"/>
          <w:szCs w:val="22"/>
        </w:rPr>
      </w:pPr>
      <w:r>
        <w:rPr>
          <w:rStyle w:val="8"/>
          <w:rFonts w:hint="default" w:ascii="Times New Roman" w:hAnsi="Times New Roman" w:cs="Times New Roman"/>
          <w:sz w:val="22"/>
          <w:szCs w:val="22"/>
        </w:rPr>
        <w:t>Version:</w:t>
      </w:r>
      <w:r>
        <w:rPr>
          <w:rFonts w:hint="default" w:ascii="Times New Roman" w:hAnsi="Times New Roman" w:cs="Times New Roman"/>
          <w:sz w:val="22"/>
          <w:szCs w:val="22"/>
        </w:rPr>
        <w:t xml:space="preserve"> 1.0</w:t>
      </w:r>
    </w:p>
    <w:p w14:paraId="14D7638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2"/>
          <w:szCs w:val="22"/>
        </w:rPr>
      </w:pPr>
      <w:r>
        <w:rPr>
          <w:rStyle w:val="8"/>
          <w:rFonts w:hint="default" w:ascii="Times New Roman" w:hAnsi="Times New Roman" w:cs="Times New Roman"/>
          <w:sz w:val="22"/>
          <w:szCs w:val="22"/>
        </w:rPr>
        <w:t>Prepared By:</w:t>
      </w:r>
      <w:r>
        <w:rPr>
          <w:rFonts w:hint="default" w:ascii="Times New Roman" w:hAnsi="Times New Roman" w:cs="Times New Roman"/>
          <w:sz w:val="22"/>
          <w:szCs w:val="22"/>
        </w:rPr>
        <w:t xml:space="preserve"> Product Owner</w:t>
      </w:r>
    </w:p>
    <w:p w14:paraId="4847DCB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2"/>
          <w:szCs w:val="22"/>
        </w:rPr>
      </w:pPr>
      <w:r>
        <w:rPr>
          <w:rStyle w:val="8"/>
          <w:rFonts w:hint="default" w:ascii="Times New Roman" w:hAnsi="Times New Roman" w:cs="Times New Roman"/>
          <w:sz w:val="22"/>
          <w:szCs w:val="22"/>
        </w:rPr>
        <w:t>Date:</w:t>
      </w:r>
      <w:r>
        <w:rPr>
          <w:rFonts w:hint="default" w:ascii="Times New Roman" w:hAnsi="Times New Roman" w:cs="Times New Roman"/>
          <w:sz w:val="22"/>
          <w:szCs w:val="22"/>
        </w:rPr>
        <w:t xml:space="preserve"> 0</w:t>
      </w:r>
      <w:r>
        <w:rPr>
          <w:rFonts w:hint="default" w:ascii="Times New Roman" w:hAnsi="Times New Roman" w:cs="Times New Roman"/>
          <w:sz w:val="22"/>
          <w:szCs w:val="22"/>
          <w:lang w:val="en-US"/>
        </w:rPr>
        <w:t>9</w:t>
      </w:r>
      <w:r>
        <w:rPr>
          <w:rFonts w:hint="default" w:ascii="Times New Roman" w:hAnsi="Times New Roman" w:cs="Times New Roman"/>
          <w:sz w:val="22"/>
          <w:szCs w:val="22"/>
        </w:rPr>
        <w:t>-07-2026</w:t>
      </w:r>
    </w:p>
    <w:p w14:paraId="4221C1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1378EE0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1D463EA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Purpose</w:t>
      </w:r>
    </w:p>
    <w:p w14:paraId="1D420D6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The purpose of this Minimum Viable Product (MVP) is to deliver the smallest functional version of the Subscription Cancellation Prediction System that satisfies the primary business objective.</w:t>
      </w:r>
    </w:p>
    <w:p w14:paraId="39AFBA6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The MVP focuses on enabling businesses to identify customers who are likely to cancel their subscriptions using historical customer data. It provides the essential functionality required for early customer churn prediction while allowing future enhancements in subsequent releases.</w:t>
      </w:r>
    </w:p>
    <w:p w14:paraId="434B0A9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1215220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2. MVP Objective</w:t>
      </w:r>
    </w:p>
    <w:p w14:paraId="01D2637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The MVP aims to:</w:t>
      </w:r>
    </w:p>
    <w:p w14:paraId="5B31C87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Predict customer subscription cancellation. </w:t>
      </w:r>
    </w:p>
    <w:p w14:paraId="0AE1332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Display customer churn probability. </w:t>
      </w:r>
    </w:p>
    <w:p w14:paraId="40968F2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Maintain customer records. </w:t>
      </w:r>
    </w:p>
    <w:p w14:paraId="1CB5C585">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Provide customer profile information. </w:t>
      </w:r>
    </w:p>
    <w:p w14:paraId="2791329E">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Display customer risk scores. </w:t>
      </w:r>
    </w:p>
    <w:p w14:paraId="5A595917">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Present a basic dashboard for business users. </w:t>
      </w:r>
    </w:p>
    <w:p w14:paraId="20C74D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The MVP does not include advanced analytics or enterprise integrations, which will be delivered in future iterations.</w:t>
      </w:r>
    </w:p>
    <w:p w14:paraId="7C8E1C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3EB378F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 MVP Scope</w:t>
      </w:r>
    </w:p>
    <w:p w14:paraId="0AFC53E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Included Features</w:t>
      </w:r>
    </w:p>
    <w:p w14:paraId="30701E9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Authentication</w:t>
      </w:r>
    </w:p>
    <w:p w14:paraId="571E644D">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Secure Login </w:t>
      </w:r>
    </w:p>
    <w:p w14:paraId="2CC78283">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Session Management </w:t>
      </w:r>
    </w:p>
    <w:p w14:paraId="240E29F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Customer Management</w:t>
      </w:r>
    </w:p>
    <w:p w14:paraId="43D62D5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Directory </w:t>
      </w:r>
    </w:p>
    <w:p w14:paraId="50B2D570">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Search </w:t>
      </w:r>
    </w:p>
    <w:p w14:paraId="34858135">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Profile </w:t>
      </w:r>
    </w:p>
    <w:p w14:paraId="4519A20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Churn Prediction</w:t>
      </w:r>
    </w:p>
    <w:p w14:paraId="69F65B54">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Single Customer Prediction </w:t>
      </w:r>
    </w:p>
    <w:p w14:paraId="2C5C16B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Risk Score </w:t>
      </w:r>
    </w:p>
    <w:p w14:paraId="307E5E02">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Prediction Result </w:t>
      </w:r>
    </w:p>
    <w:p w14:paraId="199F7C0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Dashboard</w:t>
      </w:r>
    </w:p>
    <w:p w14:paraId="17D85310">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Total Customers </w:t>
      </w:r>
    </w:p>
    <w:p w14:paraId="475AD4F0">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High Risk Customers </w:t>
      </w:r>
    </w:p>
    <w:p w14:paraId="17826946">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Churn Percentage </w:t>
      </w:r>
    </w:p>
    <w:p w14:paraId="75A32F8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Basic KPIs </w:t>
      </w:r>
    </w:p>
    <w:p w14:paraId="62A893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textAlignment w:val="auto"/>
        <w:rPr>
          <w:rFonts w:hint="default" w:ascii="Times New Roman" w:hAnsi="Times New Roman" w:cs="Times New Roman"/>
          <w:sz w:val="20"/>
          <w:szCs w:val="20"/>
        </w:rPr>
      </w:pPr>
    </w:p>
    <w:p w14:paraId="3E2CB6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Excluded from MVP</w:t>
      </w:r>
    </w:p>
    <w:p w14:paraId="0565D89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The following features are planned for future releases:</w:t>
      </w:r>
    </w:p>
    <w:p w14:paraId="60F00E99">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Explainable AI (SHAP) </w:t>
      </w:r>
    </w:p>
    <w:p w14:paraId="2A335633">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Ranking </w:t>
      </w:r>
    </w:p>
    <w:p w14:paraId="3127844A">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Segmentation </w:t>
      </w:r>
    </w:p>
    <w:p w14:paraId="381A4BA3">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Retention Recommendation Engine </w:t>
      </w:r>
    </w:p>
    <w:p w14:paraId="14B415E0">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Interactive Analytics Dashboard </w:t>
      </w:r>
    </w:p>
    <w:p w14:paraId="332FDA91">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Bulk Prediction </w:t>
      </w:r>
    </w:p>
    <w:p w14:paraId="55E27BB8">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Report Generation </w:t>
      </w:r>
    </w:p>
    <w:p w14:paraId="34492503">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Model Performance Dashboard </w:t>
      </w:r>
    </w:p>
    <w:p w14:paraId="4DF2F2C5">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Email Notifications </w:t>
      </w:r>
    </w:p>
    <w:p w14:paraId="54DB83C2">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SMS Notifications </w:t>
      </w:r>
    </w:p>
    <w:p w14:paraId="1156A2A2">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CRM Integration </w:t>
      </w:r>
    </w:p>
    <w:p w14:paraId="237301A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360" w:leftChars="0"/>
        <w:textAlignment w:val="auto"/>
        <w:rPr>
          <w:rFonts w:hint="default" w:ascii="Times New Roman" w:hAnsi="Times New Roman" w:cs="Times New Roman"/>
          <w:sz w:val="20"/>
          <w:szCs w:val="20"/>
        </w:rPr>
      </w:pPr>
    </w:p>
    <w:p w14:paraId="0D6145A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04FF078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4. MVP Sprint Plan</w:t>
      </w: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43"/>
        <w:gridCol w:w="698"/>
        <w:gridCol w:w="3840"/>
        <w:gridCol w:w="2535"/>
      </w:tblGrid>
      <w:tr w14:paraId="1EA2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jc w:val="center"/>
        </w:trPr>
        <w:tc>
          <w:tcPr>
            <w:tcW w:w="0" w:type="auto"/>
            <w:shd w:val="clear" w:color="auto" w:fill="auto"/>
            <w:vAlign w:val="center"/>
          </w:tcPr>
          <w:p w14:paraId="5AA6ABB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Sprint</w:t>
            </w:r>
          </w:p>
        </w:tc>
        <w:tc>
          <w:tcPr>
            <w:tcW w:w="0" w:type="auto"/>
            <w:shd w:val="clear" w:color="auto" w:fill="auto"/>
            <w:vAlign w:val="center"/>
          </w:tcPr>
          <w:p w14:paraId="55486ED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Date</w:t>
            </w:r>
          </w:p>
        </w:tc>
        <w:tc>
          <w:tcPr>
            <w:tcW w:w="0" w:type="auto"/>
            <w:shd w:val="clear" w:color="auto" w:fill="auto"/>
            <w:vAlign w:val="center"/>
          </w:tcPr>
          <w:p w14:paraId="5E57DE1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Objectives</w:t>
            </w:r>
          </w:p>
        </w:tc>
        <w:tc>
          <w:tcPr>
            <w:tcW w:w="0" w:type="auto"/>
            <w:shd w:val="clear" w:color="auto" w:fill="auto"/>
            <w:vAlign w:val="center"/>
          </w:tcPr>
          <w:p w14:paraId="0D045D6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Deliverables</w:t>
            </w:r>
          </w:p>
        </w:tc>
      </w:tr>
      <w:tr w14:paraId="4C86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66486E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Style w:val="8"/>
                <w:rFonts w:hint="default" w:ascii="Times New Roman" w:hAnsi="Times New Roman" w:eastAsia="SimSun" w:cs="Times New Roman"/>
                <w:kern w:val="0"/>
                <w:sz w:val="20"/>
                <w:szCs w:val="20"/>
                <w:lang w:val="en-US" w:eastAsia="zh-CN" w:bidi="ar"/>
              </w:rPr>
              <w:t>Sprint 1</w:t>
            </w:r>
          </w:p>
        </w:tc>
        <w:tc>
          <w:tcPr>
            <w:tcW w:w="0" w:type="auto"/>
            <w:shd w:val="clear" w:color="auto" w:fill="auto"/>
            <w:vAlign w:val="center"/>
          </w:tcPr>
          <w:p w14:paraId="7288957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Style w:val="8"/>
                <w:rFonts w:hint="default" w:ascii="Times New Roman" w:hAnsi="Times New Roman" w:eastAsia="SimSun" w:cs="Times New Roman"/>
                <w:kern w:val="0"/>
                <w:sz w:val="20"/>
                <w:szCs w:val="20"/>
                <w:lang w:val="en-US" w:eastAsia="zh-CN" w:bidi="ar"/>
              </w:rPr>
              <w:t>02-07-2026</w:t>
            </w:r>
          </w:p>
        </w:tc>
        <w:tc>
          <w:tcPr>
            <w:tcW w:w="0" w:type="auto"/>
            <w:shd w:val="clear" w:color="auto" w:fill="auto"/>
            <w:vAlign w:val="center"/>
          </w:tcPr>
          <w:p w14:paraId="5128209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Requirement gathering, project setup, dataset analysis, UI wireframes</w:t>
            </w:r>
          </w:p>
        </w:tc>
        <w:tc>
          <w:tcPr>
            <w:tcW w:w="0" w:type="auto"/>
            <w:shd w:val="clear" w:color="auto" w:fill="auto"/>
            <w:vAlign w:val="center"/>
          </w:tcPr>
          <w:p w14:paraId="1E1B69E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Approved requirements, project setup, cleaned dataset</w:t>
            </w:r>
          </w:p>
        </w:tc>
      </w:tr>
      <w:tr w14:paraId="04F4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E001E0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Style w:val="8"/>
                <w:rFonts w:hint="default" w:ascii="Times New Roman" w:hAnsi="Times New Roman" w:eastAsia="SimSun" w:cs="Times New Roman"/>
                <w:kern w:val="0"/>
                <w:sz w:val="20"/>
                <w:szCs w:val="20"/>
                <w:lang w:val="en-US" w:eastAsia="zh-CN" w:bidi="ar"/>
              </w:rPr>
              <w:t>Sprint 2</w:t>
            </w:r>
          </w:p>
        </w:tc>
        <w:tc>
          <w:tcPr>
            <w:tcW w:w="0" w:type="auto"/>
            <w:shd w:val="clear" w:color="auto" w:fill="auto"/>
            <w:vAlign w:val="center"/>
          </w:tcPr>
          <w:p w14:paraId="7F4BE7D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Style w:val="8"/>
                <w:rFonts w:hint="default" w:ascii="Times New Roman" w:hAnsi="Times New Roman" w:eastAsia="SimSun" w:cs="Times New Roman"/>
                <w:kern w:val="0"/>
                <w:sz w:val="20"/>
                <w:szCs w:val="20"/>
                <w:lang w:val="en-US" w:eastAsia="zh-CN" w:bidi="ar"/>
              </w:rPr>
              <w:t>05-07-2026</w:t>
            </w:r>
          </w:p>
        </w:tc>
        <w:tc>
          <w:tcPr>
            <w:tcW w:w="0" w:type="auto"/>
            <w:shd w:val="clear" w:color="auto" w:fill="auto"/>
            <w:vAlign w:val="center"/>
          </w:tcPr>
          <w:p w14:paraId="2E37E8A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Data preprocessing, feature engineering, machine learning model development, authentication</w:t>
            </w:r>
          </w:p>
        </w:tc>
        <w:tc>
          <w:tcPr>
            <w:tcW w:w="0" w:type="auto"/>
            <w:shd w:val="clear" w:color="auto" w:fill="auto"/>
            <w:vAlign w:val="center"/>
          </w:tcPr>
          <w:p w14:paraId="313CFE3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Trained prediction model, authentication module</w:t>
            </w:r>
          </w:p>
        </w:tc>
      </w:tr>
      <w:tr w14:paraId="4804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420145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Style w:val="8"/>
                <w:rFonts w:hint="default" w:ascii="Times New Roman" w:hAnsi="Times New Roman" w:eastAsia="SimSun" w:cs="Times New Roman"/>
                <w:kern w:val="0"/>
                <w:sz w:val="20"/>
                <w:szCs w:val="20"/>
                <w:lang w:val="en-US" w:eastAsia="zh-CN" w:bidi="ar"/>
              </w:rPr>
              <w:t>Sprint 3 (MVP Release)</w:t>
            </w:r>
          </w:p>
        </w:tc>
        <w:tc>
          <w:tcPr>
            <w:tcW w:w="0" w:type="auto"/>
            <w:shd w:val="clear" w:color="auto" w:fill="auto"/>
            <w:vAlign w:val="center"/>
          </w:tcPr>
          <w:p w14:paraId="34788B7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Style w:val="8"/>
                <w:rFonts w:hint="default" w:ascii="Times New Roman" w:hAnsi="Times New Roman" w:eastAsia="SimSun" w:cs="Times New Roman"/>
                <w:kern w:val="0"/>
                <w:sz w:val="20"/>
                <w:szCs w:val="20"/>
                <w:lang w:val="en-US" w:eastAsia="zh-CN" w:bidi="ar"/>
              </w:rPr>
              <w:t>09-07-2026</w:t>
            </w:r>
          </w:p>
        </w:tc>
        <w:tc>
          <w:tcPr>
            <w:tcW w:w="0" w:type="auto"/>
            <w:shd w:val="clear" w:color="auto" w:fill="auto"/>
            <w:vAlign w:val="center"/>
          </w:tcPr>
          <w:p w14:paraId="711D7D6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Customer management, customer profile, churn prediction, risk score, dashboard integration</w:t>
            </w:r>
          </w:p>
        </w:tc>
        <w:tc>
          <w:tcPr>
            <w:tcW w:w="0" w:type="auto"/>
            <w:shd w:val="clear" w:color="auto" w:fill="auto"/>
            <w:vAlign w:val="center"/>
          </w:tcPr>
          <w:p w14:paraId="2936D2F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Style w:val="8"/>
                <w:rFonts w:hint="default" w:ascii="Times New Roman" w:hAnsi="Times New Roman" w:eastAsia="SimSun" w:cs="Times New Roman"/>
                <w:kern w:val="0"/>
                <w:sz w:val="20"/>
                <w:szCs w:val="20"/>
                <w:lang w:val="en-US" w:eastAsia="zh-CN" w:bidi="ar"/>
              </w:rPr>
              <w:t>Working MVP Application</w:t>
            </w:r>
          </w:p>
        </w:tc>
      </w:tr>
    </w:tbl>
    <w:p w14:paraId="773F647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7FB5D42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11DCEB1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5. MVP Deliverables</w:t>
      </w:r>
    </w:p>
    <w:p w14:paraId="188F9B2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At the end of Sprint 3, the MVP will include:</w:t>
      </w:r>
    </w:p>
    <w:p w14:paraId="3E53EF44">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Secure Login </w:t>
      </w:r>
    </w:p>
    <w:p w14:paraId="053FCAAE">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Directory </w:t>
      </w:r>
    </w:p>
    <w:p w14:paraId="2394D74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Profile </w:t>
      </w:r>
    </w:p>
    <w:p w14:paraId="3E7F09F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Churn Prediction </w:t>
      </w:r>
    </w:p>
    <w:p w14:paraId="3A237D4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Risk Score </w:t>
      </w:r>
    </w:p>
    <w:p w14:paraId="58ADEC2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Basic Dashboard </w:t>
      </w:r>
    </w:p>
    <w:p w14:paraId="6604E69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Machine Learning Prediction Model </w:t>
      </w:r>
    </w:p>
    <w:p w14:paraId="3CF2429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5D9C1C8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6. Success Criteria</w:t>
      </w:r>
    </w:p>
    <w:p w14:paraId="3318336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The MVP will be considered successful if:</w:t>
      </w:r>
    </w:p>
    <w:p w14:paraId="5C900FB3">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Users can log into the application. </w:t>
      </w:r>
    </w:p>
    <w:p w14:paraId="7B93187E">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records can be viewed successfully. </w:t>
      </w:r>
    </w:p>
    <w:p w14:paraId="6B981E6C">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The system predicts customer churn. </w:t>
      </w:r>
    </w:p>
    <w:p w14:paraId="588A902B">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Risk scores are displayed. </w:t>
      </w:r>
    </w:p>
    <w:p w14:paraId="3CF48AA1">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Dashboard KPIs are visible. </w:t>
      </w:r>
    </w:p>
    <w:p w14:paraId="5FAD1F9A">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Predictions are generated within acceptable response time. </w:t>
      </w:r>
    </w:p>
    <w:p w14:paraId="1E99EF76">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0"/>
          <w:szCs w:val="20"/>
        </w:rPr>
      </w:pPr>
    </w:p>
    <w:p w14:paraId="19E62A0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7. Post-MVP Roadmap</w:t>
      </w:r>
    </w:p>
    <w:p w14:paraId="4D887E5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After successful MVP validation, the product will be enhanced with additional business intelligence capabilities.</w:t>
      </w:r>
    </w:p>
    <w:p w14:paraId="65EE9B4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Sprint 4</w:t>
      </w:r>
    </w:p>
    <w:p w14:paraId="002D5EA7">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Explainable AI (SHAP) </w:t>
      </w:r>
    </w:p>
    <w:p w14:paraId="2F68632A">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Ranking </w:t>
      </w:r>
    </w:p>
    <w:p w14:paraId="46F6CDB0">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Customer Segmentation </w:t>
      </w:r>
    </w:p>
    <w:p w14:paraId="27AC5EC6">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Retention Recommendation Engine </w:t>
      </w:r>
    </w:p>
    <w:p w14:paraId="03E56752">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Interactive Analytics Dashboard </w:t>
      </w:r>
    </w:p>
    <w:p w14:paraId="3156F8F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Sprint 5</w:t>
      </w:r>
    </w:p>
    <w:p w14:paraId="2D9CE87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Bulk Prediction </w:t>
      </w:r>
    </w:p>
    <w:p w14:paraId="3741CAA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Report Generation </w:t>
      </w:r>
    </w:p>
    <w:p w14:paraId="1915BB9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Model Performance Dashboard </w:t>
      </w:r>
    </w:p>
    <w:p w14:paraId="2AD8EA4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Model Evaluation </w:t>
      </w:r>
    </w:p>
    <w:p w14:paraId="20B8DDC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Testing </w:t>
      </w:r>
    </w:p>
    <w:p w14:paraId="2561384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Bug Fixing </w:t>
      </w:r>
    </w:p>
    <w:p w14:paraId="6562E13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Documentation </w:t>
      </w:r>
    </w:p>
    <w:p w14:paraId="04D07D9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Final Deployment </w:t>
      </w:r>
    </w:p>
    <w:p w14:paraId="54BCC97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4643B96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7C1BB79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7B7AD52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6C77E6A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6B2E273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17D73D3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3B8B9DA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8. MVP Timeline</w:t>
      </w: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45"/>
        <w:gridCol w:w="1029"/>
      </w:tblGrid>
      <w:tr w14:paraId="575F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7FE1422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Phase</w:t>
            </w:r>
          </w:p>
        </w:tc>
        <w:tc>
          <w:tcPr>
            <w:tcW w:w="0" w:type="auto"/>
            <w:shd w:val="clear" w:color="auto" w:fill="auto"/>
            <w:vAlign w:val="center"/>
          </w:tcPr>
          <w:p w14:paraId="6DC87EC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Timeline</w:t>
            </w:r>
          </w:p>
        </w:tc>
      </w:tr>
      <w:tr w14:paraId="6708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64C292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Sprint 1</w:t>
            </w:r>
          </w:p>
        </w:tc>
        <w:tc>
          <w:tcPr>
            <w:tcW w:w="0" w:type="auto"/>
            <w:shd w:val="clear" w:color="auto" w:fill="auto"/>
            <w:vAlign w:val="center"/>
          </w:tcPr>
          <w:p w14:paraId="44BEF64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02-07-2026</w:t>
            </w:r>
          </w:p>
        </w:tc>
      </w:tr>
      <w:tr w14:paraId="790B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1FAA19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Sprint 2</w:t>
            </w:r>
          </w:p>
        </w:tc>
        <w:tc>
          <w:tcPr>
            <w:tcW w:w="0" w:type="auto"/>
            <w:shd w:val="clear" w:color="auto" w:fill="auto"/>
            <w:vAlign w:val="center"/>
          </w:tcPr>
          <w:p w14:paraId="45F2EB5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05-07-2026</w:t>
            </w:r>
          </w:p>
        </w:tc>
      </w:tr>
      <w:tr w14:paraId="5902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F03338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Style w:val="8"/>
                <w:rFonts w:hint="default" w:ascii="Times New Roman" w:hAnsi="Times New Roman" w:eastAsia="SimSun" w:cs="Times New Roman"/>
                <w:kern w:val="0"/>
                <w:sz w:val="20"/>
                <w:szCs w:val="20"/>
                <w:lang w:val="en-US" w:eastAsia="zh-CN" w:bidi="ar"/>
              </w:rPr>
              <w:t>MVP Release</w:t>
            </w:r>
          </w:p>
        </w:tc>
        <w:tc>
          <w:tcPr>
            <w:tcW w:w="0" w:type="auto"/>
            <w:shd w:val="clear" w:color="auto" w:fill="auto"/>
            <w:vAlign w:val="center"/>
          </w:tcPr>
          <w:p w14:paraId="23F04EB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Style w:val="8"/>
                <w:rFonts w:hint="default" w:ascii="Times New Roman" w:hAnsi="Times New Roman" w:eastAsia="SimSun" w:cs="Times New Roman"/>
                <w:kern w:val="0"/>
                <w:sz w:val="20"/>
                <w:szCs w:val="20"/>
                <w:lang w:val="en-US" w:eastAsia="zh-CN" w:bidi="ar"/>
              </w:rPr>
              <w:t>09-07-2026</w:t>
            </w:r>
          </w:p>
        </w:tc>
      </w:tr>
      <w:tr w14:paraId="586F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716677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Sprint 4</w:t>
            </w:r>
          </w:p>
        </w:tc>
        <w:tc>
          <w:tcPr>
            <w:tcW w:w="0" w:type="auto"/>
            <w:shd w:val="clear" w:color="auto" w:fill="auto"/>
            <w:vAlign w:val="center"/>
          </w:tcPr>
          <w:p w14:paraId="1553DD2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11-07-2026</w:t>
            </w:r>
          </w:p>
        </w:tc>
      </w:tr>
      <w:tr w14:paraId="7D15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8D0668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Final Release</w:t>
            </w:r>
          </w:p>
        </w:tc>
        <w:tc>
          <w:tcPr>
            <w:tcW w:w="0" w:type="auto"/>
            <w:shd w:val="clear" w:color="auto" w:fill="auto"/>
            <w:vAlign w:val="center"/>
          </w:tcPr>
          <w:p w14:paraId="33323B4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14-07-2026</w:t>
            </w:r>
          </w:p>
        </w:tc>
      </w:tr>
    </w:tbl>
    <w:p w14:paraId="3C798CF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35FE160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p w14:paraId="48F2343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9. Conclusion</w:t>
      </w:r>
    </w:p>
    <w:p w14:paraId="5B966CB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r>
        <w:rPr>
          <w:rFonts w:hint="default" w:ascii="Times New Roman" w:hAnsi="Times New Roman" w:cs="Times New Roman"/>
          <w:sz w:val="20"/>
          <w:szCs w:val="20"/>
        </w:rPr>
        <w:t>The MVP delivers the core functionality required to demonstrate the business value of the Subscription Cancellation Prediction System. It enables stakeholders to validate the prediction workflow, customer management capabilities, and dashboard before investing in advanced features. Subseque</w:t>
      </w:r>
      <w:bookmarkStart w:id="0" w:name="_GoBack"/>
      <w:bookmarkEnd w:id="0"/>
      <w:r>
        <w:rPr>
          <w:rFonts w:hint="default" w:ascii="Times New Roman" w:hAnsi="Times New Roman" w:cs="Times New Roman"/>
          <w:sz w:val="20"/>
          <w:szCs w:val="20"/>
        </w:rPr>
        <w:t>nt sprints will focus on enhancing the system with explainable AI, analytics, reporting, and model optimization, ultimately resulting in a production-ready solution.</w:t>
      </w:r>
    </w:p>
    <w:p w14:paraId="376EFB1B">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4D3B3"/>
    <w:multiLevelType w:val="multilevel"/>
    <w:tmpl w:val="BDE4D3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0601C60"/>
    <w:multiLevelType w:val="multilevel"/>
    <w:tmpl w:val="F0601C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E3B3BB0"/>
    <w:multiLevelType w:val="multilevel"/>
    <w:tmpl w:val="0E3B3B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52268C2"/>
    <w:multiLevelType w:val="multilevel"/>
    <w:tmpl w:val="152268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AF0759A"/>
    <w:multiLevelType w:val="multilevel"/>
    <w:tmpl w:val="2AF075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16CDC91"/>
    <w:multiLevelType w:val="multilevel"/>
    <w:tmpl w:val="416CDC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15D74D2"/>
    <w:multiLevelType w:val="multilevel"/>
    <w:tmpl w:val="515D74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D244115"/>
    <w:multiLevelType w:val="multilevel"/>
    <w:tmpl w:val="5D2441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3D319F1"/>
    <w:multiLevelType w:val="multilevel"/>
    <w:tmpl w:val="63D319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8558CD8"/>
    <w:multiLevelType w:val="multilevel"/>
    <w:tmpl w:val="68558C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3"/>
  </w:num>
  <w:num w:numId="4">
    <w:abstractNumId w:val="6"/>
  </w:num>
  <w:num w:numId="5">
    <w:abstractNumId w:val="5"/>
  </w:num>
  <w:num w:numId="6">
    <w:abstractNumId w:val="0"/>
  </w:num>
  <w:num w:numId="7">
    <w:abstractNumId w:val="7"/>
  </w:num>
  <w:num w:numId="8">
    <w:abstractNumId w:val="4"/>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0B508E"/>
    <w:rsid w:val="1E0B508E"/>
    <w:rsid w:val="794D0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237</Words>
  <Characters>1606</Characters>
  <Lines>0</Lines>
  <Paragraphs>0</Paragraphs>
  <TotalTime>7</TotalTime>
  <ScaleCrop>false</ScaleCrop>
  <LinksUpToDate>false</LinksUpToDate>
  <CharactersWithSpaces>1814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2026-07-09T14:27:00Z</dcterms:created>
  <dc:creator>Maniraj</dc:creator>
  <cp:lastModifiedBy>Maniraj</cp:lastModifiedBy>
  <dcterms:modified xsi:type="dcterms:W3CDTF">2026-07-09T14:36:44Z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FBC99BEAD652473F835CA46210D5BCFA_11</vt:lpwstr>
  </property>
  <property fmtid="{D5CDD505-2E9C-101B-9397-08002B2CF9AE}" pid="4" name="KSOTemplateDocerSaveRecord">
    <vt:lpwstr>eyJoZGlkIjoiN2MxMDI1MTU1NGU5ZTdjODQ5NzdhYjhmZjNiNzliODciLCJ1c2VySWQiOiI1Njc2NzE3ODQ1MjIifQ==</vt:lpwstr>
  </property>
</Properties>
</file>