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E1CE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Minimum Viable Product (MVP)</w:t>
      </w:r>
    </w:p>
    <w:p w14:paraId="0AF798AA">
      <w:pPr>
        <w:rPr>
          <w:rFonts w:hint="default"/>
        </w:rPr>
      </w:pPr>
      <w:bookmarkStart w:id="0" w:name="_GoBack"/>
      <w:bookmarkEnd w:id="0"/>
    </w:p>
    <w:p w14:paraId="6236AFD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Project: Medical Research AI Assistant using Retrieval-Augmented Generation (RAG)</w:t>
      </w:r>
    </w:p>
    <w:p w14:paraId="5F7895FF">
      <w:pPr>
        <w:pStyle w:val="3"/>
        <w:rPr>
          <w:rFonts w:hint="default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1 – Project Planning &amp; Setup</w:t>
      </w:r>
    </w:p>
    <w:p w14:paraId="1AD7AEB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MVP Achievements:</w:t>
      </w:r>
    </w:p>
    <w:p w14:paraId="32E7795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Finalized project requirements and scope.</w:t>
      </w:r>
    </w:p>
    <w:p w14:paraId="1CC6CF9B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Designed system architecture and workflow.</w:t>
      </w:r>
    </w:p>
    <w:p w14:paraId="661E8A5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Set up GitHub repository and development environment.</w:t>
      </w:r>
    </w:p>
    <w:p w14:paraId="2A7D599E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Created frontend and backend project structure.</w:t>
      </w:r>
    </w:p>
    <w:p w14:paraId="1443845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Assigned Scrum roles and planned sprint backlog.</w:t>
      </w:r>
    </w:p>
    <w:p w14:paraId="5137F4F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Deliverable: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fully initialized project environment ready for development.</w:t>
      </w:r>
    </w:p>
    <w:p w14:paraId="2739265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20CC6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7B0188">
      <w:pPr>
        <w:pStyle w:val="3"/>
        <w:rPr>
          <w:rFonts w:hint="default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2 – Frontend Development &amp; Document Processing</w:t>
      </w:r>
    </w:p>
    <w:p w14:paraId="6DDA173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MVP Achievements:</w:t>
      </w:r>
    </w:p>
    <w:p w14:paraId="35F8063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Developed Login and Registration pages.</w:t>
      </w:r>
    </w:p>
    <w:p w14:paraId="7F84003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Created Home Dashboard and Sidebar Navigation.</w:t>
      </w:r>
    </w:p>
    <w:p w14:paraId="42F915A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Built AI Chat interface.</w:t>
      </w:r>
    </w:p>
    <w:p w14:paraId="2752C036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Added medical research paper upload functionality.</w:t>
      </w:r>
    </w:p>
    <w:p w14:paraId="37796E1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Implemented Search, About, and Profile pages.</w:t>
      </w:r>
    </w:p>
    <w:p w14:paraId="35F277F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Implemented document preprocessing and text chunking.</w:t>
      </w:r>
    </w:p>
    <w:p w14:paraId="21D1033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Deliverable: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functional frontend capable of uploading research papers and navigating through the application.</w:t>
      </w:r>
    </w:p>
    <w:p w14:paraId="538302F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8C9DF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8B6DC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3 – RAG Pipeline &amp; Backend Development</w:t>
      </w:r>
    </w:p>
    <w:p w14:paraId="6676014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MVP Achievements:</w:t>
      </w:r>
    </w:p>
    <w:p w14:paraId="2DF871D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Developed FastAPI backend APIs.</w:t>
      </w:r>
    </w:p>
    <w:p w14:paraId="3B00D1DD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Implemented embedding generation.</w:t>
      </w:r>
    </w:p>
    <w:p w14:paraId="5A90FE26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Configured Vector Database.</w:t>
      </w:r>
    </w:p>
    <w:p w14:paraId="3083281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Implemented BM25 Retrieval.</w:t>
      </w:r>
    </w:p>
    <w:p w14:paraId="362105C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Integrated Hybrid Search (BM25 + Vector Search).</w:t>
      </w:r>
    </w:p>
    <w:p w14:paraId="019D919E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Integrated Gemini AI for response generation.</w:t>
      </w:r>
    </w:p>
    <w:p w14:paraId="7633D64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Generated responses with source citations.</w:t>
      </w:r>
    </w:p>
    <w:p w14:paraId="643427B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Deliverable: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working AI backend capable of retrieving relevant medical information and generating intelligent answers.</w:t>
      </w:r>
    </w:p>
    <w:p w14:paraId="2CE4F49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04361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6DE1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4 – Frontend &amp; Backend Integration</w:t>
      </w:r>
    </w:p>
    <w:p w14:paraId="537CC1E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MVP Achievements:</w:t>
      </w:r>
    </w:p>
    <w:p w14:paraId="0AA292A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Connected React frontend with FastAPI backend.</w:t>
      </w:r>
    </w:p>
    <w:p w14:paraId="1248222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Enabled AI chat functionality.</w:t>
      </w:r>
    </w:p>
    <w:p w14:paraId="1CD2EBA9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Integrated document upload with backend processing.</w:t>
      </w:r>
    </w:p>
    <w:p w14:paraId="5809110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Implemented search functionality.</w:t>
      </w:r>
    </w:p>
    <w:p w14:paraId="3BBC840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Added chat history.</w:t>
      </w:r>
    </w:p>
    <w:p w14:paraId="495A85DB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Added loading indicators and error handling.</w:t>
      </w:r>
    </w:p>
    <w:p w14:paraId="42F2FCFE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Improved responsive UI.</w:t>
      </w:r>
    </w:p>
    <w:p w14:paraId="47E706B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Deliverable: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fully functional end-to-end Medical Research AI Assistant.</w:t>
      </w:r>
    </w:p>
    <w:p w14:paraId="52EBE36C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61C3C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D7633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Sprint 5 – Testing, Optimization &amp; Documentation</w:t>
      </w:r>
    </w:p>
    <w:p w14:paraId="037397E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MVP Achievements:</w:t>
      </w:r>
    </w:p>
    <w:p w14:paraId="716F0CC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Performed integration testing.</w:t>
      </w:r>
    </w:p>
    <w:p w14:paraId="070DAD2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Fixed frontend and backend issues.</w:t>
      </w:r>
    </w:p>
    <w:p w14:paraId="56FB69D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Improved application performance.</w:t>
      </w:r>
    </w:p>
    <w:p w14:paraId="2F8E5B1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Optimized user interface.</w:t>
      </w:r>
    </w:p>
    <w:p w14:paraId="5D67357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Completed project documentation.</w:t>
      </w:r>
    </w:p>
    <w:p w14:paraId="29AA865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Prepared application for final demonstration.</w:t>
      </w:r>
    </w:p>
    <w:p w14:paraId="1D3C955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Deliverable: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stable, tested, and presentation-ready Medical Research AI Assistant.</w:t>
      </w:r>
    </w:p>
    <w:p w14:paraId="2680A8B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Final MVP Outcome</w:t>
      </w:r>
    </w:p>
    <w:p w14:paraId="5B386FC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User Authentication</w:t>
      </w:r>
    </w:p>
    <w:p w14:paraId="154848F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Home Dashboard</w:t>
      </w:r>
    </w:p>
    <w:p w14:paraId="0E30A39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Medical Research Paper Upload</w:t>
      </w:r>
    </w:p>
    <w:p w14:paraId="6B3E5EE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AI Chat Assistant</w:t>
      </w:r>
    </w:p>
    <w:p w14:paraId="0B2FAC5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RAG-based Question Answering</w:t>
      </w:r>
    </w:p>
    <w:p w14:paraId="4FAABC2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Hybrid Search (BM25 + Vector Search)</w:t>
      </w:r>
    </w:p>
    <w:p w14:paraId="40FEDD43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Gemini AI Integration</w:t>
      </w:r>
    </w:p>
    <w:p w14:paraId="2EE0966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Search Functionality</w:t>
      </w:r>
    </w:p>
    <w:p w14:paraId="3BA06FC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Chat History</w:t>
      </w:r>
    </w:p>
    <w:p w14:paraId="766D0FF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Source Citations</w:t>
      </w:r>
    </w:p>
    <w:p w14:paraId="42F66C2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Responsive User Interface</w:t>
      </w:r>
    </w:p>
    <w:p w14:paraId="5E38E8A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Error Handling</w:t>
      </w:r>
    </w:p>
    <w:p w14:paraId="3D3A52A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Integration Testing</w:t>
      </w:r>
    </w:p>
    <w:p w14:paraId="32160DC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55FE0B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Minimum Viable Product (MVP) successfully delivers the essential features of the Medical Research AI Assistant. All planned objectives across Sprints 1–5 were completed, resulting in a functional, tested, and demonstration-ready application.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113DF2"/>
    <w:rsid w:val="14DD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</Words>
  <Characters>2335</Characters>
  <Lines>0</Lines>
  <Paragraphs>0</Paragraphs>
  <TotalTime>6</TotalTime>
  <ScaleCrop>false</ScaleCrop>
  <LinksUpToDate>false</LinksUpToDate>
  <CharactersWithSpaces>2607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Sreeja</cp:lastModifiedBy>
  <dcterms:modified xsi:type="dcterms:W3CDTF">2026-07-15T06:09:11Z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eyJoZGlkIjoiZDg4ZDk4MThkOGE4Y2ViMDcyMDlhOTQzNDcwODI5ZDUiLCJ1c2VySWQiOiI1Njc1NjA2MzM0MDAifQ==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DC99362CC11D4E6A9187A0AB5F9B9A47_12</vt:lpwstr>
  </property>
</Properties>
</file>