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A7FB" w14:textId="622B0DB3" w:rsidR="005E262F" w:rsidRDefault="007A1798">
      <w:pPr>
        <w:rPr>
          <w:lang w:val="de-DE"/>
        </w:rPr>
      </w:pPr>
      <w:r>
        <w:rPr>
          <w:lang w:val="de-DE"/>
        </w:rPr>
        <w:t>1)</w:t>
      </w:r>
    </w:p>
    <w:p w14:paraId="28B9869D" w14:textId="3BF8D78F" w:rsidR="007A1798" w:rsidRDefault="007A1798">
      <w:pPr>
        <w:rPr>
          <w:lang w:val="de-DE"/>
        </w:rPr>
      </w:pPr>
      <w:r>
        <w:rPr>
          <w:lang w:val="de-DE"/>
        </w:rPr>
        <w:t xml:space="preserve">b) Azure </w:t>
      </w:r>
      <w:proofErr w:type="spellStart"/>
      <w:r>
        <w:rPr>
          <w:lang w:val="de-DE"/>
        </w:rPr>
        <w:t>Subscription</w:t>
      </w:r>
      <w:proofErr w:type="spellEnd"/>
      <w:r>
        <w:rPr>
          <w:lang w:val="de-DE"/>
        </w:rPr>
        <w:t>, Storage Account. Danach können die Objekte über den Code angelegt und verwendet werden</w:t>
      </w:r>
    </w:p>
    <w:p w14:paraId="547259A5" w14:textId="22FBF714" w:rsidR="0037764D" w:rsidRDefault="0037764D">
      <w:pPr>
        <w:rPr>
          <w:lang w:val="de-DE"/>
        </w:rPr>
      </w:pPr>
      <w:r>
        <w:rPr>
          <w:lang w:val="de-DE"/>
        </w:rPr>
        <w:t xml:space="preserve">d) </w:t>
      </w:r>
      <w:r>
        <w:rPr>
          <w:noProof/>
        </w:rPr>
        <w:drawing>
          <wp:inline distT="0" distB="0" distL="0" distR="0" wp14:anchorId="2205A8A1" wp14:editId="41382BFA">
            <wp:extent cx="5760720" cy="144970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8B44" w14:textId="77777777" w:rsidR="0037764D" w:rsidRPr="007A1798" w:rsidRDefault="0037764D">
      <w:pPr>
        <w:rPr>
          <w:lang w:val="de-DE"/>
        </w:rPr>
      </w:pPr>
    </w:p>
    <w:sectPr w:rsidR="0037764D" w:rsidRPr="007A17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AF"/>
    <w:rsid w:val="00031C40"/>
    <w:rsid w:val="0037764D"/>
    <w:rsid w:val="005E262F"/>
    <w:rsid w:val="007A1798"/>
    <w:rsid w:val="008810AF"/>
    <w:rsid w:val="008B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66C8"/>
  <w15:chartTrackingRefBased/>
  <w15:docId w15:val="{DD797320-897E-4BD0-A807-77284EF2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103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Seusek Emmanuel</dc:creator>
  <cp:keywords/>
  <dc:description/>
  <cp:lastModifiedBy>Seusek Emmanuel</cp:lastModifiedBy>
  <cp:revision>3</cp:revision>
  <dcterms:created xsi:type="dcterms:W3CDTF">2022-05-20T12:27:00Z</dcterms:created>
  <dcterms:modified xsi:type="dcterms:W3CDTF">2022-05-20T12:40:00Z</dcterms:modified>
</cp:coreProperties>
</file>