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27" w:rsidRDefault="00AB2924">
      <w:pPr>
        <w:rPr>
          <w:lang w:val="uk-UA"/>
        </w:rPr>
      </w:pPr>
      <w:r>
        <w:rPr>
          <w:lang w:val="uk-UA"/>
        </w:rPr>
        <w:t xml:space="preserve">Самченко Станіслав </w:t>
      </w:r>
    </w:p>
    <w:p w:rsidR="00AB2924" w:rsidRPr="00AB2924" w:rsidRDefault="00AB2924" w:rsidP="00AB2924">
      <w:pPr>
        <w:rPr>
          <w:lang w:val="en-US"/>
        </w:rPr>
      </w:pPr>
      <w:r w:rsidRPr="00AB2924">
        <w:rPr>
          <w:b/>
          <w:lang w:val="en-US"/>
        </w:rPr>
        <w:t>Exercise 11</w:t>
      </w:r>
      <w:r>
        <w:rPr>
          <w:b/>
          <w:lang w:val="en-US"/>
        </w:rPr>
        <w:t>)</w:t>
      </w:r>
    </w:p>
    <w:p w:rsidR="00AB2924" w:rsidRPr="005F30E1" w:rsidRDefault="00AB2924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lang w:val="uk-UA"/>
        </w:rPr>
      </w:pPr>
      <w:proofErr w:type="spellStart"/>
      <w:r w:rsidRPr="005F30E1">
        <w:rPr>
          <w:lang w:val="uk-UA"/>
        </w:rPr>
        <w:t>What</w:t>
      </w:r>
      <w:proofErr w:type="spellEnd"/>
      <w:r w:rsidRPr="005F30E1">
        <w:rPr>
          <w:lang w:val="uk-UA"/>
        </w:rPr>
        <w:t xml:space="preserve"> </w:t>
      </w:r>
      <w:proofErr w:type="spellStart"/>
      <w:r w:rsidRPr="005F30E1">
        <w:rPr>
          <w:lang w:val="uk-UA"/>
        </w:rPr>
        <w:t>is</w:t>
      </w:r>
      <w:proofErr w:type="spellEnd"/>
      <w:r w:rsidRPr="005F30E1">
        <w:rPr>
          <w:lang w:val="uk-UA"/>
        </w:rPr>
        <w:t xml:space="preserve"> a </w:t>
      </w:r>
      <w:proofErr w:type="spellStart"/>
      <w:r w:rsidRPr="005F30E1">
        <w:rPr>
          <w:lang w:val="uk-UA"/>
        </w:rPr>
        <w:t>website</w:t>
      </w:r>
      <w:proofErr w:type="spellEnd"/>
      <w:r w:rsidRPr="005F30E1">
        <w:rPr>
          <w:lang w:val="uk-UA"/>
        </w:rPr>
        <w:t>?</w:t>
      </w:r>
    </w:p>
    <w:p w:rsidR="005F30E1" w:rsidRPr="00D06BFF" w:rsidRDefault="005F30E1" w:rsidP="005F30E1">
      <w:pPr>
        <w:pStyle w:val="a3"/>
        <w:rPr>
          <w:rStyle w:val="a4"/>
          <w:lang w:val="en-US"/>
        </w:rPr>
      </w:pPr>
      <w:proofErr w:type="gramStart"/>
      <w:r w:rsidRPr="00D06BFF">
        <w:rPr>
          <w:rStyle w:val="a4"/>
          <w:lang w:val="en-US"/>
        </w:rPr>
        <w:t>a</w:t>
      </w:r>
      <w:proofErr w:type="gramEnd"/>
      <w:r w:rsidRPr="00D06BFF">
        <w:rPr>
          <w:rStyle w:val="a4"/>
          <w:lang w:val="en-US"/>
        </w:rPr>
        <w:t xml:space="preserve"> website is a page on the Internet that contains some information</w:t>
      </w:r>
    </w:p>
    <w:p w:rsidR="00AB2924" w:rsidRPr="005F30E1" w:rsidRDefault="00AB2924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lang w:val="uk-UA"/>
        </w:rPr>
      </w:pPr>
      <w:proofErr w:type="spellStart"/>
      <w:r w:rsidRPr="005F30E1">
        <w:rPr>
          <w:lang w:val="uk-UA"/>
        </w:rPr>
        <w:t>Why</w:t>
      </w:r>
      <w:proofErr w:type="spellEnd"/>
      <w:r w:rsidRPr="005F30E1">
        <w:rPr>
          <w:lang w:val="uk-UA"/>
        </w:rPr>
        <w:t xml:space="preserve"> </w:t>
      </w:r>
      <w:proofErr w:type="spellStart"/>
      <w:r w:rsidRPr="005F30E1">
        <w:rPr>
          <w:lang w:val="uk-UA"/>
        </w:rPr>
        <w:t>do</w:t>
      </w:r>
      <w:proofErr w:type="spellEnd"/>
      <w:r w:rsidRPr="005F30E1">
        <w:rPr>
          <w:lang w:val="uk-UA"/>
        </w:rPr>
        <w:t xml:space="preserve"> </w:t>
      </w:r>
      <w:proofErr w:type="spellStart"/>
      <w:r w:rsidRPr="005F30E1">
        <w:rPr>
          <w:lang w:val="uk-UA"/>
        </w:rPr>
        <w:t>we</w:t>
      </w:r>
      <w:proofErr w:type="spellEnd"/>
      <w:r w:rsidRPr="005F30E1">
        <w:rPr>
          <w:lang w:val="uk-UA"/>
        </w:rPr>
        <w:t xml:space="preserve"> </w:t>
      </w:r>
      <w:proofErr w:type="spellStart"/>
      <w:r w:rsidRPr="005F30E1">
        <w:rPr>
          <w:lang w:val="uk-UA"/>
        </w:rPr>
        <w:t>need</w:t>
      </w:r>
      <w:proofErr w:type="spellEnd"/>
      <w:r w:rsidRPr="005F30E1">
        <w:rPr>
          <w:lang w:val="uk-UA"/>
        </w:rPr>
        <w:t xml:space="preserve"> a LAN?</w:t>
      </w:r>
    </w:p>
    <w:p w:rsidR="005F30E1" w:rsidRPr="00D06BFF" w:rsidRDefault="005F30E1" w:rsidP="005F30E1">
      <w:pPr>
        <w:pStyle w:val="a3"/>
        <w:rPr>
          <w:rStyle w:val="a4"/>
          <w:lang w:val="en-US"/>
        </w:rPr>
      </w:pPr>
      <w:r w:rsidRPr="00D06BFF">
        <w:rPr>
          <w:rStyle w:val="a4"/>
          <w:lang w:val="en-US"/>
        </w:rPr>
        <w:t>A local-area network (LAN) connects the computer hardware in a localized area such as an office or home.</w:t>
      </w:r>
    </w:p>
    <w:p w:rsidR="00AB2924" w:rsidRDefault="00D06BFF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lang w:val="en-US"/>
        </w:rPr>
      </w:pPr>
      <w:r w:rsidRPr="00D06BFF">
        <w:rPr>
          <w:lang w:val="en-US"/>
        </w:rPr>
        <w:t>Where do we enter the question that we want to find on the Internet?</w:t>
      </w:r>
    </w:p>
    <w:p w:rsidR="00D06BFF" w:rsidRDefault="00D06BFF" w:rsidP="00D06BFF">
      <w:pPr>
        <w:pStyle w:val="a3"/>
        <w:rPr>
          <w:lang w:val="en-US"/>
        </w:rPr>
      </w:pPr>
      <w:r w:rsidRPr="00D06BFF">
        <w:rPr>
          <w:rStyle w:val="a4"/>
        </w:rPr>
        <w:t>W</w:t>
      </w:r>
      <w:proofErr w:type="spellStart"/>
      <w:r w:rsidRPr="00D06BFF">
        <w:rPr>
          <w:rStyle w:val="a4"/>
          <w:lang w:val="en-US"/>
        </w:rPr>
        <w:t>e</w:t>
      </w:r>
      <w:proofErr w:type="spellEnd"/>
      <w:r w:rsidRPr="00D06BFF">
        <w:rPr>
          <w:rStyle w:val="a4"/>
          <w:lang w:val="en-US"/>
        </w:rPr>
        <w:t xml:space="preserve"> enter the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question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into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the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search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bar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in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the</w:t>
      </w:r>
      <w:r w:rsidRPr="00D06BFF">
        <w:rPr>
          <w:lang w:val="en-US"/>
        </w:rPr>
        <w:t xml:space="preserve"> </w:t>
      </w:r>
      <w:r w:rsidRPr="00D06BFF">
        <w:rPr>
          <w:rStyle w:val="a4"/>
          <w:lang w:val="en-US"/>
        </w:rPr>
        <w:t>browser</w:t>
      </w:r>
      <w:r w:rsidRPr="00D06BFF">
        <w:rPr>
          <w:rStyle w:val="a4"/>
        </w:rPr>
        <w:t>.</w:t>
      </w:r>
    </w:p>
    <w:p w:rsidR="00AB2924" w:rsidRDefault="00D06BFF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lang w:val="en-US"/>
        </w:rPr>
      </w:pPr>
      <w:r w:rsidRPr="00D06BFF">
        <w:rPr>
          <w:lang w:val="en-US"/>
        </w:rPr>
        <w:t>How o</w:t>
      </w:r>
      <w:r>
        <w:rPr>
          <w:lang w:val="en-US"/>
        </w:rPr>
        <w:t>ften do we use computers and</w:t>
      </w:r>
      <w:r w:rsidRPr="00D06BFF">
        <w:rPr>
          <w:lang w:val="en-US"/>
        </w:rPr>
        <w:t xml:space="preserve"> Internet these days?</w:t>
      </w:r>
    </w:p>
    <w:p w:rsidR="00D06BFF" w:rsidRDefault="00D06BFF" w:rsidP="00E5489E">
      <w:pPr>
        <w:pStyle w:val="a3"/>
        <w:rPr>
          <w:lang w:val="en-US"/>
        </w:rPr>
      </w:pPr>
      <w:r w:rsidRPr="00E5489E">
        <w:rPr>
          <w:rStyle w:val="a4"/>
          <w:lang w:val="en-US"/>
        </w:rPr>
        <w:t>We use computers and Internet several times every day.</w:t>
      </w:r>
      <w:r w:rsidR="00E5489E" w:rsidRPr="00E5489E">
        <w:rPr>
          <w:lang w:val="en-US"/>
        </w:rPr>
        <w:t xml:space="preserve"> </w:t>
      </w:r>
    </w:p>
    <w:p w:rsidR="00E5489E" w:rsidRDefault="00E5489E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rStyle w:val="a4"/>
          <w:i w:val="0"/>
          <w:iCs w:val="0"/>
          <w:color w:val="auto"/>
          <w:lang w:val="en-US"/>
        </w:rPr>
      </w:pPr>
      <w:r>
        <w:rPr>
          <w:rStyle w:val="a4"/>
          <w:i w:val="0"/>
          <w:iCs w:val="0"/>
          <w:color w:val="auto"/>
          <w:lang w:val="en-US"/>
        </w:rPr>
        <w:t xml:space="preserve">Who </w:t>
      </w:r>
      <w:r w:rsidRPr="00E5489E">
        <w:rPr>
          <w:rStyle w:val="a4"/>
          <w:i w:val="0"/>
          <w:iCs w:val="0"/>
          <w:color w:val="auto"/>
          <w:lang w:val="en-US"/>
        </w:rPr>
        <w:t>invented the first cryptocurrency?</w:t>
      </w:r>
    </w:p>
    <w:p w:rsidR="00E5489E" w:rsidRPr="00E5489E" w:rsidRDefault="00E5489E" w:rsidP="00E5489E">
      <w:pPr>
        <w:pStyle w:val="a3"/>
        <w:rPr>
          <w:rStyle w:val="a4"/>
          <w:lang w:val="uk-UA"/>
        </w:rPr>
      </w:pPr>
      <w:r w:rsidRPr="00E5489E">
        <w:rPr>
          <w:rStyle w:val="a4"/>
          <w:lang w:val="en-US"/>
        </w:rPr>
        <w:t xml:space="preserve">Satoshi </w:t>
      </w:r>
      <w:proofErr w:type="spellStart"/>
      <w:r w:rsidRPr="00E5489E">
        <w:rPr>
          <w:rStyle w:val="a4"/>
          <w:lang w:val="en-US"/>
        </w:rPr>
        <w:t>Nakamoto</w:t>
      </w:r>
      <w:proofErr w:type="spellEnd"/>
      <w:r w:rsidRPr="00E5489E">
        <w:rPr>
          <w:rStyle w:val="a4"/>
          <w:lang w:val="en-US"/>
        </w:rPr>
        <w:t xml:space="preserve"> created the first cryptocurrency named bitcoin</w:t>
      </w:r>
      <w:r>
        <w:rPr>
          <w:rStyle w:val="a4"/>
          <w:lang w:val="uk-UA"/>
        </w:rPr>
        <w:t>.</w:t>
      </w:r>
    </w:p>
    <w:p w:rsidR="00E5489E" w:rsidRDefault="00E5489E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rStyle w:val="a4"/>
          <w:i w:val="0"/>
          <w:iCs w:val="0"/>
          <w:color w:val="auto"/>
          <w:lang w:val="en-US"/>
        </w:rPr>
      </w:pPr>
      <w:r>
        <w:rPr>
          <w:rStyle w:val="a4"/>
          <w:i w:val="0"/>
          <w:iCs w:val="0"/>
          <w:color w:val="auto"/>
          <w:lang w:val="en-US"/>
        </w:rPr>
        <w:t>W</w:t>
      </w:r>
      <w:r w:rsidRPr="00E5489E">
        <w:rPr>
          <w:rStyle w:val="a4"/>
          <w:i w:val="0"/>
          <w:iCs w:val="0"/>
          <w:color w:val="auto"/>
          <w:lang w:val="en-US"/>
        </w:rPr>
        <w:t xml:space="preserve">hose company invented the first </w:t>
      </w:r>
      <w:proofErr w:type="gramStart"/>
      <w:r w:rsidRPr="00E5489E">
        <w:rPr>
          <w:rStyle w:val="a4"/>
          <w:i w:val="0"/>
          <w:iCs w:val="0"/>
          <w:color w:val="auto"/>
          <w:lang w:val="en-US"/>
        </w:rPr>
        <w:t>computer</w:t>
      </w:r>
      <w:r>
        <w:rPr>
          <w:rStyle w:val="a4"/>
          <w:i w:val="0"/>
          <w:iCs w:val="0"/>
          <w:color w:val="auto"/>
          <w:lang w:val="en-US"/>
        </w:rPr>
        <w:t>.</w:t>
      </w:r>
      <w:proofErr w:type="gramEnd"/>
    </w:p>
    <w:p w:rsidR="00E5489E" w:rsidRDefault="00E5489E" w:rsidP="00E5489E">
      <w:pPr>
        <w:pStyle w:val="a3"/>
        <w:rPr>
          <w:rStyle w:val="a4"/>
          <w:lang w:val="uk-UA"/>
        </w:rPr>
      </w:pPr>
      <w:r w:rsidRPr="00E5489E">
        <w:rPr>
          <w:rStyle w:val="a4"/>
        </w:rPr>
        <w:t>F</w:t>
      </w:r>
      <w:proofErr w:type="spellStart"/>
      <w:r w:rsidRPr="00E5489E">
        <w:rPr>
          <w:rStyle w:val="a4"/>
          <w:lang w:val="en-US"/>
        </w:rPr>
        <w:t>irst</w:t>
      </w:r>
      <w:proofErr w:type="spellEnd"/>
      <w:r w:rsidRPr="00E5489E">
        <w:rPr>
          <w:rStyle w:val="a4"/>
          <w:lang w:val="en-US"/>
        </w:rPr>
        <w:t xml:space="preserve"> personal computer was invented by the American firm Apple Computers</w:t>
      </w:r>
      <w:r w:rsidRPr="00E5489E">
        <w:rPr>
          <w:rStyle w:val="a4"/>
        </w:rPr>
        <w:t>.</w:t>
      </w:r>
    </w:p>
    <w:p w:rsidR="00977E0C" w:rsidRPr="00977E0C" w:rsidRDefault="00977E0C" w:rsidP="00977E0C">
      <w:pPr>
        <w:pStyle w:val="a3"/>
        <w:numPr>
          <w:ilvl w:val="0"/>
          <w:numId w:val="3"/>
        </w:numPr>
        <w:shd w:val="clear" w:color="auto" w:fill="D9D9D9" w:themeFill="background1" w:themeFillShade="D9"/>
        <w:rPr>
          <w:rStyle w:val="a4"/>
          <w:i w:val="0"/>
          <w:lang w:val="en-US"/>
        </w:rPr>
      </w:pPr>
      <w:r>
        <w:rPr>
          <w:rStyle w:val="a4"/>
          <w:i w:val="0"/>
          <w:lang w:val="en-US"/>
        </w:rPr>
        <w:t>W</w:t>
      </w:r>
      <w:r w:rsidRPr="00977E0C">
        <w:rPr>
          <w:rStyle w:val="a4"/>
          <w:i w:val="0"/>
          <w:lang w:val="en-US"/>
        </w:rPr>
        <w:t xml:space="preserve">hen </w:t>
      </w:r>
      <w:proofErr w:type="gramStart"/>
      <w:r w:rsidRPr="00977E0C">
        <w:rPr>
          <w:rStyle w:val="a4"/>
          <w:i w:val="0"/>
          <w:lang w:val="en-US"/>
        </w:rPr>
        <w:t>was the first site published</w:t>
      </w:r>
      <w:proofErr w:type="gramEnd"/>
      <w:r>
        <w:rPr>
          <w:rStyle w:val="a4"/>
          <w:i w:val="0"/>
          <w:lang w:val="uk-UA"/>
        </w:rPr>
        <w:t>?</w:t>
      </w:r>
    </w:p>
    <w:p w:rsidR="00D06BFF" w:rsidRPr="00977E0C" w:rsidRDefault="00977E0C" w:rsidP="00977E0C">
      <w:pPr>
        <w:pStyle w:val="a3"/>
        <w:rPr>
          <w:lang w:val="uk-UA"/>
        </w:rPr>
      </w:pPr>
      <w:r w:rsidRPr="00977E0C">
        <w:rPr>
          <w:rStyle w:val="a4"/>
          <w:lang w:val="en-US"/>
        </w:rPr>
        <w:t xml:space="preserve">The world's first website </w:t>
      </w:r>
      <w:proofErr w:type="gramStart"/>
      <w:r w:rsidRPr="00977E0C">
        <w:rPr>
          <w:rStyle w:val="a4"/>
          <w:lang w:val="en-US"/>
        </w:rPr>
        <w:t>was published</w:t>
      </w:r>
      <w:proofErr w:type="gramEnd"/>
      <w:r w:rsidRPr="00977E0C">
        <w:rPr>
          <w:rStyle w:val="a4"/>
          <w:lang w:val="en-US"/>
        </w:rPr>
        <w:t xml:space="preserve"> online on the Internet on August 6, 1991.</w:t>
      </w:r>
      <w:r w:rsidR="00E5489E" w:rsidRPr="00977E0C">
        <w:rPr>
          <w:rStyle w:val="a4"/>
          <w:lang w:val="en-US"/>
        </w:rPr>
        <w:t xml:space="preserve">  </w:t>
      </w:r>
      <w:r w:rsidR="00E5489E" w:rsidRPr="00977E0C">
        <w:rPr>
          <w:lang w:val="uk-UA"/>
        </w:rPr>
        <w:t xml:space="preserve">    </w:t>
      </w:r>
    </w:p>
    <w:p w:rsidR="00AB2924" w:rsidRPr="00E5489E" w:rsidRDefault="00AB2924" w:rsidP="00E5489E">
      <w:pPr>
        <w:rPr>
          <w:lang w:val="uk-UA"/>
        </w:rPr>
      </w:pPr>
    </w:p>
    <w:p w:rsidR="00AB2924" w:rsidRDefault="00AB2924" w:rsidP="00AB2924">
      <w:pPr>
        <w:rPr>
          <w:lang w:val="en-US"/>
        </w:rPr>
      </w:pPr>
    </w:p>
    <w:p w:rsidR="00AB2924" w:rsidRDefault="00AB2924" w:rsidP="00AB2924">
      <w:pPr>
        <w:rPr>
          <w:b/>
          <w:lang w:val="en-US"/>
        </w:rPr>
      </w:pPr>
      <w:r>
        <w:rPr>
          <w:b/>
          <w:lang w:val="en-US"/>
        </w:rPr>
        <w:t>Exercise 12</w:t>
      </w:r>
      <w:r>
        <w:rPr>
          <w:b/>
          <w:lang w:val="en-US"/>
        </w:rPr>
        <w:t>)</w:t>
      </w:r>
      <w:bookmarkStart w:id="0" w:name="_GoBack"/>
      <w:bookmarkEnd w:id="0"/>
    </w:p>
    <w:p w:rsidR="00AB2924" w:rsidRDefault="00AB2924" w:rsidP="00AB2924">
      <w:pPr>
        <w:pStyle w:val="a3"/>
        <w:numPr>
          <w:ilvl w:val="0"/>
          <w:numId w:val="2"/>
        </w:numPr>
        <w:rPr>
          <w:lang w:val="en-US"/>
        </w:rPr>
      </w:pPr>
      <w:r w:rsidRPr="00AB2924">
        <w:rPr>
          <w:lang w:val="en-US"/>
        </w:rPr>
        <w:t>The first task of the user, obviously, is to create a document, although it is possible</w:t>
      </w:r>
      <w:r>
        <w:rPr>
          <w:lang w:val="en-US"/>
        </w:rPr>
        <w:t xml:space="preserve"> </w:t>
      </w:r>
      <w:r w:rsidRPr="00AB2924">
        <w:rPr>
          <w:lang w:val="en-US"/>
        </w:rPr>
        <w:t>that the first acquaintance with the text editor Word will take place at editing</w:t>
      </w:r>
      <w:r w:rsidRPr="00AB2924">
        <w:rPr>
          <w:lang w:val="en-US"/>
        </w:rPr>
        <w:t xml:space="preserve"> </w:t>
      </w:r>
      <w:r w:rsidRPr="00AB2924">
        <w:rPr>
          <w:lang w:val="en-US"/>
        </w:rPr>
        <w:t>someone previously created text.</w:t>
      </w:r>
    </w:p>
    <w:p w:rsidR="00AB2924" w:rsidRDefault="00AB2924" w:rsidP="005F30E1">
      <w:pPr>
        <w:pStyle w:val="a3"/>
        <w:numPr>
          <w:ilvl w:val="0"/>
          <w:numId w:val="2"/>
        </w:numPr>
        <w:shd w:val="clear" w:color="auto" w:fill="D9D9D9" w:themeFill="background1" w:themeFillShade="D9"/>
        <w:rPr>
          <w:lang w:val="en-US"/>
        </w:rPr>
      </w:pPr>
      <w:r w:rsidRPr="00AB2924">
        <w:rPr>
          <w:lang w:val="en-US"/>
        </w:rPr>
        <w:t>When using personal computers to prepare documents, the text that</w:t>
      </w:r>
      <w:r>
        <w:rPr>
          <w:lang w:val="en-US"/>
        </w:rPr>
        <w:t xml:space="preserve"> </w:t>
      </w:r>
      <w:proofErr w:type="gramStart"/>
      <w:r w:rsidRPr="00AB2924">
        <w:rPr>
          <w:lang w:val="en-US"/>
        </w:rPr>
        <w:t>is edited</w:t>
      </w:r>
      <w:proofErr w:type="gramEnd"/>
      <w:r w:rsidRPr="00AB2924">
        <w:rPr>
          <w:lang w:val="en-US"/>
        </w:rPr>
        <w:t>, displayed on the screen and the user can enter in the dialog mode</w:t>
      </w:r>
      <w:r>
        <w:rPr>
          <w:lang w:val="en-US"/>
        </w:rPr>
        <w:t xml:space="preserve"> </w:t>
      </w:r>
      <w:r w:rsidRPr="00AB2924">
        <w:rPr>
          <w:lang w:val="en-US"/>
        </w:rPr>
        <w:t>its changes, which are immediately displayed on the computer screen.</w:t>
      </w:r>
    </w:p>
    <w:p w:rsidR="00AB2924" w:rsidRDefault="005F30E1" w:rsidP="005F30E1">
      <w:pPr>
        <w:pStyle w:val="a3"/>
        <w:numPr>
          <w:ilvl w:val="0"/>
          <w:numId w:val="2"/>
        </w:numPr>
        <w:rPr>
          <w:lang w:val="en-US"/>
        </w:rPr>
      </w:pPr>
      <w:r w:rsidRPr="005F30E1">
        <w:rPr>
          <w:lang w:val="en-US"/>
        </w:rPr>
        <w:t>The user can start Word from the Start menu by selecting Programs.</w:t>
      </w:r>
    </w:p>
    <w:p w:rsidR="005F30E1" w:rsidRDefault="005F30E1" w:rsidP="005F30E1">
      <w:pPr>
        <w:pStyle w:val="a3"/>
        <w:numPr>
          <w:ilvl w:val="0"/>
          <w:numId w:val="2"/>
        </w:numPr>
        <w:shd w:val="clear" w:color="auto" w:fill="D9D9D9" w:themeFill="background1" w:themeFillShade="D9"/>
        <w:rPr>
          <w:lang w:val="en-US"/>
        </w:rPr>
      </w:pPr>
      <w:r w:rsidRPr="005F30E1">
        <w:rPr>
          <w:lang w:val="en-US"/>
        </w:rPr>
        <w:t>Installing programs and configuring the operating system are tasks that are only on</w:t>
      </w:r>
      <w:r>
        <w:rPr>
          <w:lang w:val="en-US"/>
        </w:rPr>
        <w:t xml:space="preserve"> </w:t>
      </w:r>
      <w:r w:rsidRPr="005F30E1">
        <w:rPr>
          <w:lang w:val="en-US"/>
        </w:rPr>
        <w:t>at first glance they seem simple and elementary.</w:t>
      </w:r>
    </w:p>
    <w:p w:rsidR="005F30E1" w:rsidRDefault="005F30E1" w:rsidP="005F30E1">
      <w:pPr>
        <w:pStyle w:val="a3"/>
        <w:numPr>
          <w:ilvl w:val="0"/>
          <w:numId w:val="2"/>
        </w:numPr>
        <w:rPr>
          <w:lang w:val="en-US"/>
        </w:rPr>
      </w:pPr>
      <w:r w:rsidRPr="005F30E1">
        <w:rPr>
          <w:lang w:val="en-US"/>
        </w:rPr>
        <w:t>Many PC users "google" to set up a computer.</w:t>
      </w:r>
    </w:p>
    <w:p w:rsidR="005F30E1" w:rsidRDefault="005F30E1" w:rsidP="005F30E1">
      <w:pPr>
        <w:pStyle w:val="a3"/>
        <w:numPr>
          <w:ilvl w:val="0"/>
          <w:numId w:val="2"/>
        </w:numPr>
        <w:shd w:val="clear" w:color="auto" w:fill="D9D9D9" w:themeFill="background1" w:themeFillShade="D9"/>
        <w:rPr>
          <w:lang w:val="en-US"/>
        </w:rPr>
      </w:pPr>
      <w:r w:rsidRPr="005F30E1">
        <w:rPr>
          <w:lang w:val="en-US"/>
        </w:rPr>
        <w:t>A computer user without special knowledge will act like that person</w:t>
      </w:r>
      <w:r>
        <w:rPr>
          <w:lang w:val="en-US"/>
        </w:rPr>
        <w:t xml:space="preserve"> </w:t>
      </w:r>
      <w:r w:rsidRPr="005F30E1">
        <w:rPr>
          <w:lang w:val="en-US"/>
        </w:rPr>
        <w:t xml:space="preserve">trying to </w:t>
      </w:r>
      <w:proofErr w:type="gramStart"/>
      <w:r w:rsidRPr="005F30E1">
        <w:rPr>
          <w:lang w:val="en-US"/>
        </w:rPr>
        <w:t>be treated</w:t>
      </w:r>
      <w:proofErr w:type="gramEnd"/>
      <w:r w:rsidRPr="005F30E1">
        <w:rPr>
          <w:lang w:val="en-US"/>
        </w:rPr>
        <w:t xml:space="preserve"> for online advice.</w:t>
      </w:r>
    </w:p>
    <w:p w:rsidR="005F30E1" w:rsidRDefault="005F30E1" w:rsidP="005F30E1">
      <w:pPr>
        <w:pStyle w:val="a3"/>
        <w:numPr>
          <w:ilvl w:val="0"/>
          <w:numId w:val="2"/>
        </w:numPr>
        <w:rPr>
          <w:lang w:val="en-US"/>
        </w:rPr>
      </w:pPr>
      <w:r w:rsidRPr="005F30E1">
        <w:rPr>
          <w:lang w:val="en-US"/>
        </w:rPr>
        <w:t>In the "Computer Users" section, you can manage users and their users</w:t>
      </w:r>
      <w:r>
        <w:rPr>
          <w:lang w:val="en-US"/>
        </w:rPr>
        <w:t xml:space="preserve"> </w:t>
      </w:r>
      <w:r w:rsidRPr="005F30E1">
        <w:rPr>
          <w:lang w:val="en-US"/>
        </w:rPr>
        <w:t>groups.</w:t>
      </w:r>
    </w:p>
    <w:p w:rsidR="005F30E1" w:rsidRPr="005F30E1" w:rsidRDefault="005F30E1" w:rsidP="005F30E1">
      <w:pPr>
        <w:pStyle w:val="a3"/>
        <w:numPr>
          <w:ilvl w:val="0"/>
          <w:numId w:val="2"/>
        </w:numPr>
        <w:shd w:val="clear" w:color="auto" w:fill="D9D9D9" w:themeFill="background1" w:themeFillShade="D9"/>
        <w:rPr>
          <w:lang w:val="en-US"/>
        </w:rPr>
      </w:pPr>
      <w:r w:rsidRPr="005F30E1">
        <w:rPr>
          <w:lang w:val="en-US"/>
        </w:rPr>
        <w:t>Work on the computer during performance of production tasks, on condition of observance</w:t>
      </w:r>
      <w:r>
        <w:rPr>
          <w:lang w:val="en-US"/>
        </w:rPr>
        <w:t xml:space="preserve"> </w:t>
      </w:r>
      <w:r w:rsidRPr="005F30E1">
        <w:rPr>
          <w:lang w:val="en-US"/>
        </w:rPr>
        <w:t>requirements of the State sanitary rules and norms of work with visual display</w:t>
      </w:r>
      <w:r>
        <w:rPr>
          <w:lang w:val="en-US"/>
        </w:rPr>
        <w:t xml:space="preserve"> </w:t>
      </w:r>
      <w:r w:rsidRPr="005F30E1">
        <w:rPr>
          <w:lang w:val="en-US"/>
        </w:rPr>
        <w:t>terminals of electronic computers and the Rules of labor protection during</w:t>
      </w:r>
      <w:r>
        <w:rPr>
          <w:lang w:val="en-US"/>
        </w:rPr>
        <w:t xml:space="preserve"> </w:t>
      </w:r>
      <w:r w:rsidRPr="005F30E1">
        <w:rPr>
          <w:lang w:val="en-US"/>
        </w:rPr>
        <w:t>operation of computers, does not belong to the category of harmful and</w:t>
      </w:r>
      <w:r>
        <w:rPr>
          <w:lang w:val="en-US"/>
        </w:rPr>
        <w:t xml:space="preserve"> </w:t>
      </w:r>
      <w:r w:rsidRPr="005F30E1">
        <w:rPr>
          <w:lang w:val="en-US"/>
        </w:rPr>
        <w:t>heavy.</w:t>
      </w:r>
    </w:p>
    <w:p w:rsidR="00AB2924" w:rsidRDefault="005F30E1" w:rsidP="005F30E1">
      <w:pPr>
        <w:pStyle w:val="a3"/>
        <w:numPr>
          <w:ilvl w:val="0"/>
          <w:numId w:val="2"/>
        </w:numPr>
        <w:rPr>
          <w:lang w:val="en-US"/>
        </w:rPr>
      </w:pPr>
      <w:r w:rsidRPr="005F30E1">
        <w:rPr>
          <w:lang w:val="en-US"/>
        </w:rPr>
        <w:t> The monitor is a source of various types of radiation, namely soft X-ray</w:t>
      </w:r>
      <w:r>
        <w:rPr>
          <w:lang w:val="en-US"/>
        </w:rPr>
        <w:t xml:space="preserve"> </w:t>
      </w:r>
      <w:r w:rsidRPr="005F30E1">
        <w:rPr>
          <w:lang w:val="en-US"/>
        </w:rPr>
        <w:t>opt</w:t>
      </w:r>
      <w:r>
        <w:rPr>
          <w:lang w:val="en-US"/>
        </w:rPr>
        <w:t xml:space="preserve">ical ultraviolet infrared </w:t>
      </w:r>
      <w:r w:rsidRPr="005F30E1">
        <w:rPr>
          <w:lang w:val="en-US"/>
        </w:rPr>
        <w:t>radio frequency and low-frequency band</w:t>
      </w:r>
      <w:r>
        <w:rPr>
          <w:lang w:val="en-US"/>
        </w:rPr>
        <w:t xml:space="preserve"> </w:t>
      </w:r>
      <w:r w:rsidRPr="005F30E1">
        <w:rPr>
          <w:lang w:val="en-US"/>
        </w:rPr>
        <w:t>electromagnetic and electrostatic fields.</w:t>
      </w:r>
    </w:p>
    <w:p w:rsidR="005F30E1" w:rsidRPr="005F30E1" w:rsidRDefault="005F30E1" w:rsidP="005F30E1">
      <w:pPr>
        <w:pStyle w:val="a3"/>
        <w:numPr>
          <w:ilvl w:val="0"/>
          <w:numId w:val="2"/>
        </w:numPr>
        <w:shd w:val="clear" w:color="auto" w:fill="D9D9D9" w:themeFill="background1" w:themeFillShade="D9"/>
        <w:rPr>
          <w:lang w:val="en-US"/>
        </w:rPr>
      </w:pPr>
      <w:r w:rsidRPr="005F30E1">
        <w:rPr>
          <w:lang w:val="en-US"/>
        </w:rPr>
        <w:t>Proper use of a computer requires special attention</w:t>
      </w:r>
      <w:r>
        <w:rPr>
          <w:lang w:val="en-US"/>
        </w:rPr>
        <w:t xml:space="preserve"> </w:t>
      </w:r>
      <w:r w:rsidRPr="005F30E1">
        <w:rPr>
          <w:lang w:val="en-US"/>
        </w:rPr>
        <w:t>workplace equipment.</w:t>
      </w:r>
    </w:p>
    <w:p w:rsidR="00AB2924" w:rsidRPr="00AB2924" w:rsidRDefault="00AB2924" w:rsidP="00AB2924">
      <w:pPr>
        <w:rPr>
          <w:lang w:val="uk-UA"/>
        </w:rPr>
      </w:pPr>
    </w:p>
    <w:sectPr w:rsidR="00AB2924" w:rsidRPr="00AB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1EE7"/>
    <w:multiLevelType w:val="hybridMultilevel"/>
    <w:tmpl w:val="D3B2E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6849"/>
    <w:multiLevelType w:val="hybridMultilevel"/>
    <w:tmpl w:val="EF369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506D6"/>
    <w:multiLevelType w:val="hybridMultilevel"/>
    <w:tmpl w:val="57D29354"/>
    <w:lvl w:ilvl="0" w:tplc="7D7430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27"/>
    <w:rsid w:val="00283F27"/>
    <w:rsid w:val="005F30E1"/>
    <w:rsid w:val="00977E0C"/>
    <w:rsid w:val="00AB2924"/>
    <w:rsid w:val="00D06BFF"/>
    <w:rsid w:val="00E5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331"/>
  <w15:chartTrackingRefBased/>
  <w15:docId w15:val="{2CD37B7B-C25F-4065-8220-3C8F93C1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2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D06B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2020-10-16T06:00:00Z</dcterms:created>
  <dcterms:modified xsi:type="dcterms:W3CDTF">2020-10-16T06:47:00Z</dcterms:modified>
</cp:coreProperties>
</file>