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9E" w:rsidRPr="003A1221" w:rsidRDefault="003A1221" w:rsidP="003A140C">
      <w:pPr>
        <w:rPr>
          <w:b/>
          <w:sz w:val="24"/>
          <w:lang w:val="en-US"/>
        </w:rPr>
      </w:pPr>
      <w:r w:rsidRPr="003A1221">
        <w:rPr>
          <w:b/>
          <w:sz w:val="24"/>
          <w:lang w:val="en-US"/>
        </w:rPr>
        <w:t>6) Reading Activity 12.</w:t>
      </w:r>
    </w:p>
    <w:p w:rsidR="003A140C" w:rsidRPr="00B77D9E" w:rsidRDefault="003A140C" w:rsidP="003A140C">
      <w:pPr>
        <w:rPr>
          <w:sz w:val="24"/>
          <w:lang w:val="en-US"/>
        </w:rPr>
      </w:pPr>
      <w:r w:rsidRPr="00B77D9E">
        <w:rPr>
          <w:sz w:val="24"/>
          <w:lang w:val="en-US"/>
        </w:rPr>
        <w:t>1. The Linux operating system is a set of specialized software tools that provide users with access to resources and their distribution among consumers in the most convenient and efficient way.</w:t>
      </w:r>
    </w:p>
    <w:p w:rsidR="003A140C" w:rsidRPr="00B77D9E" w:rsidRDefault="003A140C" w:rsidP="003A140C">
      <w:pPr>
        <w:rPr>
          <w:sz w:val="24"/>
          <w:lang w:val="en-US"/>
        </w:rPr>
      </w:pPr>
      <w:r w:rsidRPr="00B77D9E">
        <w:rPr>
          <w:sz w:val="24"/>
          <w:lang w:val="en-US"/>
        </w:rPr>
        <w:t>2. In Linux, there are two main modes of operation of software tools - the kernel mode, or kernel space, and the user, non-kernel mode, or user space.</w:t>
      </w:r>
    </w:p>
    <w:p w:rsidR="003A140C" w:rsidRPr="00B77D9E" w:rsidRDefault="003A140C" w:rsidP="003A140C">
      <w:pPr>
        <w:rPr>
          <w:sz w:val="24"/>
          <w:lang w:val="en-US"/>
        </w:rPr>
      </w:pPr>
      <w:r w:rsidRPr="00B77D9E">
        <w:rPr>
          <w:sz w:val="24"/>
          <w:lang w:val="en-US"/>
        </w:rPr>
        <w:t xml:space="preserve">3. The set of programs running in the nuclear mode </w:t>
      </w:r>
      <w:proofErr w:type="gramStart"/>
      <w:r w:rsidRPr="00B77D9E">
        <w:rPr>
          <w:sz w:val="24"/>
          <w:lang w:val="en-US"/>
        </w:rPr>
        <w:t>is called</w:t>
      </w:r>
      <w:proofErr w:type="gramEnd"/>
      <w:r w:rsidRPr="00B77D9E">
        <w:rPr>
          <w:sz w:val="24"/>
          <w:lang w:val="en-US"/>
        </w:rPr>
        <w:t xml:space="preserve"> the kernel, which in Linux consists of a base and objects attached to it - dynamically loadable modules.</w:t>
      </w:r>
    </w:p>
    <w:p w:rsidR="003A140C" w:rsidRPr="00B77D9E" w:rsidRDefault="003A140C" w:rsidP="003A140C">
      <w:pPr>
        <w:rPr>
          <w:sz w:val="24"/>
          <w:lang w:val="en-US"/>
        </w:rPr>
      </w:pPr>
      <w:r w:rsidRPr="00B77D9E">
        <w:rPr>
          <w:sz w:val="24"/>
          <w:lang w:val="en-US"/>
        </w:rPr>
        <w:t xml:space="preserve">4. There is an important difference between how kernel processes and user processes </w:t>
      </w:r>
      <w:proofErr w:type="gramStart"/>
      <w:r w:rsidRPr="00B77D9E">
        <w:rPr>
          <w:sz w:val="24"/>
          <w:lang w:val="en-US"/>
        </w:rPr>
        <w:t>are started</w:t>
      </w:r>
      <w:proofErr w:type="gramEnd"/>
      <w:r w:rsidRPr="00B77D9E">
        <w:rPr>
          <w:sz w:val="24"/>
          <w:lang w:val="en-US"/>
        </w:rPr>
        <w:t>: the kernel is started in kernel mode, and user processes are started in user mode.</w:t>
      </w:r>
    </w:p>
    <w:p w:rsidR="003A140C" w:rsidRPr="00B77D9E" w:rsidRDefault="003A140C" w:rsidP="003A140C">
      <w:pPr>
        <w:rPr>
          <w:sz w:val="24"/>
          <w:lang w:val="en-US"/>
        </w:rPr>
      </w:pPr>
      <w:r w:rsidRPr="00B77D9E">
        <w:rPr>
          <w:sz w:val="24"/>
          <w:lang w:val="en-US"/>
        </w:rPr>
        <w:t>5. Code running in kernel mode has unlimited access to the processor and RAM.</w:t>
      </w:r>
    </w:p>
    <w:p w:rsidR="003A140C" w:rsidRPr="00B77D9E" w:rsidRDefault="003A140C" w:rsidP="003A140C">
      <w:pPr>
        <w:rPr>
          <w:sz w:val="24"/>
          <w:lang w:val="en-US"/>
        </w:rPr>
      </w:pPr>
      <w:r w:rsidRPr="00B77D9E">
        <w:rPr>
          <w:sz w:val="24"/>
          <w:lang w:val="en-US"/>
        </w:rPr>
        <w:t>6. Each zero or one is called a bit.</w:t>
      </w:r>
    </w:p>
    <w:p w:rsidR="003A140C" w:rsidRPr="00B77D9E" w:rsidRDefault="003A140C" w:rsidP="003A140C">
      <w:pPr>
        <w:rPr>
          <w:sz w:val="24"/>
          <w:lang w:val="en-US"/>
        </w:rPr>
      </w:pPr>
      <w:r w:rsidRPr="00B77D9E">
        <w:rPr>
          <w:sz w:val="24"/>
          <w:lang w:val="en-US"/>
        </w:rPr>
        <w:t xml:space="preserve">7. The Linux kernel supports the traditional concept of a </w:t>
      </w:r>
      <w:proofErr w:type="gramStart"/>
      <w:r w:rsidRPr="00B77D9E">
        <w:rPr>
          <w:sz w:val="24"/>
          <w:lang w:val="en-US"/>
        </w:rPr>
        <w:t>Unix</w:t>
      </w:r>
      <w:proofErr w:type="gramEnd"/>
      <w:r w:rsidRPr="00B77D9E">
        <w:rPr>
          <w:sz w:val="24"/>
          <w:lang w:val="en-US"/>
        </w:rPr>
        <w:t xml:space="preserve"> system user.</w:t>
      </w:r>
    </w:p>
    <w:p w:rsidR="003A140C" w:rsidRPr="00B77D9E" w:rsidRDefault="003A140C" w:rsidP="003A140C">
      <w:pPr>
        <w:rPr>
          <w:sz w:val="24"/>
          <w:lang w:val="en-US"/>
        </w:rPr>
      </w:pPr>
      <w:r w:rsidRPr="00B77D9E">
        <w:rPr>
          <w:sz w:val="24"/>
          <w:lang w:val="en-US"/>
        </w:rPr>
        <w:t xml:space="preserve">8. Linux uses the same device file scheme as other flavors of </w:t>
      </w:r>
      <w:proofErr w:type="gramStart"/>
      <w:r w:rsidRPr="00B77D9E">
        <w:rPr>
          <w:sz w:val="24"/>
          <w:lang w:val="en-US"/>
        </w:rPr>
        <w:t>Unix</w:t>
      </w:r>
      <w:proofErr w:type="gramEnd"/>
      <w:r w:rsidRPr="00B77D9E">
        <w:rPr>
          <w:sz w:val="24"/>
          <w:lang w:val="en-US"/>
        </w:rPr>
        <w:t>.</w:t>
      </w:r>
    </w:p>
    <w:p w:rsidR="003A140C" w:rsidRPr="00B77D9E" w:rsidRDefault="003A140C" w:rsidP="003A140C">
      <w:pPr>
        <w:rPr>
          <w:sz w:val="24"/>
          <w:lang w:val="en-US"/>
        </w:rPr>
      </w:pPr>
      <w:r w:rsidRPr="00B77D9E">
        <w:rPr>
          <w:sz w:val="24"/>
          <w:lang w:val="en-US"/>
        </w:rPr>
        <w:t xml:space="preserve">9. Traditional </w:t>
      </w:r>
      <w:proofErr w:type="gramStart"/>
      <w:r w:rsidRPr="00B77D9E">
        <w:rPr>
          <w:sz w:val="24"/>
          <w:lang w:val="en-US"/>
        </w:rPr>
        <w:t>Unix</w:t>
      </w:r>
      <w:proofErr w:type="gramEnd"/>
      <w:r w:rsidRPr="00B77D9E">
        <w:rPr>
          <w:sz w:val="24"/>
          <w:lang w:val="en-US"/>
        </w:rPr>
        <w:t xml:space="preserve"> systems display many diagnostic messages at boot time to inform you of the progress of the boot.</w:t>
      </w:r>
    </w:p>
    <w:p w:rsidR="009B4A8A" w:rsidRPr="00B77D9E" w:rsidRDefault="003A140C" w:rsidP="003A140C">
      <w:pPr>
        <w:rPr>
          <w:sz w:val="24"/>
          <w:lang w:val="en-US"/>
        </w:rPr>
      </w:pPr>
      <w:r w:rsidRPr="00B77D9E">
        <w:rPr>
          <w:sz w:val="24"/>
          <w:lang w:val="en-US"/>
        </w:rPr>
        <w:t>10. Most modern Linux versions try to hide diagnostic messages by using boot screens and boot options.</w:t>
      </w:r>
    </w:p>
    <w:p w:rsidR="00B77D9E" w:rsidRDefault="00B77D9E" w:rsidP="003A140C">
      <w:pPr>
        <w:rPr>
          <w:sz w:val="24"/>
          <w:lang w:val="en-US"/>
        </w:rPr>
      </w:pPr>
    </w:p>
    <w:p w:rsidR="005E1578" w:rsidRPr="005E1578" w:rsidRDefault="005E1578" w:rsidP="003A140C">
      <w:pPr>
        <w:rPr>
          <w:b/>
          <w:sz w:val="24"/>
          <w:lang w:val="en-US"/>
        </w:rPr>
      </w:pPr>
      <w:r w:rsidRPr="005E1578">
        <w:rPr>
          <w:b/>
          <w:sz w:val="24"/>
          <w:lang w:val="en-US"/>
        </w:rPr>
        <w:t>Writing Activity 22.</w:t>
      </w:r>
    </w:p>
    <w:p w:rsidR="00B77D9E" w:rsidRDefault="005E1578" w:rsidP="005E1578">
      <w:pPr>
        <w:rPr>
          <w:i/>
          <w:sz w:val="24"/>
          <w:lang w:val="en-US"/>
        </w:rPr>
      </w:pPr>
      <w:r w:rsidRPr="005E1578">
        <w:rPr>
          <w:i/>
          <w:sz w:val="24"/>
          <w:lang w:val="en-US"/>
        </w:rPr>
        <w:t>Students should bring their own devices to</w:t>
      </w:r>
      <w:r w:rsidRPr="005E1578">
        <w:rPr>
          <w:i/>
          <w:sz w:val="24"/>
          <w:lang w:val="en-US"/>
        </w:rPr>
        <w:t xml:space="preserve"> </w:t>
      </w:r>
      <w:r w:rsidRPr="005E1578">
        <w:rPr>
          <w:i/>
          <w:sz w:val="24"/>
          <w:lang w:val="en-US"/>
        </w:rPr>
        <w:t>lectures. Do you agree?</w:t>
      </w:r>
    </w:p>
    <w:p w:rsidR="00DE1C72" w:rsidRPr="00DE1C72" w:rsidRDefault="00DE1C72" w:rsidP="005E1578">
      <w:pPr>
        <w:rPr>
          <w:sz w:val="24"/>
          <w:lang w:val="en-US"/>
        </w:rPr>
      </w:pPr>
      <w:r w:rsidRPr="00DE1C72">
        <w:rPr>
          <w:sz w:val="24"/>
          <w:lang w:val="en-US"/>
        </w:rPr>
        <w:t xml:space="preserve">Should students bring their own devices to lectures? I believe that in order to answer this question, we must first ask "does a student need his own devices for lectures?" if a student is studying in a specialty that has a direction to work with some gadgets, then this student should certainly have such a gadget. </w:t>
      </w:r>
      <w:proofErr w:type="gramStart"/>
      <w:r w:rsidRPr="00DE1C72">
        <w:rPr>
          <w:sz w:val="24"/>
          <w:lang w:val="en-US"/>
        </w:rPr>
        <w:t>at</w:t>
      </w:r>
      <w:proofErr w:type="gramEnd"/>
      <w:r w:rsidRPr="00DE1C72">
        <w:rPr>
          <w:sz w:val="24"/>
          <w:lang w:val="en-US"/>
        </w:rPr>
        <w:t xml:space="preserve"> least in order to do the homework that the institute gives him. </w:t>
      </w:r>
      <w:proofErr w:type="gramStart"/>
      <w:r w:rsidRPr="00DE1C72">
        <w:rPr>
          <w:sz w:val="24"/>
          <w:lang w:val="en-US"/>
        </w:rPr>
        <w:t>but</w:t>
      </w:r>
      <w:proofErr w:type="gramEnd"/>
      <w:r w:rsidRPr="00DE1C72">
        <w:rPr>
          <w:sz w:val="24"/>
          <w:lang w:val="en-US"/>
        </w:rPr>
        <w:t xml:space="preserve"> the university must also have everything necessary for the student to be able to complete the task given to him in the lecture. </w:t>
      </w:r>
      <w:proofErr w:type="gramStart"/>
      <w:r w:rsidRPr="00DE1C72">
        <w:rPr>
          <w:sz w:val="24"/>
          <w:lang w:val="en-US"/>
        </w:rPr>
        <w:t>for</w:t>
      </w:r>
      <w:proofErr w:type="gramEnd"/>
      <w:r w:rsidRPr="00DE1C72">
        <w:rPr>
          <w:sz w:val="24"/>
          <w:lang w:val="en-US"/>
        </w:rPr>
        <w:t xml:space="preserve"> example, you are studying at a university with an IT direction. </w:t>
      </w:r>
      <w:proofErr w:type="gramStart"/>
      <w:r w:rsidRPr="00DE1C72">
        <w:rPr>
          <w:sz w:val="24"/>
          <w:lang w:val="en-US"/>
        </w:rPr>
        <w:t>this</w:t>
      </w:r>
      <w:proofErr w:type="gramEnd"/>
      <w:r w:rsidRPr="00DE1C72">
        <w:rPr>
          <w:sz w:val="24"/>
          <w:lang w:val="en-US"/>
        </w:rPr>
        <w:t xml:space="preserve"> university must have computer classes in order for you to be able to do some laboratory work. </w:t>
      </w:r>
      <w:proofErr w:type="gramStart"/>
      <w:r w:rsidRPr="00DE1C72">
        <w:rPr>
          <w:sz w:val="24"/>
          <w:lang w:val="en-US"/>
        </w:rPr>
        <w:t>but</w:t>
      </w:r>
      <w:proofErr w:type="gramEnd"/>
      <w:r w:rsidRPr="00DE1C72">
        <w:rPr>
          <w:sz w:val="24"/>
          <w:lang w:val="en-US"/>
        </w:rPr>
        <w:t xml:space="preserve"> it may happen that you do not have enough computer and you have to carry out the task in turn with some classmate. </w:t>
      </w:r>
      <w:proofErr w:type="gramStart"/>
      <w:r w:rsidRPr="00DE1C72">
        <w:rPr>
          <w:sz w:val="24"/>
          <w:lang w:val="en-US"/>
        </w:rPr>
        <w:t>but</w:t>
      </w:r>
      <w:proofErr w:type="gramEnd"/>
      <w:r w:rsidRPr="00DE1C72">
        <w:rPr>
          <w:sz w:val="24"/>
          <w:lang w:val="en-US"/>
        </w:rPr>
        <w:t xml:space="preserve"> this situation can be avoided if you bring your laptop with you, for example. </w:t>
      </w:r>
      <w:proofErr w:type="gramStart"/>
      <w:r w:rsidRPr="00DE1C72">
        <w:rPr>
          <w:sz w:val="24"/>
          <w:lang w:val="en-US"/>
        </w:rPr>
        <w:t>it</w:t>
      </w:r>
      <w:proofErr w:type="gramEnd"/>
      <w:r w:rsidRPr="00DE1C72">
        <w:rPr>
          <w:sz w:val="24"/>
          <w:lang w:val="en-US"/>
        </w:rPr>
        <w:t xml:space="preserve"> seems to me that this option is the most suitable, because this is a student's personal device, he is used to this laptop, it is much easier for him to complete the task on it than on some other PC. </w:t>
      </w:r>
      <w:proofErr w:type="gramStart"/>
      <w:r w:rsidRPr="00DE1C72">
        <w:rPr>
          <w:sz w:val="24"/>
          <w:lang w:val="en-US"/>
        </w:rPr>
        <w:t>therefore</w:t>
      </w:r>
      <w:proofErr w:type="gramEnd"/>
      <w:r w:rsidRPr="00DE1C72">
        <w:rPr>
          <w:sz w:val="24"/>
          <w:lang w:val="en-US"/>
        </w:rPr>
        <w:t>, I agree that students should bring their own devices to lectures.</w:t>
      </w:r>
      <w:bookmarkStart w:id="0" w:name="_GoBack"/>
      <w:bookmarkEnd w:id="0"/>
    </w:p>
    <w:p w:rsidR="001A55B4" w:rsidRPr="00DE1C72" w:rsidRDefault="001A55B4" w:rsidP="005E1578">
      <w:pPr>
        <w:rPr>
          <w:sz w:val="24"/>
          <w:lang w:val="en-US"/>
        </w:rPr>
      </w:pPr>
    </w:p>
    <w:p w:rsidR="005E1578" w:rsidRPr="005E1578" w:rsidRDefault="005E1578" w:rsidP="005E1578">
      <w:pPr>
        <w:rPr>
          <w:sz w:val="24"/>
          <w:lang w:val="en-US"/>
        </w:rPr>
      </w:pPr>
    </w:p>
    <w:sectPr w:rsidR="005E1578" w:rsidRPr="005E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23"/>
    <w:rsid w:val="001A55B4"/>
    <w:rsid w:val="00263E23"/>
    <w:rsid w:val="003A1221"/>
    <w:rsid w:val="003A140C"/>
    <w:rsid w:val="005E1578"/>
    <w:rsid w:val="009B4A8A"/>
    <w:rsid w:val="00B77D9E"/>
    <w:rsid w:val="00D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A79F"/>
  <w15:chartTrackingRefBased/>
  <w15:docId w15:val="{07700E28-CB16-4ED6-A76A-F0E5D74F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2021-04-29T17:40:00Z</dcterms:created>
  <dcterms:modified xsi:type="dcterms:W3CDTF">2021-04-29T18:56:00Z</dcterms:modified>
</cp:coreProperties>
</file>