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6FDA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освіти</w:t>
      </w:r>
      <w:proofErr w:type="spellEnd"/>
      <w:r>
        <w:rPr>
          <w:rFonts w:ascii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</w:rPr>
        <w:t>України</w:t>
      </w:r>
      <w:proofErr w:type="spellEnd"/>
    </w:p>
    <w:p w14:paraId="3C0FEE83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радіоелектроніки</w:t>
      </w:r>
      <w:proofErr w:type="spellEnd"/>
    </w:p>
    <w:p w14:paraId="4A3DFC25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інформатики</w:t>
      </w:r>
      <w:proofErr w:type="spellEnd"/>
    </w:p>
    <w:p w14:paraId="46FEE824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3C1C789B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2B4BAFBF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11A1F946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Звіт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№3</w:t>
      </w:r>
    </w:p>
    <w:p w14:paraId="0DE49F77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предмету: «</w:t>
      </w:r>
      <w:proofErr w:type="spellStart"/>
      <w:r>
        <w:rPr>
          <w:rFonts w:ascii="Times New Roman" w:hAnsi="Times New Roman" w:cs="Times New Roman"/>
          <w:sz w:val="28"/>
        </w:rPr>
        <w:t>Архітектура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комп’ютера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організація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</w:rPr>
        <w:t xml:space="preserve"> мереж»</w:t>
      </w:r>
    </w:p>
    <w:p w14:paraId="16C65214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Варіант</w:t>
      </w:r>
      <w:proofErr w:type="spellEnd"/>
      <w:r>
        <w:rPr>
          <w:rFonts w:ascii="Times New Roman" w:hAnsi="Times New Roman" w:cs="Times New Roman"/>
          <w:sz w:val="28"/>
        </w:rPr>
        <w:t xml:space="preserve"> 21</w:t>
      </w:r>
    </w:p>
    <w:p w14:paraId="5147856F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3FD6C7B2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2DB7BF5F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7D3572D4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06832E9F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71A04A1F" w14:textId="59F51E22" w:rsidR="00E3441A" w:rsidRDefault="00E3441A" w:rsidP="00E3441A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Викона</w:t>
      </w:r>
      <w:r w:rsidR="002266C3">
        <w:rPr>
          <w:rFonts w:ascii="Times New Roman" w:hAnsi="Times New Roman" w:cs="Times New Roman"/>
          <w:sz w:val="28"/>
        </w:rPr>
        <w:t>в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D488897" w14:textId="396FF1D3" w:rsidR="00E3441A" w:rsidRDefault="00E3441A" w:rsidP="00E3441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ІТІНФ-</w:t>
      </w:r>
      <w:proofErr w:type="gramStart"/>
      <w:r>
        <w:rPr>
          <w:rFonts w:ascii="Times New Roman" w:hAnsi="Times New Roman" w:cs="Times New Roman"/>
          <w:sz w:val="28"/>
        </w:rPr>
        <w:t>20-1</w:t>
      </w:r>
      <w:proofErr w:type="gramEnd"/>
    </w:p>
    <w:p w14:paraId="52ACD01D" w14:textId="77777777" w:rsidR="00E3441A" w:rsidRDefault="00E3441A" w:rsidP="00E3441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Самченко С. О.</w:t>
      </w:r>
    </w:p>
    <w:p w14:paraId="4AB8B869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2B875FC0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037106CB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221E5C82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01CFBB00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1945A553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1FE42F15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0FEEFF84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5ECD17FC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7D1DFEC0" w14:textId="77777777" w:rsidR="00E3441A" w:rsidRDefault="00E3441A" w:rsidP="00E3441A">
      <w:pPr>
        <w:rPr>
          <w:rFonts w:ascii="Times New Roman" w:hAnsi="Times New Roman" w:cs="Times New Roman"/>
          <w:sz w:val="28"/>
        </w:rPr>
      </w:pPr>
    </w:p>
    <w:p w14:paraId="02C314A6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</w:p>
    <w:p w14:paraId="10FBD264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Харків</w:t>
      </w:r>
      <w:proofErr w:type="spellEnd"/>
      <w:r>
        <w:rPr>
          <w:rFonts w:ascii="Times New Roman" w:hAnsi="Times New Roman" w:cs="Times New Roman"/>
          <w:sz w:val="28"/>
        </w:rPr>
        <w:t xml:space="preserve"> 2021</w:t>
      </w:r>
    </w:p>
    <w:p w14:paraId="27C2EEA5" w14:textId="77777777" w:rsidR="00E3441A" w:rsidRDefault="00E3441A" w:rsidP="00E3441A">
      <w:pPr>
        <w:rPr>
          <w:rFonts w:ascii="Times New Roman" w:hAnsi="Times New Roman" w:cs="Times New Roman"/>
          <w:sz w:val="28"/>
        </w:rPr>
      </w:pPr>
      <w:r w:rsidRPr="00E3441A">
        <w:rPr>
          <w:rFonts w:ascii="Times New Roman" w:hAnsi="Times New Roman" w:cs="Times New Roman"/>
          <w:b/>
          <w:sz w:val="28"/>
        </w:rPr>
        <w:lastRenderedPageBreak/>
        <w:t>Мета: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Вивчення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способів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організації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3441A">
        <w:rPr>
          <w:rFonts w:ascii="Times New Roman" w:hAnsi="Times New Roman" w:cs="Times New Roman"/>
          <w:sz w:val="28"/>
        </w:rPr>
        <w:t>особливостей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функціонування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локальних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обчислювальних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мереж </w:t>
      </w:r>
      <w:proofErr w:type="spellStart"/>
      <w:r w:rsidRPr="00E3441A">
        <w:rPr>
          <w:rFonts w:ascii="Times New Roman" w:hAnsi="Times New Roman" w:cs="Times New Roman"/>
          <w:sz w:val="28"/>
        </w:rPr>
        <w:t>із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застосуванням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технології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віртуальних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локальних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441A">
        <w:rPr>
          <w:rFonts w:ascii="Times New Roman" w:hAnsi="Times New Roman" w:cs="Times New Roman"/>
          <w:sz w:val="28"/>
        </w:rPr>
        <w:t>обчислювальних</w:t>
      </w:r>
      <w:proofErr w:type="spellEnd"/>
      <w:r w:rsidRPr="00E3441A">
        <w:rPr>
          <w:rFonts w:ascii="Times New Roman" w:hAnsi="Times New Roman" w:cs="Times New Roman"/>
          <w:sz w:val="28"/>
        </w:rPr>
        <w:t xml:space="preserve"> мереж.</w:t>
      </w:r>
    </w:p>
    <w:p w14:paraId="7C49EFC7" w14:textId="77777777" w:rsidR="00785666" w:rsidRDefault="00E3441A">
      <w:r>
        <w:rPr>
          <w:noProof/>
          <w:lang w:eastAsia="ru-RU"/>
        </w:rPr>
        <w:drawing>
          <wp:inline distT="0" distB="0" distL="0" distR="0" wp14:anchorId="679CE286" wp14:editId="08AB26C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9C34" w14:textId="77777777" w:rsidR="00E3441A" w:rsidRP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r w:rsidRPr="00E3441A">
        <w:rPr>
          <w:rFonts w:ascii="Times New Roman" w:hAnsi="Times New Roman" w:cs="Times New Roman"/>
          <w:sz w:val="28"/>
        </w:rPr>
        <w:t>Рис. 1 – схема</w:t>
      </w:r>
    </w:p>
    <w:p w14:paraId="4FF55AEB" w14:textId="77777777" w:rsidR="00E3441A" w:rsidRDefault="00E344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FBF3BE" wp14:editId="64C28A2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D605" w14:textId="77777777" w:rsidR="00E3441A" w:rsidRP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r w:rsidRPr="00E3441A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2</w:t>
      </w:r>
      <w:r w:rsidRPr="00E3441A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налаштування</w:t>
      </w:r>
      <w:proofErr w:type="spellEnd"/>
      <w:r>
        <w:rPr>
          <w:rFonts w:ascii="Times New Roman" w:hAnsi="Times New Roman" w:cs="Times New Roman"/>
          <w:sz w:val="28"/>
        </w:rPr>
        <w:t xml:space="preserve"> роутера</w:t>
      </w:r>
    </w:p>
    <w:p w14:paraId="31F83FD4" w14:textId="77777777" w:rsidR="00E3441A" w:rsidRDefault="00E3441A">
      <w:pPr>
        <w:rPr>
          <w:lang w:val="en-US"/>
        </w:rPr>
      </w:pPr>
    </w:p>
    <w:p w14:paraId="1BB582D5" w14:textId="77777777" w:rsidR="00E3441A" w:rsidRDefault="00E3441A">
      <w:pPr>
        <w:rPr>
          <w:lang w:val="en-US"/>
        </w:rPr>
      </w:pPr>
    </w:p>
    <w:p w14:paraId="1D68DE8D" w14:textId="77777777" w:rsidR="00E3441A" w:rsidRDefault="00E3441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39E01E" wp14:editId="4557A75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166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</w:rPr>
      </w:pPr>
      <w:r>
        <w:rPr>
          <w:lang w:val="en-US"/>
        </w:rPr>
        <w:tab/>
      </w:r>
      <w:r w:rsidRPr="00E3441A">
        <w:rPr>
          <w:rFonts w:ascii="Times New Roman" w:hAnsi="Times New Roman" w:cs="Times New Roman"/>
          <w:sz w:val="28"/>
        </w:rPr>
        <w:t>Рис.</w:t>
      </w:r>
      <w:r>
        <w:rPr>
          <w:rFonts w:ascii="Times New Roman" w:hAnsi="Times New Roman" w:cs="Times New Roman"/>
          <w:sz w:val="28"/>
        </w:rPr>
        <w:t xml:space="preserve"> 3</w:t>
      </w:r>
      <w:r w:rsidRPr="00E3441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налаштування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комутаторів</w:t>
      </w:r>
      <w:proofErr w:type="spellEnd"/>
    </w:p>
    <w:p w14:paraId="248CEF84" w14:textId="77777777" w:rsidR="00E3441A" w:rsidRDefault="00E3441A" w:rsidP="00E344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BC1A56" wp14:editId="214B2BA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5F4A" w14:textId="77777777" w:rsidR="00E3441A" w:rsidRDefault="00E3441A" w:rsidP="00E3441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3441A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E3441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перев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ірка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пінгу</w:t>
      </w:r>
      <w:proofErr w:type="spellEnd"/>
    </w:p>
    <w:p w14:paraId="5ACD6688" w14:textId="77777777" w:rsidR="00532920" w:rsidRPr="00E3441A" w:rsidRDefault="00532920" w:rsidP="00E3441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4E368A5" w14:textId="77777777" w:rsidR="00E3441A" w:rsidRPr="00532920" w:rsidRDefault="00532920" w:rsidP="00532920">
      <w:pPr>
        <w:rPr>
          <w:rFonts w:ascii="Times New Roman" w:hAnsi="Times New Roman" w:cs="Times New Roman"/>
          <w:sz w:val="28"/>
          <w:lang w:val="uk-UA"/>
        </w:rPr>
      </w:pPr>
      <w:r w:rsidRPr="00532920">
        <w:rPr>
          <w:rFonts w:ascii="Times New Roman" w:hAnsi="Times New Roman" w:cs="Times New Roman"/>
          <w:b/>
          <w:sz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lang w:val="uk-UA"/>
        </w:rPr>
        <w:t xml:space="preserve"> в даній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лаболаторній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роботі були здобуті навички об</w:t>
      </w:r>
      <w:r w:rsidRPr="00532920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uk-UA"/>
        </w:rPr>
        <w:t xml:space="preserve">єднання декількох підмереж 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роутера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через командний інтерфейс. Також були здобуті навички налаштування віртуальної локальної мережі </w:t>
      </w:r>
      <w:r>
        <w:rPr>
          <w:rFonts w:ascii="Times New Roman" w:hAnsi="Times New Roman" w:cs="Times New Roman"/>
          <w:sz w:val="28"/>
          <w:lang w:val="en-US"/>
        </w:rPr>
        <w:t>VLAN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</w:p>
    <w:p w14:paraId="7332315E" w14:textId="77777777" w:rsidR="00E3441A" w:rsidRPr="00532920" w:rsidRDefault="00E3441A"/>
    <w:sectPr w:rsidR="00E3441A" w:rsidRPr="00532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DB"/>
    <w:rsid w:val="002266C3"/>
    <w:rsid w:val="00532920"/>
    <w:rsid w:val="00785666"/>
    <w:rsid w:val="00E3441A"/>
    <w:rsid w:val="00E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FE65"/>
  <w15:chartTrackingRefBased/>
  <w15:docId w15:val="{1F1DA429-6214-4097-806F-4B3D67B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Станіслав Самченко</cp:lastModifiedBy>
  <cp:revision>3</cp:revision>
  <dcterms:created xsi:type="dcterms:W3CDTF">2021-11-04T08:22:00Z</dcterms:created>
  <dcterms:modified xsi:type="dcterms:W3CDTF">2021-11-18T05:50:00Z</dcterms:modified>
</cp:coreProperties>
</file>