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BDB5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освіти</w:t>
      </w:r>
      <w:proofErr w:type="spellEnd"/>
      <w:r>
        <w:rPr>
          <w:rFonts w:ascii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</w:rPr>
        <w:t>України</w:t>
      </w:r>
      <w:proofErr w:type="spellEnd"/>
    </w:p>
    <w:p w14:paraId="1D5087FF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радіоелектроніки</w:t>
      </w:r>
      <w:proofErr w:type="spellEnd"/>
    </w:p>
    <w:p w14:paraId="357E00CD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</w:rPr>
        <w:t>інформатики</w:t>
      </w:r>
      <w:proofErr w:type="spellEnd"/>
    </w:p>
    <w:p w14:paraId="3DF19708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783BF095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2E898CCD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6DEB53EF" w14:textId="1CBDBD28" w:rsidR="00D452D6" w:rsidRPr="007776AD" w:rsidRDefault="00D452D6" w:rsidP="00D452D6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Звіт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роботи</w:t>
      </w:r>
      <w:proofErr w:type="spellEnd"/>
      <w:r>
        <w:rPr>
          <w:rFonts w:ascii="Times New Roman" w:hAnsi="Times New Roman" w:cs="Times New Roman"/>
          <w:sz w:val="28"/>
        </w:rPr>
        <w:t xml:space="preserve"> №5</w:t>
      </w:r>
    </w:p>
    <w:p w14:paraId="77FFF241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предмету: «</w:t>
      </w:r>
      <w:proofErr w:type="spellStart"/>
      <w:r>
        <w:rPr>
          <w:rFonts w:ascii="Times New Roman" w:hAnsi="Times New Roman" w:cs="Times New Roman"/>
          <w:sz w:val="28"/>
        </w:rPr>
        <w:t>Архітектура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комп’ютера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організація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</w:rPr>
        <w:t xml:space="preserve"> мереж»</w:t>
      </w:r>
    </w:p>
    <w:p w14:paraId="30FDA053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Варіант</w:t>
      </w:r>
      <w:proofErr w:type="spellEnd"/>
      <w:r>
        <w:rPr>
          <w:rFonts w:ascii="Times New Roman" w:hAnsi="Times New Roman" w:cs="Times New Roman"/>
          <w:sz w:val="28"/>
        </w:rPr>
        <w:t xml:space="preserve"> 21</w:t>
      </w:r>
    </w:p>
    <w:p w14:paraId="0CFC5B9C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48531FC7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37F6E04C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150796A2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5F2A8237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7CD26F1D" w14:textId="77777777" w:rsidR="00D452D6" w:rsidRDefault="00D452D6" w:rsidP="00D452D6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Виконав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FFDA465" w14:textId="476EDDD6" w:rsidR="00D452D6" w:rsidRDefault="00D452D6" w:rsidP="00D452D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</w:rPr>
        <w:t>груп</w:t>
      </w:r>
      <w:proofErr w:type="spellEnd"/>
      <w:r w:rsidR="002A285E">
        <w:rPr>
          <w:rFonts w:ascii="Times New Roman" w:hAnsi="Times New Roman" w:cs="Times New Roman"/>
          <w:sz w:val="28"/>
          <w:lang w:val="uk-UA"/>
        </w:rPr>
        <w:t>п</w:t>
      </w:r>
      <w:r>
        <w:rPr>
          <w:rFonts w:ascii="Times New Roman" w:hAnsi="Times New Roman" w:cs="Times New Roman"/>
          <w:sz w:val="28"/>
        </w:rPr>
        <w:t>и ІТІНФ-20-1</w:t>
      </w:r>
    </w:p>
    <w:p w14:paraId="30989015" w14:textId="77777777" w:rsidR="00D452D6" w:rsidRDefault="00D452D6" w:rsidP="00D452D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Самченко С. О.</w:t>
      </w:r>
    </w:p>
    <w:p w14:paraId="67DC43DA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0823F451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66606D0A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1C43F985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76C81178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74532499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34AFF319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5D0DE71D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796825FD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2B864EAD" w14:textId="77777777" w:rsidR="00D452D6" w:rsidRPr="007776AD" w:rsidRDefault="00D452D6" w:rsidP="00D452D6">
      <w:pPr>
        <w:rPr>
          <w:rFonts w:ascii="Times New Roman" w:hAnsi="Times New Roman" w:cs="Times New Roman"/>
          <w:sz w:val="28"/>
        </w:rPr>
      </w:pPr>
    </w:p>
    <w:p w14:paraId="5A850EC0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</w:p>
    <w:p w14:paraId="3D93B5AA" w14:textId="77777777" w:rsidR="00D452D6" w:rsidRDefault="00D452D6" w:rsidP="00D452D6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Харків</w:t>
      </w:r>
      <w:proofErr w:type="spellEnd"/>
      <w:r>
        <w:rPr>
          <w:rFonts w:ascii="Times New Roman" w:hAnsi="Times New Roman" w:cs="Times New Roman"/>
          <w:sz w:val="28"/>
        </w:rPr>
        <w:t xml:space="preserve"> 2021</w:t>
      </w:r>
    </w:p>
    <w:p w14:paraId="7B0B155B" w14:textId="1369AA92" w:rsidR="00C44FA0" w:rsidRDefault="000A0CF5">
      <w:r>
        <w:rPr>
          <w:noProof/>
        </w:rPr>
        <w:lastRenderedPageBreak/>
        <w:drawing>
          <wp:inline distT="0" distB="0" distL="0" distR="0" wp14:anchorId="2AAC8191" wp14:editId="70AF62AE">
            <wp:extent cx="5471160" cy="3317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78" t="21209" r="41249" b="26112"/>
                    <a:stretch/>
                  </pic:blipFill>
                  <pic:spPr bwMode="auto">
                    <a:xfrm>
                      <a:off x="0" y="0"/>
                      <a:ext cx="5482666" cy="332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1522B" w14:textId="3BFCD1A1" w:rsidR="000A0CF5" w:rsidRDefault="000A0CF5" w:rsidP="000A0C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 w:rsidRPr="000A0CF5">
        <w:rPr>
          <w:rFonts w:ascii="Times New Roman" w:hAnsi="Times New Roman" w:cs="Times New Roman"/>
          <w:sz w:val="28"/>
          <w:szCs w:val="28"/>
        </w:rPr>
        <w:t>Схема</w:t>
      </w:r>
    </w:p>
    <w:p w14:paraId="34A023DD" w14:textId="77777777" w:rsidR="000A0CF5" w:rsidRDefault="000A0CF5" w:rsidP="000A0CF5">
      <w:pPr>
        <w:jc w:val="center"/>
        <w:rPr>
          <w:noProof/>
        </w:rPr>
      </w:pPr>
    </w:p>
    <w:p w14:paraId="6720099E" w14:textId="754F7A6B" w:rsidR="000A0CF5" w:rsidRDefault="000A0CF5" w:rsidP="000A0C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CDCB54" wp14:editId="21BDFCC1">
            <wp:extent cx="3398520" cy="3343398"/>
            <wp:effectExtent l="0" t="0" r="0" b="9525"/>
            <wp:docPr id="2" name="Рисунок 2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 rotWithShape="1">
                    <a:blip r:embed="rId5"/>
                    <a:srcRect l="31940" t="13911" r="31812" b="22691"/>
                    <a:stretch/>
                  </pic:blipFill>
                  <pic:spPr bwMode="auto">
                    <a:xfrm>
                      <a:off x="0" y="0"/>
                      <a:ext cx="3407337" cy="335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B0BD8" w14:textId="39CC8BAB" w:rsidR="000A0CF5" w:rsidRDefault="000A0CF5" w:rsidP="000A0C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90504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90504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390504">
        <w:rPr>
          <w:rFonts w:ascii="Times New Roman" w:hAnsi="Times New Roman" w:cs="Times New Roman"/>
          <w:sz w:val="28"/>
          <w:szCs w:val="28"/>
          <w:lang w:val="uk-UA"/>
        </w:rPr>
        <w:t>браузер</w:t>
      </w:r>
    </w:p>
    <w:p w14:paraId="7716DFC8" w14:textId="4393F27E" w:rsidR="00390504" w:rsidRDefault="00390504" w:rsidP="000A0C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CAA8E9" w14:textId="74A41BF7" w:rsidR="00390504" w:rsidRDefault="00390504" w:rsidP="000A0C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B50E71" wp14:editId="200C9C14">
            <wp:extent cx="3596640" cy="362260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940" t="13683" r="32528" b="22691"/>
                    <a:stretch/>
                  </pic:blipFill>
                  <pic:spPr bwMode="auto">
                    <a:xfrm>
                      <a:off x="0" y="0"/>
                      <a:ext cx="3607082" cy="363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A3E55" w14:textId="1B9E9E13" w:rsidR="00390504" w:rsidRDefault="00390504" w:rsidP="003905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A285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A28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ipconfig</w:t>
      </w:r>
    </w:p>
    <w:p w14:paraId="2F22EFFB" w14:textId="6A5D490C" w:rsidR="00C876AC" w:rsidRDefault="00C876AC" w:rsidP="00C87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83B89" w14:textId="71851494" w:rsidR="00C876AC" w:rsidRDefault="00C876AC" w:rsidP="00C876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в даній лабораторній роботі було досліджено </w:t>
      </w:r>
      <w:r w:rsidRPr="00C876AC">
        <w:rPr>
          <w:rFonts w:ascii="Times New Roman" w:hAnsi="Times New Roman" w:cs="Times New Roman"/>
          <w:sz w:val="28"/>
          <w:szCs w:val="28"/>
          <w:lang w:val="uk-UA"/>
        </w:rPr>
        <w:t>DHCP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сервіси</w:t>
      </w:r>
      <w:r w:rsidRPr="00C876AC">
        <w:rPr>
          <w:rFonts w:ascii="Times New Roman" w:hAnsi="Times New Roman" w:cs="Times New Roman"/>
          <w:sz w:val="28"/>
          <w:szCs w:val="28"/>
          <w:lang w:val="uk-UA"/>
        </w:rPr>
        <w:t>, DNS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сервіси</w:t>
      </w:r>
      <w:r w:rsidRPr="00C876AC">
        <w:rPr>
          <w:rFonts w:ascii="Times New Roman" w:hAnsi="Times New Roman" w:cs="Times New Roman"/>
          <w:sz w:val="28"/>
          <w:szCs w:val="28"/>
          <w:lang w:val="uk-UA"/>
        </w:rPr>
        <w:t xml:space="preserve">, конфігурування та організація </w:t>
      </w:r>
      <w:proofErr w:type="spellStart"/>
      <w:r w:rsidRPr="00C876AC">
        <w:rPr>
          <w:rFonts w:ascii="Times New Roman" w:hAnsi="Times New Roman" w:cs="Times New Roman"/>
          <w:sz w:val="28"/>
          <w:szCs w:val="28"/>
          <w:lang w:val="uk-UA"/>
        </w:rPr>
        <w:t>Wi-Fi</w:t>
      </w:r>
      <w:proofErr w:type="spellEnd"/>
      <w:r w:rsidRPr="00C876AC">
        <w:rPr>
          <w:rFonts w:ascii="Times New Roman" w:hAnsi="Times New Roman" w:cs="Times New Roman"/>
          <w:sz w:val="28"/>
          <w:szCs w:val="28"/>
          <w:lang w:val="uk-UA"/>
        </w:rPr>
        <w:t xml:space="preserve"> доступу.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973671B" w14:textId="0A87DEA8" w:rsidR="00C876AC" w:rsidRDefault="00C876AC" w:rsidP="00C876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76AC">
        <w:rPr>
          <w:rFonts w:ascii="Times New Roman" w:hAnsi="Times New Roman" w:cs="Times New Roman"/>
          <w:sz w:val="28"/>
          <w:szCs w:val="28"/>
          <w:lang w:val="uk-UA"/>
        </w:rPr>
        <w:t>DNS являє собою розподілену по Мережі сукупність таблиць, що відображають зрозумілі людині інтернетівські імена комп'ютерів у числові IP-адреси, необхідні визначення маршруту пакетів, а також містять деяку додаткову інформацію. DNS – це програмне забезпечення, що відображає символічні імена вузлів Мережі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76AC">
        <w:rPr>
          <w:rFonts w:ascii="Times New Roman" w:hAnsi="Times New Roman" w:cs="Times New Roman"/>
          <w:sz w:val="28"/>
          <w:szCs w:val="28"/>
          <w:lang w:val="uk-UA"/>
        </w:rPr>
        <w:t>в числові, наприклад, pool1.convey.ru в 195.182.128.3, і навпаки.</w:t>
      </w:r>
    </w:p>
    <w:p w14:paraId="1975980B" w14:textId="1F75BB97" w:rsidR="00A02BE4" w:rsidRPr="00C876AC" w:rsidRDefault="00A02BE4" w:rsidP="00C876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BE4">
        <w:rPr>
          <w:rFonts w:ascii="Times New Roman" w:hAnsi="Times New Roman" w:cs="Times New Roman"/>
          <w:sz w:val="28"/>
          <w:szCs w:val="28"/>
          <w:lang w:val="uk-UA"/>
        </w:rPr>
        <w:t>DHCP — мережевий протокол, який дозволяє мережевим пристроям автоматично отримувати IP-адресу та інші параметри, необхідні для роботи в мережі TCP/IP.</w:t>
      </w:r>
    </w:p>
    <w:p w14:paraId="56D1D87A" w14:textId="77777777" w:rsidR="00390504" w:rsidRPr="00C876AC" w:rsidRDefault="00390504" w:rsidP="000A0C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1855AF" w14:textId="77777777" w:rsidR="000A0CF5" w:rsidRPr="00C876AC" w:rsidRDefault="000A0CF5" w:rsidP="000A0C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A0CF5" w:rsidRPr="00C87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E5"/>
    <w:rsid w:val="000A0CF5"/>
    <w:rsid w:val="002A285E"/>
    <w:rsid w:val="00390504"/>
    <w:rsid w:val="003E5BE5"/>
    <w:rsid w:val="00A02BE4"/>
    <w:rsid w:val="00C44FA0"/>
    <w:rsid w:val="00C876AC"/>
    <w:rsid w:val="00D4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642E"/>
  <w15:chartTrackingRefBased/>
  <w15:docId w15:val="{D9990CEE-513B-4D97-84DA-B2E61A0E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2D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Самченко</dc:creator>
  <cp:keywords/>
  <dc:description/>
  <cp:lastModifiedBy>Станіслав Самченко</cp:lastModifiedBy>
  <cp:revision>5</cp:revision>
  <dcterms:created xsi:type="dcterms:W3CDTF">2021-12-01T08:17:00Z</dcterms:created>
  <dcterms:modified xsi:type="dcterms:W3CDTF">2021-12-01T11:17:00Z</dcterms:modified>
</cp:coreProperties>
</file>