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D88" w:rsidRPr="00C50D88" w:rsidRDefault="00C50D88">
      <w:pPr>
        <w:rPr>
          <w:sz w:val="28"/>
          <w:lang w:val="en-US"/>
        </w:rPr>
      </w:pPr>
      <w:r w:rsidRPr="00C50D88">
        <w:rPr>
          <w:b/>
          <w:sz w:val="28"/>
          <w:lang w:val="en-US"/>
        </w:rPr>
        <w:t>Electric current</w:t>
      </w:r>
      <w:r w:rsidRPr="00C50D88">
        <w:rPr>
          <w:sz w:val="28"/>
          <w:lang w:val="en-US"/>
        </w:rPr>
        <w:t xml:space="preserve"> is the directed movement of electrically charged particles under the influence of an electric field.</w:t>
      </w:r>
    </w:p>
    <w:p w:rsidR="00C50D88" w:rsidRDefault="00C50D88" w:rsidP="00C50D88">
      <w:pPr>
        <w:tabs>
          <w:tab w:val="left" w:pos="1532"/>
        </w:tabs>
        <w:rPr>
          <w:sz w:val="28"/>
          <w:lang w:val="en-US"/>
        </w:rPr>
      </w:pPr>
      <w:r w:rsidRPr="00C50D88">
        <w:rPr>
          <w:sz w:val="28"/>
          <w:lang w:val="en-US"/>
        </w:rPr>
        <w:t xml:space="preserve">The </w:t>
      </w:r>
      <w:r w:rsidRPr="00C50D88">
        <w:rPr>
          <w:b/>
          <w:sz w:val="28"/>
          <w:lang w:val="en-US"/>
        </w:rPr>
        <w:t>electric voltage</w:t>
      </w:r>
      <w:r w:rsidRPr="00C50D88">
        <w:rPr>
          <w:sz w:val="28"/>
          <w:lang w:val="en-US"/>
        </w:rPr>
        <w:t xml:space="preserve"> between points A and B is a scalar physical quantity, the value of which is equal to the work of the effective electric field performed when a single test electric charge </w:t>
      </w:r>
      <w:proofErr w:type="gramStart"/>
      <w:r w:rsidRPr="00C50D88">
        <w:rPr>
          <w:sz w:val="28"/>
          <w:lang w:val="en-US"/>
        </w:rPr>
        <w:t>is transferred</w:t>
      </w:r>
      <w:proofErr w:type="gramEnd"/>
      <w:r w:rsidRPr="00C50D88">
        <w:rPr>
          <w:sz w:val="28"/>
          <w:lang w:val="en-US"/>
        </w:rPr>
        <w:t xml:space="preserve"> from point A to point B.</w:t>
      </w:r>
    </w:p>
    <w:p w:rsidR="00C50D88" w:rsidRDefault="00C50D88" w:rsidP="00C50D88">
      <w:pPr>
        <w:tabs>
          <w:tab w:val="left" w:pos="1532"/>
        </w:tabs>
        <w:rPr>
          <w:sz w:val="28"/>
          <w:lang w:val="en-US"/>
        </w:rPr>
      </w:pPr>
      <w:r w:rsidRPr="00C50D88">
        <w:rPr>
          <w:b/>
          <w:sz w:val="28"/>
          <w:lang w:val="en-US"/>
        </w:rPr>
        <w:t>Electrical resistance</w:t>
      </w:r>
      <w:r w:rsidRPr="00C50D88">
        <w:rPr>
          <w:sz w:val="28"/>
          <w:lang w:val="en-US"/>
        </w:rPr>
        <w:t xml:space="preserve"> is a physical quantity that characterizes the property of a conductor to prevent the passage of electric current and is equal to the ratio of the voltage at the ends of the conductor to the strength of the current flowing through the mute.</w:t>
      </w:r>
    </w:p>
    <w:p w:rsidR="00A9651B" w:rsidRDefault="00A9651B" w:rsidP="00C50D88">
      <w:pPr>
        <w:tabs>
          <w:tab w:val="left" w:pos="1532"/>
        </w:tabs>
        <w:rPr>
          <w:sz w:val="28"/>
          <w:lang w:val="en-US"/>
        </w:rPr>
      </w:pPr>
    </w:p>
    <w:p w:rsidR="00C50D88" w:rsidRPr="00C50D88" w:rsidRDefault="00C50D88" w:rsidP="00C50D88">
      <w:pPr>
        <w:tabs>
          <w:tab w:val="left" w:pos="1532"/>
        </w:tabs>
        <w:rPr>
          <w:i/>
          <w:sz w:val="28"/>
          <w:lang w:val="en-US"/>
        </w:rPr>
      </w:pPr>
      <w:proofErr w:type="spellStart"/>
      <w:r>
        <w:rPr>
          <w:i/>
          <w:sz w:val="28"/>
          <w:lang w:val="en-US"/>
        </w:rPr>
        <w:t>Н</w:t>
      </w:r>
      <w:r w:rsidRPr="00C50D88">
        <w:rPr>
          <w:i/>
          <w:sz w:val="28"/>
          <w:lang w:val="en-US"/>
        </w:rPr>
        <w:t>ow</w:t>
      </w:r>
      <w:proofErr w:type="spellEnd"/>
      <w:r w:rsidRPr="00C50D88">
        <w:rPr>
          <w:i/>
          <w:sz w:val="28"/>
          <w:lang w:val="en-US"/>
        </w:rPr>
        <w:t xml:space="preserve"> to connect resistors in a circuit:</w:t>
      </w:r>
    </w:p>
    <w:p w:rsidR="00C50D88" w:rsidRPr="00C50D88" w:rsidRDefault="00C50D88" w:rsidP="00C50D88">
      <w:pPr>
        <w:tabs>
          <w:tab w:val="left" w:pos="1532"/>
        </w:tabs>
        <w:rPr>
          <w:sz w:val="28"/>
          <w:lang w:val="en-US"/>
        </w:rPr>
      </w:pPr>
      <w:r w:rsidRPr="00C50D88">
        <w:rPr>
          <w:sz w:val="28"/>
          <w:lang w:val="en-US"/>
        </w:rPr>
        <w:t xml:space="preserve">A series connection of resistors </w:t>
      </w:r>
      <w:proofErr w:type="gramStart"/>
      <w:r w:rsidRPr="00C50D88">
        <w:rPr>
          <w:sz w:val="28"/>
          <w:lang w:val="en-US"/>
        </w:rPr>
        <w:t>is used</w:t>
      </w:r>
      <w:proofErr w:type="gramEnd"/>
      <w:r w:rsidRPr="00C50D88">
        <w:rPr>
          <w:sz w:val="28"/>
          <w:lang w:val="en-US"/>
        </w:rPr>
        <w:t xml:space="preserve"> to increase the resistance. </w:t>
      </w:r>
      <w:proofErr w:type="gramStart"/>
      <w:r w:rsidRPr="00C50D88">
        <w:rPr>
          <w:sz w:val="28"/>
          <w:lang w:val="en-US"/>
        </w:rPr>
        <w:t>that</w:t>
      </w:r>
      <w:proofErr w:type="gramEnd"/>
      <w:r w:rsidRPr="00C50D88">
        <w:rPr>
          <w:sz w:val="28"/>
          <w:lang w:val="en-US"/>
        </w:rPr>
        <w:t xml:space="preserve"> is, when resistors are connected in series, the total resistance equals the sum of the resistances of each resistor. For example, if resistors R1 and R2 </w:t>
      </w:r>
      <w:proofErr w:type="gramStart"/>
      <w:r w:rsidRPr="00C50D88">
        <w:rPr>
          <w:sz w:val="28"/>
          <w:lang w:val="en-US"/>
        </w:rPr>
        <w:t>are connected</w:t>
      </w:r>
      <w:proofErr w:type="gramEnd"/>
      <w:r w:rsidRPr="00C50D88">
        <w:rPr>
          <w:sz w:val="28"/>
          <w:lang w:val="en-US"/>
        </w:rPr>
        <w:t xml:space="preserve"> in series, their total resistance is calculated using the formula:</w:t>
      </w:r>
    </w:p>
    <w:p w:rsidR="00C50D88" w:rsidRPr="00C50D88" w:rsidRDefault="00C50D88" w:rsidP="00C50D88">
      <w:pPr>
        <w:tabs>
          <w:tab w:val="left" w:pos="1532"/>
        </w:tabs>
        <w:rPr>
          <w:sz w:val="28"/>
          <w:lang w:val="en-US"/>
        </w:rPr>
      </w:pPr>
      <w:r w:rsidRPr="00C50D88">
        <w:rPr>
          <w:sz w:val="28"/>
          <w:lang w:val="en-US"/>
        </w:rPr>
        <w:t>R = R1 + R2.</w:t>
      </w:r>
    </w:p>
    <w:p w:rsidR="00C50D88" w:rsidRDefault="00C50D88" w:rsidP="00C50D88">
      <w:pPr>
        <w:tabs>
          <w:tab w:val="left" w:pos="1532"/>
        </w:tabs>
        <w:rPr>
          <w:sz w:val="28"/>
          <w:lang w:val="en-US"/>
        </w:rPr>
      </w:pPr>
      <w:r w:rsidRPr="00C50D88">
        <w:rPr>
          <w:sz w:val="28"/>
          <w:lang w:val="en-US"/>
        </w:rPr>
        <w:t>Parallel connection of resistors is necessary to reduce the total resistance and, alternatively, to increase the power of several resistors compared to one.</w:t>
      </w:r>
    </w:p>
    <w:p w:rsidR="00A9651B" w:rsidRDefault="00A9651B" w:rsidP="00C50D88">
      <w:pPr>
        <w:tabs>
          <w:tab w:val="left" w:pos="1532"/>
        </w:tabs>
        <w:rPr>
          <w:sz w:val="28"/>
          <w:lang w:val="en-US"/>
        </w:rPr>
      </w:pPr>
    </w:p>
    <w:p w:rsidR="00C50D88" w:rsidRDefault="00C50D88" w:rsidP="00C50D88">
      <w:pPr>
        <w:tabs>
          <w:tab w:val="left" w:pos="1532"/>
        </w:tabs>
        <w:rPr>
          <w:b/>
          <w:sz w:val="28"/>
          <w:lang w:val="en-US"/>
        </w:rPr>
      </w:pPr>
      <w:r w:rsidRPr="00C50D88">
        <w:rPr>
          <w:b/>
          <w:sz w:val="28"/>
          <w:lang w:val="en-US"/>
        </w:rPr>
        <w:t>RA 11</w:t>
      </w:r>
    </w:p>
    <w:p w:rsidR="00C50D88" w:rsidRDefault="00C50D88" w:rsidP="00C50D88">
      <w:pPr>
        <w:tabs>
          <w:tab w:val="left" w:pos="1532"/>
        </w:tabs>
        <w:rPr>
          <w:sz w:val="28"/>
          <w:lang w:val="en-US"/>
        </w:rPr>
      </w:pPr>
      <w:r>
        <w:rPr>
          <w:sz w:val="28"/>
          <w:lang w:val="en-US"/>
        </w:rPr>
        <w:t>1. What is data processing?</w:t>
      </w:r>
    </w:p>
    <w:p w:rsidR="00C50D88" w:rsidRDefault="00C50D88" w:rsidP="00C50D88">
      <w:pPr>
        <w:tabs>
          <w:tab w:val="left" w:pos="1532"/>
        </w:tabs>
        <w:rPr>
          <w:sz w:val="28"/>
          <w:lang w:val="en-US"/>
        </w:rPr>
      </w:pPr>
      <w:r>
        <w:rPr>
          <w:sz w:val="28"/>
          <w:lang w:val="en-US"/>
        </w:rPr>
        <w:t>2. Why do we need data processing?</w:t>
      </w:r>
    </w:p>
    <w:p w:rsidR="00C50D88" w:rsidRDefault="00C50D88" w:rsidP="00C50D88">
      <w:pPr>
        <w:tabs>
          <w:tab w:val="left" w:pos="1532"/>
        </w:tabs>
        <w:rPr>
          <w:sz w:val="28"/>
          <w:lang w:val="en-US"/>
        </w:rPr>
      </w:pPr>
      <w:r>
        <w:rPr>
          <w:sz w:val="28"/>
          <w:lang w:val="en-US"/>
        </w:rPr>
        <w:t xml:space="preserve">3. Why do we process data? </w:t>
      </w:r>
    </w:p>
    <w:p w:rsidR="00C50D88" w:rsidRDefault="00C50D88" w:rsidP="00C50D88">
      <w:pPr>
        <w:tabs>
          <w:tab w:val="left" w:pos="1532"/>
        </w:tabs>
        <w:rPr>
          <w:sz w:val="28"/>
          <w:lang w:val="en-US"/>
        </w:rPr>
      </w:pPr>
      <w:r>
        <w:rPr>
          <w:sz w:val="28"/>
          <w:lang w:val="en-US"/>
        </w:rPr>
        <w:t>4. What is input?</w:t>
      </w:r>
    </w:p>
    <w:p w:rsidR="00C50D88" w:rsidRDefault="00C50D88" w:rsidP="00C50D88">
      <w:pPr>
        <w:tabs>
          <w:tab w:val="left" w:pos="1532"/>
        </w:tabs>
        <w:rPr>
          <w:sz w:val="28"/>
          <w:lang w:val="en-US"/>
        </w:rPr>
      </w:pPr>
      <w:r>
        <w:rPr>
          <w:sz w:val="28"/>
          <w:lang w:val="en-US"/>
        </w:rPr>
        <w:t>5. What formats are used to present output?</w:t>
      </w:r>
    </w:p>
    <w:p w:rsidR="00C50D88" w:rsidRDefault="00C50D88" w:rsidP="00C50D88">
      <w:pPr>
        <w:tabs>
          <w:tab w:val="left" w:pos="1532"/>
        </w:tabs>
        <w:rPr>
          <w:sz w:val="28"/>
          <w:lang w:val="en-US"/>
        </w:rPr>
      </w:pPr>
      <w:r>
        <w:rPr>
          <w:sz w:val="28"/>
          <w:lang w:val="en-US"/>
        </w:rPr>
        <w:t>6. What is the future of data processing?</w:t>
      </w:r>
    </w:p>
    <w:p w:rsidR="00C50D88" w:rsidRDefault="00C50D88" w:rsidP="00C50D88">
      <w:pPr>
        <w:tabs>
          <w:tab w:val="left" w:pos="1532"/>
        </w:tabs>
        <w:rPr>
          <w:sz w:val="28"/>
          <w:lang w:val="en-US"/>
        </w:rPr>
      </w:pPr>
      <w:r>
        <w:rPr>
          <w:sz w:val="28"/>
          <w:lang w:val="en-US"/>
        </w:rPr>
        <w:t>7. What is the syntax of a computer language in computer science?</w:t>
      </w:r>
    </w:p>
    <w:p w:rsidR="00C50D88" w:rsidRDefault="00C50D88" w:rsidP="00C50D88">
      <w:pPr>
        <w:tabs>
          <w:tab w:val="left" w:pos="1532"/>
        </w:tabs>
        <w:rPr>
          <w:sz w:val="28"/>
          <w:lang w:val="en-US"/>
        </w:rPr>
      </w:pPr>
      <w:r>
        <w:rPr>
          <w:sz w:val="28"/>
          <w:lang w:val="en-US"/>
        </w:rPr>
        <w:t>8. What are six stages of the data processing cycle?</w:t>
      </w:r>
    </w:p>
    <w:p w:rsidR="00A9651B" w:rsidRDefault="00A9651B" w:rsidP="00C50D88">
      <w:pPr>
        <w:tabs>
          <w:tab w:val="left" w:pos="1532"/>
        </w:tabs>
        <w:rPr>
          <w:sz w:val="28"/>
          <w:lang w:val="en-US"/>
        </w:rPr>
      </w:pPr>
    </w:p>
    <w:p w:rsidR="00A9651B" w:rsidRDefault="00A9651B" w:rsidP="00C50D88">
      <w:pPr>
        <w:tabs>
          <w:tab w:val="left" w:pos="1532"/>
        </w:tabs>
        <w:rPr>
          <w:sz w:val="28"/>
          <w:lang w:val="en-US"/>
        </w:rPr>
      </w:pPr>
      <w:bookmarkStart w:id="0" w:name="_GoBack"/>
      <w:bookmarkEnd w:id="0"/>
    </w:p>
    <w:p w:rsidR="00C50D88" w:rsidRDefault="0002034D" w:rsidP="00C50D88">
      <w:pPr>
        <w:tabs>
          <w:tab w:val="left" w:pos="1532"/>
        </w:tabs>
        <w:rPr>
          <w:b/>
          <w:sz w:val="28"/>
          <w:lang w:val="en-US"/>
        </w:rPr>
      </w:pPr>
      <w:r w:rsidRPr="0002034D">
        <w:rPr>
          <w:b/>
          <w:sz w:val="28"/>
          <w:lang w:val="en-US"/>
        </w:rPr>
        <w:lastRenderedPageBreak/>
        <w:t>RA 12</w:t>
      </w:r>
    </w:p>
    <w:p w:rsidR="0002034D" w:rsidRPr="0002034D" w:rsidRDefault="0002034D" w:rsidP="0002034D">
      <w:pPr>
        <w:tabs>
          <w:tab w:val="left" w:pos="1532"/>
        </w:tabs>
        <w:rPr>
          <w:sz w:val="28"/>
          <w:lang w:val="en-US"/>
        </w:rPr>
      </w:pPr>
      <w:r w:rsidRPr="0002034D">
        <w:rPr>
          <w:sz w:val="28"/>
          <w:lang w:val="en-US"/>
        </w:rPr>
        <w:t xml:space="preserve">4. Selection of typical data processing operations allows </w:t>
      </w:r>
      <w:proofErr w:type="gramStart"/>
      <w:r w:rsidRPr="0002034D">
        <w:rPr>
          <w:sz w:val="28"/>
          <w:lang w:val="en-US"/>
        </w:rPr>
        <w:t>to develop</w:t>
      </w:r>
      <w:proofErr w:type="gramEnd"/>
      <w:r w:rsidRPr="0002034D">
        <w:rPr>
          <w:sz w:val="28"/>
          <w:lang w:val="en-US"/>
        </w:rPr>
        <w:t xml:space="preserve"> specialized software and hardware complexes for their implementation (peripherals, office equipment, application packages, standard sets of programs for the implementation of functional tasks, etc.).</w:t>
      </w:r>
    </w:p>
    <w:p w:rsidR="0002034D" w:rsidRPr="0002034D" w:rsidRDefault="0002034D" w:rsidP="0002034D">
      <w:pPr>
        <w:tabs>
          <w:tab w:val="left" w:pos="1532"/>
        </w:tabs>
        <w:rPr>
          <w:sz w:val="28"/>
          <w:lang w:val="en-US"/>
        </w:rPr>
      </w:pPr>
      <w:r w:rsidRPr="0002034D">
        <w:rPr>
          <w:sz w:val="28"/>
          <w:lang w:val="en-US"/>
        </w:rPr>
        <w:t>5. Information technology for solving economic problems consists of a number of procedures: data acquisition; data collection and registration; sending them to the place of processing; machine data coding; preservation; processing; use of information in management.</w:t>
      </w:r>
    </w:p>
    <w:p w:rsidR="0002034D" w:rsidRPr="0002034D" w:rsidRDefault="0002034D" w:rsidP="0002034D">
      <w:pPr>
        <w:tabs>
          <w:tab w:val="left" w:pos="1532"/>
        </w:tabs>
        <w:rPr>
          <w:sz w:val="28"/>
          <w:lang w:val="en-US"/>
        </w:rPr>
      </w:pPr>
      <w:r w:rsidRPr="0002034D">
        <w:rPr>
          <w:sz w:val="28"/>
          <w:lang w:val="en-US"/>
        </w:rPr>
        <w:t>6. The Institute of Information Registration Problems of the National Academy of Sciences of Ukraine publishes a scientific and technical journal "Registration, storage and data processing".</w:t>
      </w:r>
    </w:p>
    <w:p w:rsidR="0002034D" w:rsidRPr="0002034D" w:rsidRDefault="0002034D" w:rsidP="0002034D">
      <w:pPr>
        <w:tabs>
          <w:tab w:val="left" w:pos="1532"/>
        </w:tabs>
        <w:rPr>
          <w:sz w:val="28"/>
          <w:lang w:val="en-US"/>
        </w:rPr>
      </w:pPr>
      <w:r w:rsidRPr="0002034D">
        <w:rPr>
          <w:sz w:val="28"/>
          <w:lang w:val="en-US"/>
        </w:rPr>
        <w:t>7. Technological process of data processing is a set of interconnected operations for the transformation of information in the process of solving functional problems of computers, from the moment of information to the receipt of data based on it.</w:t>
      </w:r>
    </w:p>
    <w:p w:rsidR="0002034D" w:rsidRPr="0002034D" w:rsidRDefault="0002034D" w:rsidP="0002034D">
      <w:pPr>
        <w:tabs>
          <w:tab w:val="left" w:pos="1532"/>
        </w:tabs>
        <w:rPr>
          <w:sz w:val="28"/>
          <w:lang w:val="en-US"/>
        </w:rPr>
      </w:pPr>
      <w:proofErr w:type="gramStart"/>
      <w:r w:rsidRPr="0002034D">
        <w:rPr>
          <w:sz w:val="28"/>
          <w:lang w:val="en-US"/>
        </w:rPr>
        <w:t>8. In the conditions of use of computer</w:t>
      </w:r>
      <w:proofErr w:type="gramEnd"/>
      <w:r w:rsidRPr="0002034D">
        <w:rPr>
          <w:sz w:val="28"/>
          <w:lang w:val="en-US"/>
        </w:rPr>
        <w:t xml:space="preserve"> networks the technologies with the distributed data processing allowing to process local data on independent but interacting machines are practiced.</w:t>
      </w:r>
    </w:p>
    <w:sectPr w:rsidR="0002034D" w:rsidRPr="0002034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7AEF" w:rsidRDefault="00787AEF" w:rsidP="00A9651B">
      <w:pPr>
        <w:spacing w:after="0" w:line="240" w:lineRule="auto"/>
      </w:pPr>
      <w:r>
        <w:separator/>
      </w:r>
    </w:p>
  </w:endnote>
  <w:endnote w:type="continuationSeparator" w:id="0">
    <w:p w:rsidR="00787AEF" w:rsidRDefault="00787AEF" w:rsidP="00A9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7AEF" w:rsidRDefault="00787AEF" w:rsidP="00A9651B">
      <w:pPr>
        <w:spacing w:after="0" w:line="240" w:lineRule="auto"/>
      </w:pPr>
      <w:r>
        <w:separator/>
      </w:r>
    </w:p>
  </w:footnote>
  <w:footnote w:type="continuationSeparator" w:id="0">
    <w:p w:rsidR="00787AEF" w:rsidRDefault="00787AEF" w:rsidP="00A965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C9C"/>
    <w:rsid w:val="0002034D"/>
    <w:rsid w:val="00570235"/>
    <w:rsid w:val="00663C9C"/>
    <w:rsid w:val="00787AEF"/>
    <w:rsid w:val="00A9651B"/>
    <w:rsid w:val="00C50D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FEFBC"/>
  <w15:chartTrackingRefBased/>
  <w15:docId w15:val="{A44B0FE7-56D6-48C8-91F5-CD20B9F39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D88"/>
    <w:pPr>
      <w:ind w:left="720"/>
      <w:contextualSpacing/>
    </w:pPr>
  </w:style>
  <w:style w:type="paragraph" w:styleId="a4">
    <w:name w:val="header"/>
    <w:basedOn w:val="a"/>
    <w:link w:val="a5"/>
    <w:uiPriority w:val="99"/>
    <w:unhideWhenUsed/>
    <w:rsid w:val="00A9651B"/>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A9651B"/>
  </w:style>
  <w:style w:type="paragraph" w:styleId="a6">
    <w:name w:val="footer"/>
    <w:basedOn w:val="a"/>
    <w:link w:val="a7"/>
    <w:uiPriority w:val="99"/>
    <w:unhideWhenUsed/>
    <w:rsid w:val="00A9651B"/>
    <w:pPr>
      <w:tabs>
        <w:tab w:val="center" w:pos="4677"/>
        <w:tab w:val="right" w:pos="9355"/>
      </w:tabs>
      <w:spacing w:after="0" w:line="240" w:lineRule="auto"/>
    </w:pPr>
  </w:style>
  <w:style w:type="character" w:customStyle="1" w:styleId="a7">
    <w:name w:val="Нижний колонтитул Знак"/>
    <w:basedOn w:val="a0"/>
    <w:link w:val="a6"/>
    <w:uiPriority w:val="99"/>
    <w:rsid w:val="00A965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391</Words>
  <Characters>2230</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Стас Самченко</dc:creator>
  <cp:keywords/>
  <dc:description/>
  <cp:lastModifiedBy>Стас Самченко</cp:lastModifiedBy>
  <cp:revision>2</cp:revision>
  <dcterms:created xsi:type="dcterms:W3CDTF">2021-09-07T11:29:00Z</dcterms:created>
  <dcterms:modified xsi:type="dcterms:W3CDTF">2021-09-07T11:57:00Z</dcterms:modified>
</cp:coreProperties>
</file>