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62F" w:rsidRDefault="0066362F" w:rsidP="0066362F">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Name: </w:t>
      </w:r>
      <w:proofErr w:type="spellStart"/>
      <w:r>
        <w:rPr>
          <w:b/>
          <w:sz w:val="28"/>
          <w:szCs w:val="28"/>
        </w:rPr>
        <w:t>Janani</w:t>
      </w:r>
      <w:proofErr w:type="spellEnd"/>
      <w:r>
        <w:rPr>
          <w:b/>
          <w:sz w:val="28"/>
          <w:szCs w:val="28"/>
        </w:rPr>
        <w:t xml:space="preserve"> </w:t>
      </w:r>
      <w:proofErr w:type="spellStart"/>
      <w:r>
        <w:rPr>
          <w:b/>
          <w:sz w:val="28"/>
          <w:szCs w:val="28"/>
        </w:rPr>
        <w:t>Eshwaran</w:t>
      </w:r>
      <w:proofErr w:type="spellEnd"/>
      <w:r>
        <w:rPr>
          <w:b/>
          <w:sz w:val="28"/>
          <w:szCs w:val="28"/>
        </w:rPr>
        <w:t xml:space="preserve"> </w:t>
      </w:r>
    </w:p>
    <w:p w:rsidR="0066362F" w:rsidRDefault="0066362F" w:rsidP="0066362F">
      <w:pPr>
        <w:jc w:val="right"/>
        <w:rPr>
          <w:b/>
          <w:sz w:val="28"/>
          <w:szCs w:val="28"/>
        </w:rPr>
      </w:pPr>
      <w:r>
        <w:rPr>
          <w:b/>
          <w:sz w:val="28"/>
          <w:szCs w:val="28"/>
        </w:rPr>
        <w:t>Net ID: jxe130830</w:t>
      </w:r>
    </w:p>
    <w:p w:rsidR="003D38E4" w:rsidRPr="003D38E4" w:rsidRDefault="003D38E4" w:rsidP="0066362F">
      <w:pPr>
        <w:jc w:val="center"/>
        <w:rPr>
          <w:b/>
          <w:sz w:val="28"/>
          <w:szCs w:val="28"/>
        </w:rPr>
      </w:pPr>
      <w:r>
        <w:rPr>
          <w:b/>
          <w:sz w:val="28"/>
          <w:szCs w:val="28"/>
        </w:rPr>
        <w:t>Assignment 2 Write-up</w:t>
      </w:r>
    </w:p>
    <w:p w:rsidR="00536F01" w:rsidRPr="0066362F" w:rsidRDefault="003D38E4" w:rsidP="00F3714E">
      <w:pPr>
        <w:pStyle w:val="ListParagraph"/>
        <w:numPr>
          <w:ilvl w:val="0"/>
          <w:numId w:val="1"/>
        </w:numPr>
        <w:jc w:val="both"/>
        <w:rPr>
          <w:b/>
          <w:sz w:val="28"/>
          <w:szCs w:val="28"/>
        </w:rPr>
      </w:pPr>
      <w:r w:rsidRPr="0066362F">
        <w:rPr>
          <w:b/>
          <w:sz w:val="28"/>
          <w:szCs w:val="28"/>
        </w:rPr>
        <w:t>Nai</w:t>
      </w:r>
      <w:r w:rsidR="00E11411" w:rsidRPr="0066362F">
        <w:rPr>
          <w:b/>
          <w:sz w:val="28"/>
          <w:szCs w:val="28"/>
        </w:rPr>
        <w:t>ve Bayes:</w:t>
      </w:r>
    </w:p>
    <w:p w:rsidR="00E11411" w:rsidRPr="0066362F" w:rsidRDefault="00E11411" w:rsidP="00F3714E">
      <w:pPr>
        <w:ind w:left="360"/>
        <w:jc w:val="both"/>
      </w:pPr>
      <w:r w:rsidRPr="0066362F">
        <w:t>Accuracy o</w:t>
      </w:r>
      <w:r w:rsidR="003D38E4" w:rsidRPr="0066362F">
        <w:t>f</w:t>
      </w:r>
      <w:r w:rsidRPr="0066362F">
        <w:t xml:space="preserve"> Test Data without removing </w:t>
      </w:r>
      <w:r w:rsidR="003D38E4" w:rsidRPr="0066362F">
        <w:t>Stop words</w:t>
      </w:r>
      <w:r w:rsidRPr="0066362F">
        <w:t>:</w:t>
      </w:r>
    </w:p>
    <w:p w:rsidR="00E11411" w:rsidRPr="00B83FD9" w:rsidRDefault="00E11411" w:rsidP="00F3714E">
      <w:pPr>
        <w:ind w:left="360"/>
        <w:jc w:val="both"/>
        <w:rPr>
          <w:rFonts w:ascii="Times New Roman" w:hAnsi="Times New Roman" w:cs="Times New Roman"/>
          <w:b/>
        </w:rPr>
      </w:pPr>
      <w:r w:rsidRPr="00B83FD9">
        <w:rPr>
          <w:rFonts w:ascii="Times New Roman" w:hAnsi="Times New Roman" w:cs="Times New Roman"/>
          <w:b/>
        </w:rPr>
        <w:t>Ham Class:</w:t>
      </w:r>
      <w:r w:rsidR="00F26300" w:rsidRPr="00B83FD9">
        <w:rPr>
          <w:rFonts w:ascii="Times New Roman" w:hAnsi="Times New Roman" w:cs="Times New Roman"/>
          <w:b/>
        </w:rPr>
        <w:t xml:space="preserve"> 96%</w:t>
      </w:r>
    </w:p>
    <w:p w:rsidR="00E11411" w:rsidRPr="00B83FD9" w:rsidRDefault="00E11411" w:rsidP="00F3714E">
      <w:pPr>
        <w:ind w:left="360"/>
        <w:jc w:val="both"/>
        <w:rPr>
          <w:rFonts w:ascii="Times New Roman" w:hAnsi="Times New Roman" w:cs="Times New Roman"/>
          <w:b/>
        </w:rPr>
      </w:pPr>
      <w:r w:rsidRPr="00B83FD9">
        <w:rPr>
          <w:rFonts w:ascii="Times New Roman" w:hAnsi="Times New Roman" w:cs="Times New Roman"/>
          <w:b/>
        </w:rPr>
        <w:t>Spam Class:</w:t>
      </w:r>
      <w:r w:rsidR="00513A13">
        <w:rPr>
          <w:rFonts w:ascii="Times New Roman" w:hAnsi="Times New Roman" w:cs="Times New Roman"/>
          <w:b/>
        </w:rPr>
        <w:t xml:space="preserve"> 98</w:t>
      </w:r>
      <w:r w:rsidR="00F26300" w:rsidRPr="00B83FD9">
        <w:rPr>
          <w:rFonts w:ascii="Times New Roman" w:hAnsi="Times New Roman" w:cs="Times New Roman"/>
          <w:b/>
        </w:rPr>
        <w:t>%</w:t>
      </w:r>
    </w:p>
    <w:p w:rsidR="00E11411" w:rsidRPr="0066362F" w:rsidRDefault="003D38E4" w:rsidP="00F3714E">
      <w:pPr>
        <w:ind w:left="360"/>
        <w:jc w:val="both"/>
      </w:pPr>
      <w:r w:rsidRPr="0066362F">
        <w:t>Accuracy of</w:t>
      </w:r>
      <w:r w:rsidR="00E11411" w:rsidRPr="0066362F">
        <w:t xml:space="preserve"> Test Data with removal of </w:t>
      </w:r>
      <w:r w:rsidRPr="0066362F">
        <w:t>Stop words</w:t>
      </w:r>
      <w:r w:rsidR="00E11411" w:rsidRPr="0066362F">
        <w:t>:</w:t>
      </w:r>
    </w:p>
    <w:p w:rsidR="00E11411" w:rsidRPr="009934C7" w:rsidRDefault="00E11411" w:rsidP="00F3714E">
      <w:pPr>
        <w:ind w:left="360"/>
        <w:jc w:val="both"/>
        <w:rPr>
          <w:rFonts w:ascii="Times New Roman" w:hAnsi="Times New Roman" w:cs="Times New Roman"/>
          <w:b/>
        </w:rPr>
      </w:pPr>
      <w:r w:rsidRPr="009934C7">
        <w:rPr>
          <w:rFonts w:ascii="Times New Roman" w:hAnsi="Times New Roman" w:cs="Times New Roman"/>
          <w:b/>
        </w:rPr>
        <w:t>Ham Class:</w:t>
      </w:r>
      <w:r w:rsidR="00F26300" w:rsidRPr="009934C7">
        <w:rPr>
          <w:rFonts w:ascii="Times New Roman" w:hAnsi="Times New Roman" w:cs="Times New Roman"/>
          <w:b/>
        </w:rPr>
        <w:t xml:space="preserve"> 9</w:t>
      </w:r>
      <w:r w:rsidR="00513A13">
        <w:rPr>
          <w:rFonts w:ascii="Times New Roman" w:hAnsi="Times New Roman" w:cs="Times New Roman"/>
          <w:b/>
        </w:rPr>
        <w:t>5</w:t>
      </w:r>
      <w:r w:rsidR="00F26300" w:rsidRPr="009934C7">
        <w:rPr>
          <w:rFonts w:ascii="Times New Roman" w:hAnsi="Times New Roman" w:cs="Times New Roman"/>
          <w:b/>
        </w:rPr>
        <w:t>%</w:t>
      </w:r>
    </w:p>
    <w:p w:rsidR="00E11411" w:rsidRPr="009934C7" w:rsidRDefault="002A217C" w:rsidP="00F3714E">
      <w:pPr>
        <w:ind w:left="360"/>
        <w:jc w:val="both"/>
        <w:rPr>
          <w:rFonts w:ascii="Times New Roman" w:hAnsi="Times New Roman" w:cs="Times New Roman"/>
          <w:b/>
        </w:rPr>
      </w:pPr>
      <w:r w:rsidRPr="009934C7">
        <w:rPr>
          <w:rFonts w:ascii="Times New Roman" w:hAnsi="Times New Roman" w:cs="Times New Roman"/>
          <w:b/>
        </w:rPr>
        <w:t>Spam Class:</w:t>
      </w:r>
      <w:r w:rsidR="00513A13">
        <w:rPr>
          <w:rFonts w:ascii="Times New Roman" w:hAnsi="Times New Roman" w:cs="Times New Roman"/>
          <w:b/>
        </w:rPr>
        <w:t xml:space="preserve"> 98</w:t>
      </w:r>
      <w:r w:rsidR="00F26300" w:rsidRPr="009934C7">
        <w:rPr>
          <w:rFonts w:ascii="Times New Roman" w:hAnsi="Times New Roman" w:cs="Times New Roman"/>
          <w:b/>
        </w:rPr>
        <w:t>%</w:t>
      </w:r>
    </w:p>
    <w:p w:rsidR="004A3FDB" w:rsidRDefault="004A3FDB" w:rsidP="00F3714E">
      <w:pPr>
        <w:pStyle w:val="ListParagraph"/>
        <w:numPr>
          <w:ilvl w:val="0"/>
          <w:numId w:val="2"/>
        </w:numPr>
        <w:jc w:val="both"/>
      </w:pPr>
      <w:r>
        <w:t xml:space="preserve">After removing </w:t>
      </w:r>
      <w:r w:rsidR="003D38E4">
        <w:t>stop words</w:t>
      </w:r>
      <w:r w:rsidR="00850701">
        <w:t xml:space="preserve"> there is </w:t>
      </w:r>
      <w:r w:rsidR="00230103">
        <w:t xml:space="preserve">reduction in the accuracy of the ham class while the accuracy of spam remains the </w:t>
      </w:r>
      <w:r w:rsidR="003D38E4">
        <w:t xml:space="preserve">constant </w:t>
      </w:r>
      <w:r w:rsidR="00230103">
        <w:t>.</w:t>
      </w:r>
      <w:r>
        <w:t xml:space="preserve">This is because spam files contains more amount random words and less of stop words so removing </w:t>
      </w:r>
      <w:r w:rsidR="003D38E4">
        <w:t>stop words</w:t>
      </w:r>
      <w:r>
        <w:t xml:space="preserve"> </w:t>
      </w:r>
      <w:r w:rsidR="002834AA">
        <w:t>doesn’t</w:t>
      </w:r>
      <w:r>
        <w:t xml:space="preserve"> </w:t>
      </w:r>
      <w:r w:rsidR="002834AA">
        <w:t>alter the accuracy of spam class.</w:t>
      </w:r>
    </w:p>
    <w:p w:rsidR="00C67628" w:rsidRDefault="003D38E4" w:rsidP="00F3714E">
      <w:pPr>
        <w:pStyle w:val="ListParagraph"/>
        <w:numPr>
          <w:ilvl w:val="0"/>
          <w:numId w:val="2"/>
        </w:numPr>
        <w:jc w:val="both"/>
      </w:pPr>
      <w:r>
        <w:t>However,</w:t>
      </w:r>
      <w:r w:rsidR="002834AA">
        <w:t xml:space="preserve"> in</w:t>
      </w:r>
      <w:r>
        <w:t xml:space="preserve"> ham class, the</w:t>
      </w:r>
      <w:r w:rsidR="002834AA">
        <w:t xml:space="preserve"> occurrence of </w:t>
      </w:r>
      <w:r>
        <w:t>stop words</w:t>
      </w:r>
      <w:r w:rsidR="009268A2">
        <w:t xml:space="preserve"> are more as compare to spam so it causes some over-fitting</w:t>
      </w:r>
      <w:r w:rsidR="00AC736B">
        <w:t xml:space="preserve"> of data, removing </w:t>
      </w:r>
      <w:r>
        <w:t>stop words</w:t>
      </w:r>
      <w:r w:rsidR="00AC736B">
        <w:t xml:space="preserve"> gives </w:t>
      </w:r>
      <w:r w:rsidR="00850701">
        <w:t xml:space="preserve">correct and stable accuracy. </w:t>
      </w:r>
    </w:p>
    <w:p w:rsidR="003D38E4" w:rsidRDefault="003D38E4" w:rsidP="00F3714E">
      <w:pPr>
        <w:pStyle w:val="ListParagraph"/>
        <w:numPr>
          <w:ilvl w:val="0"/>
          <w:numId w:val="2"/>
        </w:numPr>
        <w:jc w:val="both"/>
      </w:pPr>
      <w:r>
        <w:t>Stop words</w:t>
      </w:r>
      <w:r w:rsidR="00E6375E">
        <w:t xml:space="preserve"> in ham class will cause to increase the </w:t>
      </w:r>
      <w:r w:rsidR="00850701">
        <w:t xml:space="preserve">probability </w:t>
      </w:r>
      <w:r w:rsidR="00E6375E">
        <w:t>of that class</w:t>
      </w:r>
      <w:r>
        <w:t>.</w:t>
      </w:r>
      <w:r w:rsidR="00E6375E">
        <w:t xml:space="preserve"> </w:t>
      </w:r>
    </w:p>
    <w:p w:rsidR="00C24B48" w:rsidRDefault="00C24B48" w:rsidP="00F3714E">
      <w:pPr>
        <w:pStyle w:val="ListParagraph"/>
        <w:ind w:left="630"/>
        <w:jc w:val="both"/>
      </w:pPr>
    </w:p>
    <w:p w:rsidR="00A854C6" w:rsidRPr="0066362F" w:rsidRDefault="00A854C6" w:rsidP="00F3714E">
      <w:pPr>
        <w:pStyle w:val="ListParagraph"/>
        <w:numPr>
          <w:ilvl w:val="0"/>
          <w:numId w:val="1"/>
        </w:numPr>
        <w:jc w:val="both"/>
        <w:rPr>
          <w:b/>
          <w:sz w:val="28"/>
          <w:szCs w:val="28"/>
        </w:rPr>
      </w:pPr>
      <w:r w:rsidRPr="0066362F">
        <w:rPr>
          <w:b/>
          <w:sz w:val="28"/>
          <w:szCs w:val="28"/>
        </w:rPr>
        <w:t>Logistic Regression:</w:t>
      </w:r>
    </w:p>
    <w:p w:rsidR="004E2D8F" w:rsidRDefault="003D38E4" w:rsidP="00F3714E">
      <w:pPr>
        <w:pStyle w:val="ListParagraph"/>
        <w:ind w:left="360"/>
        <w:jc w:val="both"/>
        <w:rPr>
          <w:sz w:val="28"/>
          <w:szCs w:val="28"/>
        </w:rPr>
      </w:pPr>
      <w:r w:rsidRPr="003D38E4">
        <w:rPr>
          <w:b/>
          <w:sz w:val="28"/>
          <w:szCs w:val="28"/>
        </w:rPr>
        <w:t xml:space="preserve">For 100 iteration: </w:t>
      </w:r>
      <w:r>
        <w:rPr>
          <w:sz w:val="28"/>
          <w:szCs w:val="28"/>
        </w:rPr>
        <w:t xml:space="preserve">Initial Weight </w:t>
      </w:r>
      <w:r w:rsidR="00C24B48">
        <w:rPr>
          <w:sz w:val="28"/>
          <w:szCs w:val="28"/>
        </w:rPr>
        <w:t>range:</w:t>
      </w:r>
      <w:r>
        <w:rPr>
          <w:sz w:val="28"/>
          <w:szCs w:val="28"/>
        </w:rPr>
        <w:t xml:space="preserve"> </w:t>
      </w:r>
      <w:r w:rsidRPr="00A10FD6">
        <w:rPr>
          <w:b/>
          <w:sz w:val="28"/>
          <w:szCs w:val="28"/>
        </w:rPr>
        <w:t xml:space="preserve">0 to </w:t>
      </w:r>
      <w:r w:rsidR="00C24B48" w:rsidRPr="00A10FD6">
        <w:rPr>
          <w:b/>
          <w:sz w:val="28"/>
          <w:szCs w:val="28"/>
        </w:rPr>
        <w:t>3</w:t>
      </w:r>
      <w:r w:rsidR="00C24B48">
        <w:rPr>
          <w:sz w:val="28"/>
          <w:szCs w:val="28"/>
        </w:rPr>
        <w:t>,</w:t>
      </w:r>
      <w:r>
        <w:rPr>
          <w:sz w:val="28"/>
          <w:szCs w:val="28"/>
        </w:rPr>
        <w:t xml:space="preserve"> Lea</w:t>
      </w:r>
      <w:bookmarkStart w:id="0" w:name="_GoBack"/>
      <w:bookmarkEnd w:id="0"/>
      <w:r>
        <w:rPr>
          <w:sz w:val="28"/>
          <w:szCs w:val="28"/>
        </w:rPr>
        <w:t xml:space="preserve">rning </w:t>
      </w:r>
      <w:r w:rsidR="00C24B48">
        <w:rPr>
          <w:sz w:val="28"/>
          <w:szCs w:val="28"/>
        </w:rPr>
        <w:t>rate:</w:t>
      </w:r>
      <w:r>
        <w:rPr>
          <w:sz w:val="28"/>
          <w:szCs w:val="28"/>
        </w:rPr>
        <w:t xml:space="preserve"> </w:t>
      </w:r>
      <w:r w:rsidRPr="00A10FD6">
        <w:rPr>
          <w:b/>
          <w:sz w:val="28"/>
          <w:szCs w:val="28"/>
        </w:rPr>
        <w:t>0.001.</w:t>
      </w:r>
    </w:p>
    <w:p w:rsidR="00C96CD9" w:rsidRDefault="008F0800" w:rsidP="00F3714E">
      <w:pPr>
        <w:pStyle w:val="ListParagraph"/>
        <w:ind w:left="360"/>
        <w:jc w:val="both"/>
        <w:rPr>
          <w:sz w:val="28"/>
          <w:szCs w:val="28"/>
        </w:rPr>
      </w:pPr>
      <w:r>
        <w:rPr>
          <w:sz w:val="28"/>
          <w:szCs w:val="28"/>
        </w:rPr>
        <w:t xml:space="preserve">Maximum accuracy achieved for </w:t>
      </w:r>
      <w:r w:rsidR="00A10FD6">
        <w:rPr>
          <w:sz w:val="28"/>
          <w:szCs w:val="28"/>
        </w:rPr>
        <w:t>lambda:</w:t>
      </w:r>
      <w:r>
        <w:rPr>
          <w:sz w:val="28"/>
          <w:szCs w:val="28"/>
        </w:rPr>
        <w:t xml:space="preserve"> </w:t>
      </w:r>
      <w:r w:rsidRPr="00A10FD6">
        <w:rPr>
          <w:b/>
          <w:sz w:val="28"/>
          <w:szCs w:val="28"/>
        </w:rPr>
        <w:t xml:space="preserve">1.8 </w:t>
      </w:r>
      <w:r>
        <w:rPr>
          <w:sz w:val="28"/>
          <w:szCs w:val="28"/>
        </w:rPr>
        <w:t>(highlighted)</w:t>
      </w:r>
    </w:p>
    <w:tbl>
      <w:tblPr>
        <w:tblW w:w="8020" w:type="dxa"/>
        <w:tblInd w:w="93" w:type="dxa"/>
        <w:tblLook w:val="04A0" w:firstRow="1" w:lastRow="0" w:firstColumn="1" w:lastColumn="0" w:noHBand="0" w:noVBand="1"/>
      </w:tblPr>
      <w:tblGrid>
        <w:gridCol w:w="2300"/>
        <w:gridCol w:w="2620"/>
        <w:gridCol w:w="3100"/>
      </w:tblGrid>
      <w:tr w:rsidR="00C96CD9" w:rsidRPr="00C96CD9" w:rsidTr="00C96CD9">
        <w:trPr>
          <w:trHeight w:val="420"/>
        </w:trPr>
        <w:tc>
          <w:tcPr>
            <w:tcW w:w="8020"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96CD9" w:rsidRPr="00C96CD9" w:rsidRDefault="00C96CD9" w:rsidP="00F3714E">
            <w:pPr>
              <w:spacing w:after="0" w:line="240" w:lineRule="auto"/>
              <w:jc w:val="both"/>
              <w:rPr>
                <w:rFonts w:ascii="Calibri" w:eastAsia="Times New Roman" w:hAnsi="Calibri" w:cs="Times New Roman"/>
                <w:color w:val="000000"/>
                <w:sz w:val="32"/>
                <w:szCs w:val="32"/>
              </w:rPr>
            </w:pPr>
            <w:r w:rsidRPr="00C96CD9">
              <w:rPr>
                <w:rFonts w:ascii="Calibri" w:eastAsia="Times New Roman" w:hAnsi="Calibri" w:cs="Times New Roman"/>
                <w:color w:val="000000"/>
                <w:sz w:val="32"/>
                <w:szCs w:val="32"/>
              </w:rPr>
              <w:t>Accuracy on Test Data before removing Stop words</w:t>
            </w:r>
          </w:p>
        </w:tc>
      </w:tr>
      <w:tr w:rsidR="00C96CD9" w:rsidRPr="00C96CD9" w:rsidTr="00C96CD9">
        <w:trPr>
          <w:trHeight w:val="300"/>
        </w:trPr>
        <w:tc>
          <w:tcPr>
            <w:tcW w:w="2300" w:type="dxa"/>
            <w:tcBorders>
              <w:top w:val="nil"/>
              <w:left w:val="single" w:sz="8" w:space="0" w:color="auto"/>
              <w:bottom w:val="nil"/>
              <w:right w:val="single" w:sz="8" w:space="0" w:color="auto"/>
            </w:tcBorders>
            <w:shd w:val="clear" w:color="auto" w:fill="auto"/>
            <w:vAlign w:val="center"/>
            <w:hideMark/>
          </w:tcPr>
          <w:p w:rsidR="00C96CD9" w:rsidRPr="00C96CD9" w:rsidRDefault="00C96CD9" w:rsidP="00F3714E">
            <w:pPr>
              <w:spacing w:after="0" w:line="240" w:lineRule="auto"/>
              <w:jc w:val="both"/>
              <w:rPr>
                <w:rFonts w:ascii="Calibri" w:eastAsia="Times New Roman" w:hAnsi="Calibri" w:cs="Times New Roman"/>
                <w:b/>
                <w:bCs/>
                <w:color w:val="000000"/>
                <w:u w:val="single"/>
              </w:rPr>
            </w:pPr>
            <w:r w:rsidRPr="00C96CD9">
              <w:rPr>
                <w:rFonts w:ascii="Calibri" w:eastAsia="Times New Roman" w:hAnsi="Calibri" w:cs="Times New Roman"/>
                <w:b/>
                <w:bCs/>
                <w:color w:val="000000"/>
                <w:u w:val="single"/>
              </w:rPr>
              <w:t>Lambda</w:t>
            </w:r>
          </w:p>
        </w:tc>
        <w:tc>
          <w:tcPr>
            <w:tcW w:w="2620" w:type="dxa"/>
            <w:tcBorders>
              <w:top w:val="nil"/>
              <w:left w:val="nil"/>
              <w:bottom w:val="nil"/>
              <w:right w:val="single" w:sz="8" w:space="0" w:color="auto"/>
            </w:tcBorders>
            <w:shd w:val="clear" w:color="auto" w:fill="auto"/>
            <w:vAlign w:val="center"/>
            <w:hideMark/>
          </w:tcPr>
          <w:p w:rsidR="00C96CD9" w:rsidRPr="00C96CD9" w:rsidRDefault="00C96CD9" w:rsidP="00F3714E">
            <w:pPr>
              <w:spacing w:after="0" w:line="240" w:lineRule="auto"/>
              <w:jc w:val="both"/>
              <w:rPr>
                <w:rFonts w:ascii="Calibri" w:eastAsia="Times New Roman" w:hAnsi="Calibri" w:cs="Times New Roman"/>
                <w:b/>
                <w:bCs/>
                <w:color w:val="000000"/>
                <w:u w:val="single"/>
              </w:rPr>
            </w:pPr>
            <w:r w:rsidRPr="00C96CD9">
              <w:rPr>
                <w:rFonts w:ascii="Calibri" w:eastAsia="Times New Roman" w:hAnsi="Calibri" w:cs="Times New Roman"/>
                <w:b/>
                <w:bCs/>
                <w:color w:val="000000"/>
                <w:u w:val="single"/>
              </w:rPr>
              <w:t>Accuracy on Ham Class</w:t>
            </w:r>
          </w:p>
        </w:tc>
        <w:tc>
          <w:tcPr>
            <w:tcW w:w="3100" w:type="dxa"/>
            <w:tcBorders>
              <w:top w:val="nil"/>
              <w:left w:val="nil"/>
              <w:bottom w:val="nil"/>
              <w:right w:val="single" w:sz="8" w:space="0" w:color="auto"/>
            </w:tcBorders>
            <w:shd w:val="clear" w:color="auto" w:fill="auto"/>
            <w:vAlign w:val="center"/>
            <w:hideMark/>
          </w:tcPr>
          <w:p w:rsidR="00C96CD9" w:rsidRPr="00C96CD9" w:rsidRDefault="00C96CD9" w:rsidP="00F3714E">
            <w:pPr>
              <w:spacing w:after="0" w:line="240" w:lineRule="auto"/>
              <w:jc w:val="both"/>
              <w:rPr>
                <w:rFonts w:ascii="Calibri" w:eastAsia="Times New Roman" w:hAnsi="Calibri" w:cs="Times New Roman"/>
                <w:b/>
                <w:bCs/>
                <w:color w:val="000000"/>
                <w:u w:val="single"/>
              </w:rPr>
            </w:pPr>
            <w:r w:rsidRPr="00C96CD9">
              <w:rPr>
                <w:rFonts w:ascii="Calibri" w:eastAsia="Times New Roman" w:hAnsi="Calibri" w:cs="Times New Roman"/>
                <w:b/>
                <w:bCs/>
                <w:color w:val="000000"/>
                <w:u w:val="single"/>
              </w:rPr>
              <w:t>Accuracy On Spam Class</w:t>
            </w:r>
          </w:p>
        </w:tc>
      </w:tr>
      <w:tr w:rsidR="00C96CD9" w:rsidRPr="00C96CD9" w:rsidTr="00C96CD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1.2</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59</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90</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1.4</w:t>
            </w:r>
          </w:p>
        </w:tc>
        <w:tc>
          <w:tcPr>
            <w:tcW w:w="262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60</w:t>
            </w:r>
          </w:p>
        </w:tc>
        <w:tc>
          <w:tcPr>
            <w:tcW w:w="310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91</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1.6</w:t>
            </w:r>
          </w:p>
        </w:tc>
        <w:tc>
          <w:tcPr>
            <w:tcW w:w="262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65</w:t>
            </w:r>
          </w:p>
        </w:tc>
        <w:tc>
          <w:tcPr>
            <w:tcW w:w="310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86</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highlight w:val="yellow"/>
              </w:rPr>
            </w:pPr>
            <w:r w:rsidRPr="00C96CD9">
              <w:rPr>
                <w:rFonts w:ascii="Calibri" w:eastAsia="Times New Roman" w:hAnsi="Calibri" w:cs="Times New Roman"/>
                <w:color w:val="000000"/>
                <w:highlight w:val="yellow"/>
              </w:rPr>
              <w:t>1.8</w:t>
            </w:r>
          </w:p>
        </w:tc>
        <w:tc>
          <w:tcPr>
            <w:tcW w:w="262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highlight w:val="yellow"/>
              </w:rPr>
            </w:pPr>
            <w:r w:rsidRPr="00C96CD9">
              <w:rPr>
                <w:rFonts w:ascii="Calibri" w:eastAsia="Times New Roman" w:hAnsi="Calibri" w:cs="Times New Roman"/>
                <w:color w:val="000000"/>
                <w:highlight w:val="yellow"/>
              </w:rPr>
              <w:t>72</w:t>
            </w:r>
          </w:p>
        </w:tc>
        <w:tc>
          <w:tcPr>
            <w:tcW w:w="310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highlight w:val="yellow"/>
              </w:rPr>
            </w:pPr>
            <w:r w:rsidRPr="00C96CD9">
              <w:rPr>
                <w:rFonts w:ascii="Calibri" w:eastAsia="Times New Roman" w:hAnsi="Calibri" w:cs="Times New Roman"/>
                <w:color w:val="000000"/>
                <w:highlight w:val="yellow"/>
              </w:rPr>
              <w:t>87</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2</w:t>
            </w:r>
          </w:p>
        </w:tc>
        <w:tc>
          <w:tcPr>
            <w:tcW w:w="262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55</w:t>
            </w:r>
          </w:p>
        </w:tc>
        <w:tc>
          <w:tcPr>
            <w:tcW w:w="310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89</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2.2</w:t>
            </w:r>
          </w:p>
        </w:tc>
        <w:tc>
          <w:tcPr>
            <w:tcW w:w="262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55</w:t>
            </w:r>
          </w:p>
        </w:tc>
        <w:tc>
          <w:tcPr>
            <w:tcW w:w="310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87</w:t>
            </w:r>
          </w:p>
        </w:tc>
      </w:tr>
      <w:tr w:rsidR="00392818"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392818" w:rsidRPr="00C96CD9" w:rsidRDefault="00392818" w:rsidP="00F3714E">
            <w:pPr>
              <w:spacing w:after="0" w:line="240" w:lineRule="auto"/>
              <w:jc w:val="both"/>
              <w:rPr>
                <w:rFonts w:ascii="Calibri" w:eastAsia="Times New Roman" w:hAnsi="Calibri" w:cs="Times New Roman"/>
                <w:color w:val="000000"/>
              </w:rPr>
            </w:pPr>
          </w:p>
        </w:tc>
        <w:tc>
          <w:tcPr>
            <w:tcW w:w="2620" w:type="dxa"/>
            <w:tcBorders>
              <w:top w:val="nil"/>
              <w:left w:val="nil"/>
              <w:bottom w:val="single" w:sz="4" w:space="0" w:color="auto"/>
              <w:right w:val="single" w:sz="4" w:space="0" w:color="auto"/>
            </w:tcBorders>
            <w:shd w:val="clear" w:color="auto" w:fill="auto"/>
            <w:noWrap/>
            <w:vAlign w:val="bottom"/>
          </w:tcPr>
          <w:p w:rsidR="00392818" w:rsidRPr="00C96CD9" w:rsidRDefault="00392818" w:rsidP="00F3714E">
            <w:pPr>
              <w:spacing w:after="0" w:line="240" w:lineRule="auto"/>
              <w:jc w:val="both"/>
              <w:rPr>
                <w:rFonts w:ascii="Calibri" w:eastAsia="Times New Roman" w:hAnsi="Calibri" w:cs="Times New Roman"/>
                <w:color w:val="000000"/>
              </w:rPr>
            </w:pPr>
          </w:p>
        </w:tc>
        <w:tc>
          <w:tcPr>
            <w:tcW w:w="3100" w:type="dxa"/>
            <w:tcBorders>
              <w:top w:val="nil"/>
              <w:left w:val="nil"/>
              <w:bottom w:val="single" w:sz="4" w:space="0" w:color="auto"/>
              <w:right w:val="single" w:sz="4" w:space="0" w:color="auto"/>
            </w:tcBorders>
            <w:shd w:val="clear" w:color="auto" w:fill="auto"/>
            <w:noWrap/>
            <w:vAlign w:val="bottom"/>
          </w:tcPr>
          <w:p w:rsidR="00392818" w:rsidRPr="00C96CD9" w:rsidRDefault="00392818" w:rsidP="00F3714E">
            <w:pPr>
              <w:spacing w:after="0" w:line="240" w:lineRule="auto"/>
              <w:jc w:val="both"/>
              <w:rPr>
                <w:rFonts w:ascii="Calibri" w:eastAsia="Times New Roman" w:hAnsi="Calibri" w:cs="Times New Roman"/>
                <w:color w:val="000000"/>
              </w:rPr>
            </w:pPr>
          </w:p>
        </w:tc>
      </w:tr>
      <w:tr w:rsidR="00C96CD9" w:rsidRPr="00C96CD9" w:rsidTr="00C96CD9">
        <w:trPr>
          <w:trHeight w:val="435"/>
        </w:trPr>
        <w:tc>
          <w:tcPr>
            <w:tcW w:w="8020"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96CD9" w:rsidRPr="00C96CD9" w:rsidRDefault="00C96CD9" w:rsidP="00F3714E">
            <w:pPr>
              <w:spacing w:after="0" w:line="240" w:lineRule="auto"/>
              <w:jc w:val="both"/>
              <w:rPr>
                <w:rFonts w:ascii="Calibri" w:eastAsia="Times New Roman" w:hAnsi="Calibri" w:cs="Times New Roman"/>
                <w:color w:val="000000"/>
                <w:sz w:val="32"/>
                <w:szCs w:val="32"/>
              </w:rPr>
            </w:pPr>
            <w:r w:rsidRPr="00C96CD9">
              <w:rPr>
                <w:rFonts w:ascii="Calibri" w:eastAsia="Times New Roman" w:hAnsi="Calibri" w:cs="Times New Roman"/>
                <w:color w:val="000000"/>
                <w:sz w:val="32"/>
                <w:szCs w:val="32"/>
              </w:rPr>
              <w:t>Accuracy on Test Data after removing Stop words</w:t>
            </w:r>
          </w:p>
        </w:tc>
      </w:tr>
      <w:tr w:rsidR="00C96CD9" w:rsidRPr="00C96CD9" w:rsidTr="00C96CD9">
        <w:trPr>
          <w:trHeight w:val="300"/>
        </w:trPr>
        <w:tc>
          <w:tcPr>
            <w:tcW w:w="2300" w:type="dxa"/>
            <w:tcBorders>
              <w:top w:val="single" w:sz="8" w:space="0" w:color="auto"/>
              <w:left w:val="single" w:sz="8" w:space="0" w:color="auto"/>
              <w:bottom w:val="nil"/>
              <w:right w:val="single" w:sz="8" w:space="0" w:color="auto"/>
            </w:tcBorders>
            <w:shd w:val="clear" w:color="auto" w:fill="auto"/>
            <w:vAlign w:val="center"/>
            <w:hideMark/>
          </w:tcPr>
          <w:p w:rsidR="00C96CD9" w:rsidRPr="00C96CD9" w:rsidRDefault="00C96CD9" w:rsidP="00F3714E">
            <w:pPr>
              <w:spacing w:after="0" w:line="240" w:lineRule="auto"/>
              <w:jc w:val="both"/>
              <w:rPr>
                <w:rFonts w:ascii="Calibri" w:eastAsia="Times New Roman" w:hAnsi="Calibri" w:cs="Times New Roman"/>
                <w:b/>
                <w:bCs/>
                <w:color w:val="000000"/>
                <w:u w:val="single"/>
              </w:rPr>
            </w:pPr>
            <w:r w:rsidRPr="00C96CD9">
              <w:rPr>
                <w:rFonts w:ascii="Calibri" w:eastAsia="Times New Roman" w:hAnsi="Calibri" w:cs="Times New Roman"/>
                <w:b/>
                <w:bCs/>
                <w:color w:val="000000"/>
                <w:u w:val="single"/>
              </w:rPr>
              <w:t>Lambda</w:t>
            </w:r>
          </w:p>
        </w:tc>
        <w:tc>
          <w:tcPr>
            <w:tcW w:w="2620" w:type="dxa"/>
            <w:tcBorders>
              <w:top w:val="single" w:sz="8" w:space="0" w:color="auto"/>
              <w:left w:val="nil"/>
              <w:bottom w:val="nil"/>
              <w:right w:val="single" w:sz="8" w:space="0" w:color="auto"/>
            </w:tcBorders>
            <w:shd w:val="clear" w:color="auto" w:fill="auto"/>
            <w:vAlign w:val="center"/>
            <w:hideMark/>
          </w:tcPr>
          <w:p w:rsidR="00C96CD9" w:rsidRPr="00C96CD9" w:rsidRDefault="00C96CD9" w:rsidP="00F3714E">
            <w:pPr>
              <w:spacing w:after="0" w:line="240" w:lineRule="auto"/>
              <w:jc w:val="both"/>
              <w:rPr>
                <w:rFonts w:ascii="Calibri" w:eastAsia="Times New Roman" w:hAnsi="Calibri" w:cs="Times New Roman"/>
                <w:b/>
                <w:bCs/>
                <w:color w:val="000000"/>
                <w:u w:val="single"/>
              </w:rPr>
            </w:pPr>
            <w:r w:rsidRPr="00C96CD9">
              <w:rPr>
                <w:rFonts w:ascii="Calibri" w:eastAsia="Times New Roman" w:hAnsi="Calibri" w:cs="Times New Roman"/>
                <w:b/>
                <w:bCs/>
                <w:color w:val="000000"/>
                <w:u w:val="single"/>
              </w:rPr>
              <w:t>Accuracy on Ham Class</w:t>
            </w:r>
          </w:p>
        </w:tc>
        <w:tc>
          <w:tcPr>
            <w:tcW w:w="3100" w:type="dxa"/>
            <w:tcBorders>
              <w:top w:val="single" w:sz="8" w:space="0" w:color="auto"/>
              <w:left w:val="nil"/>
              <w:bottom w:val="nil"/>
              <w:right w:val="single" w:sz="8" w:space="0" w:color="auto"/>
            </w:tcBorders>
            <w:shd w:val="clear" w:color="auto" w:fill="auto"/>
            <w:vAlign w:val="center"/>
            <w:hideMark/>
          </w:tcPr>
          <w:p w:rsidR="00C96CD9" w:rsidRPr="00C96CD9" w:rsidRDefault="00C96CD9" w:rsidP="00F3714E">
            <w:pPr>
              <w:spacing w:after="0" w:line="240" w:lineRule="auto"/>
              <w:jc w:val="both"/>
              <w:rPr>
                <w:rFonts w:ascii="Calibri" w:eastAsia="Times New Roman" w:hAnsi="Calibri" w:cs="Times New Roman"/>
                <w:b/>
                <w:bCs/>
                <w:color w:val="000000"/>
                <w:u w:val="single"/>
              </w:rPr>
            </w:pPr>
            <w:r w:rsidRPr="00C96CD9">
              <w:rPr>
                <w:rFonts w:ascii="Calibri" w:eastAsia="Times New Roman" w:hAnsi="Calibri" w:cs="Times New Roman"/>
                <w:b/>
                <w:bCs/>
                <w:color w:val="000000"/>
                <w:u w:val="single"/>
              </w:rPr>
              <w:t>Accuracy On Spam Class</w:t>
            </w:r>
          </w:p>
        </w:tc>
      </w:tr>
      <w:tr w:rsidR="00C96CD9" w:rsidRPr="00C96CD9" w:rsidTr="00C96CD9">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1.2</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70</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86</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000000" w:fill="FFFFFF"/>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1.4</w:t>
            </w:r>
          </w:p>
        </w:tc>
        <w:tc>
          <w:tcPr>
            <w:tcW w:w="2620" w:type="dxa"/>
            <w:tcBorders>
              <w:top w:val="nil"/>
              <w:left w:val="nil"/>
              <w:bottom w:val="single" w:sz="4" w:space="0" w:color="auto"/>
              <w:right w:val="single" w:sz="4" w:space="0" w:color="auto"/>
            </w:tcBorders>
            <w:shd w:val="clear" w:color="000000" w:fill="FFFFFF"/>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65</w:t>
            </w:r>
          </w:p>
        </w:tc>
        <w:tc>
          <w:tcPr>
            <w:tcW w:w="3100" w:type="dxa"/>
            <w:tcBorders>
              <w:top w:val="nil"/>
              <w:left w:val="nil"/>
              <w:bottom w:val="single" w:sz="4" w:space="0" w:color="auto"/>
              <w:right w:val="single" w:sz="4" w:space="0" w:color="auto"/>
            </w:tcBorders>
            <w:shd w:val="clear" w:color="000000" w:fill="FFFFFF"/>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90</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1.6</w:t>
            </w:r>
          </w:p>
        </w:tc>
        <w:tc>
          <w:tcPr>
            <w:tcW w:w="262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74</w:t>
            </w:r>
          </w:p>
        </w:tc>
        <w:tc>
          <w:tcPr>
            <w:tcW w:w="310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85</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highlight w:val="yellow"/>
              </w:rPr>
            </w:pPr>
            <w:r w:rsidRPr="00C96CD9">
              <w:rPr>
                <w:rFonts w:ascii="Calibri" w:eastAsia="Times New Roman" w:hAnsi="Calibri" w:cs="Times New Roman"/>
                <w:color w:val="000000"/>
                <w:highlight w:val="yellow"/>
              </w:rPr>
              <w:lastRenderedPageBreak/>
              <w:t>1.8</w:t>
            </w:r>
          </w:p>
        </w:tc>
        <w:tc>
          <w:tcPr>
            <w:tcW w:w="262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highlight w:val="yellow"/>
              </w:rPr>
            </w:pPr>
            <w:r w:rsidRPr="00C96CD9">
              <w:rPr>
                <w:rFonts w:ascii="Calibri" w:eastAsia="Times New Roman" w:hAnsi="Calibri" w:cs="Times New Roman"/>
                <w:color w:val="000000"/>
                <w:highlight w:val="yellow"/>
              </w:rPr>
              <w:t>74</w:t>
            </w:r>
          </w:p>
        </w:tc>
        <w:tc>
          <w:tcPr>
            <w:tcW w:w="310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highlight w:val="yellow"/>
              </w:rPr>
            </w:pPr>
            <w:r w:rsidRPr="00C96CD9">
              <w:rPr>
                <w:rFonts w:ascii="Calibri" w:eastAsia="Times New Roman" w:hAnsi="Calibri" w:cs="Times New Roman"/>
                <w:color w:val="000000"/>
                <w:highlight w:val="yellow"/>
              </w:rPr>
              <w:t>88</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2</w:t>
            </w:r>
          </w:p>
        </w:tc>
        <w:tc>
          <w:tcPr>
            <w:tcW w:w="262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62</w:t>
            </w:r>
          </w:p>
        </w:tc>
        <w:tc>
          <w:tcPr>
            <w:tcW w:w="310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88</w:t>
            </w:r>
          </w:p>
        </w:tc>
      </w:tr>
      <w:tr w:rsidR="00C96CD9" w:rsidRPr="00C96CD9" w:rsidTr="00C96CD9">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2.2</w:t>
            </w:r>
          </w:p>
        </w:tc>
        <w:tc>
          <w:tcPr>
            <w:tcW w:w="262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66</w:t>
            </w:r>
          </w:p>
        </w:tc>
        <w:tc>
          <w:tcPr>
            <w:tcW w:w="3100" w:type="dxa"/>
            <w:tcBorders>
              <w:top w:val="nil"/>
              <w:left w:val="nil"/>
              <w:bottom w:val="single" w:sz="4" w:space="0" w:color="auto"/>
              <w:right w:val="single" w:sz="4" w:space="0" w:color="auto"/>
            </w:tcBorders>
            <w:shd w:val="clear" w:color="auto" w:fill="auto"/>
            <w:noWrap/>
            <w:vAlign w:val="bottom"/>
            <w:hideMark/>
          </w:tcPr>
          <w:p w:rsidR="00C96CD9" w:rsidRPr="00C96CD9" w:rsidRDefault="00C96CD9" w:rsidP="00F3714E">
            <w:pPr>
              <w:spacing w:after="0" w:line="240" w:lineRule="auto"/>
              <w:jc w:val="both"/>
              <w:rPr>
                <w:rFonts w:ascii="Calibri" w:eastAsia="Times New Roman" w:hAnsi="Calibri" w:cs="Times New Roman"/>
                <w:color w:val="000000"/>
              </w:rPr>
            </w:pPr>
            <w:r w:rsidRPr="00C96CD9">
              <w:rPr>
                <w:rFonts w:ascii="Calibri" w:eastAsia="Times New Roman" w:hAnsi="Calibri" w:cs="Times New Roman"/>
                <w:color w:val="000000"/>
              </w:rPr>
              <w:t>83</w:t>
            </w:r>
          </w:p>
        </w:tc>
      </w:tr>
    </w:tbl>
    <w:p w:rsidR="00C96CD9" w:rsidRPr="004E2D8F" w:rsidRDefault="00C96CD9" w:rsidP="00F3714E">
      <w:pPr>
        <w:pStyle w:val="ListParagraph"/>
        <w:ind w:left="360"/>
        <w:jc w:val="both"/>
        <w:rPr>
          <w:sz w:val="28"/>
          <w:szCs w:val="28"/>
        </w:rPr>
      </w:pPr>
    </w:p>
    <w:p w:rsidR="00B2402B" w:rsidRDefault="004E5161" w:rsidP="00F3714E">
      <w:pPr>
        <w:pStyle w:val="ListParagraph"/>
        <w:numPr>
          <w:ilvl w:val="0"/>
          <w:numId w:val="3"/>
        </w:numPr>
        <w:jc w:val="both"/>
      </w:pPr>
      <w:r>
        <w:t>In logistic regression even after removin</w:t>
      </w:r>
      <w:r w:rsidR="00AE2DD1">
        <w:t>g stop words accuracy of spam remains</w:t>
      </w:r>
      <w:r>
        <w:t xml:space="preserve"> almost </w:t>
      </w:r>
      <w:r w:rsidR="00AE2DD1">
        <w:t>even after removing stop words.</w:t>
      </w:r>
    </w:p>
    <w:p w:rsidR="00886EB6" w:rsidRPr="00B2402B" w:rsidRDefault="00AE2DD1" w:rsidP="00F3714E">
      <w:pPr>
        <w:pStyle w:val="ListParagraph"/>
        <w:numPr>
          <w:ilvl w:val="0"/>
          <w:numId w:val="3"/>
        </w:numPr>
        <w:jc w:val="both"/>
      </w:pPr>
      <w:r>
        <w:t>However in case</w:t>
      </w:r>
      <w:r w:rsidR="000A6B8A">
        <w:t xml:space="preserve"> of Ham </w:t>
      </w:r>
      <w:r>
        <w:t xml:space="preserve">the value of </w:t>
      </w:r>
      <w:r w:rsidR="00C24B48">
        <w:t>accuracy increases</w:t>
      </w:r>
      <w:r w:rsidR="00886EB6">
        <w:t xml:space="preserve"> this is because there we are calculating the probability of that particular token in terms of weights unlike simply counting the number of occurrence of that word. Hence in case of logistic regression decrease in the accuracy after removing the </w:t>
      </w:r>
      <w:r>
        <w:t>stop words</w:t>
      </w:r>
      <w:r w:rsidR="00886EB6">
        <w:t xml:space="preserve"> is giving correct value.</w:t>
      </w:r>
    </w:p>
    <w:p w:rsidR="006920F1" w:rsidRDefault="006920F1" w:rsidP="00F3714E">
      <w:pPr>
        <w:jc w:val="both"/>
        <w:rPr>
          <w:b/>
          <w:sz w:val="24"/>
          <w:szCs w:val="24"/>
          <w:u w:val="single"/>
        </w:rPr>
      </w:pPr>
      <w:r w:rsidRPr="00872F6E">
        <w:rPr>
          <w:b/>
          <w:sz w:val="24"/>
          <w:szCs w:val="24"/>
          <w:u w:val="single"/>
        </w:rPr>
        <w:t>Hard-Limit:</w:t>
      </w:r>
    </w:p>
    <w:p w:rsidR="00955952" w:rsidRPr="00955952" w:rsidRDefault="00955952" w:rsidP="00F3714E">
      <w:pPr>
        <w:jc w:val="both"/>
        <w:rPr>
          <w:sz w:val="24"/>
          <w:szCs w:val="24"/>
        </w:rPr>
      </w:pPr>
      <w:r w:rsidRPr="00955952">
        <w:rPr>
          <w:sz w:val="24"/>
          <w:szCs w:val="24"/>
        </w:rPr>
        <w:t xml:space="preserve">As per the above data as the iteration increases the </w:t>
      </w:r>
      <w:r>
        <w:rPr>
          <w:sz w:val="24"/>
          <w:szCs w:val="24"/>
        </w:rPr>
        <w:t>accuracy is going to increased so I have kept har</w:t>
      </w:r>
      <w:r w:rsidR="0008610E">
        <w:rPr>
          <w:sz w:val="24"/>
          <w:szCs w:val="24"/>
        </w:rPr>
        <w:t>d</w:t>
      </w:r>
      <w:r w:rsidR="00AE2DD1">
        <w:rPr>
          <w:sz w:val="24"/>
          <w:szCs w:val="24"/>
        </w:rPr>
        <w:t xml:space="preserve"> limit on the iteration as 1</w:t>
      </w:r>
      <w:r w:rsidR="0008610E">
        <w:rPr>
          <w:sz w:val="24"/>
          <w:szCs w:val="24"/>
        </w:rPr>
        <w:t>00.</w:t>
      </w:r>
    </w:p>
    <w:p w:rsidR="00377967" w:rsidRDefault="00892C18" w:rsidP="00F3714E">
      <w:pPr>
        <w:jc w:val="both"/>
      </w:pPr>
      <w:proofErr w:type="gramStart"/>
      <w:r w:rsidRPr="001D520F">
        <w:t xml:space="preserve">For </w:t>
      </w:r>
      <w:r w:rsidR="000A6B8A">
        <w:t>100</w:t>
      </w:r>
      <w:r w:rsidRPr="001D520F">
        <w:t xml:space="preserve"> </w:t>
      </w:r>
      <w:r w:rsidR="00270355" w:rsidRPr="001D520F">
        <w:t>iteration</w:t>
      </w:r>
      <w:proofErr w:type="gramEnd"/>
      <w:r w:rsidRPr="001D520F">
        <w:t xml:space="preserve"> </w:t>
      </w:r>
      <w:r w:rsidR="00AE2DD1">
        <w:t xml:space="preserve">the maximum </w:t>
      </w:r>
      <w:r w:rsidRPr="001D520F">
        <w:t xml:space="preserve">accuracy </w:t>
      </w:r>
      <w:r w:rsidR="0008610E" w:rsidRPr="001D520F">
        <w:t>is</w:t>
      </w:r>
      <w:r w:rsidR="0008610E">
        <w:t>:</w:t>
      </w:r>
      <w:r w:rsidR="00FA25A7">
        <w:t xml:space="preserve"> 72</w:t>
      </w:r>
      <w:r w:rsidR="000A6B8A">
        <w:t>%</w:t>
      </w:r>
      <w:r w:rsidR="00C24B48">
        <w:t xml:space="preserve"> without removal of stop words and 74% after removal of stop words.</w:t>
      </w:r>
    </w:p>
    <w:p w:rsidR="006920F1" w:rsidRPr="00872F6E" w:rsidRDefault="006920F1" w:rsidP="00F3714E">
      <w:pPr>
        <w:jc w:val="both"/>
        <w:rPr>
          <w:b/>
          <w:sz w:val="24"/>
          <w:szCs w:val="24"/>
          <w:u w:val="single"/>
        </w:rPr>
      </w:pPr>
      <w:r w:rsidRPr="00872F6E">
        <w:rPr>
          <w:b/>
          <w:sz w:val="24"/>
          <w:szCs w:val="24"/>
          <w:u w:val="single"/>
        </w:rPr>
        <w:t>Lambda ƛ</w:t>
      </w:r>
    </w:p>
    <w:p w:rsidR="006920F1" w:rsidRDefault="00377967" w:rsidP="00F3714E">
      <w:pPr>
        <w:jc w:val="both"/>
      </w:pPr>
      <w:r w:rsidRPr="00377967">
        <w:t xml:space="preserve">I tried for the five above </w:t>
      </w:r>
      <w:r>
        <w:t xml:space="preserve">mentioned values of lambda. And I observed that as the value of lambda increases the </w:t>
      </w:r>
      <w:r w:rsidR="00595C87">
        <w:t>accuracy is increases.</w:t>
      </w:r>
    </w:p>
    <w:p w:rsidR="00595C87" w:rsidRDefault="00595C87" w:rsidP="00F3714E">
      <w:pPr>
        <w:jc w:val="both"/>
      </w:pPr>
      <w:r>
        <w:t xml:space="preserve">This is because in case of weight update formula as the lambda value increases to second term is tending </w:t>
      </w:r>
      <w:r w:rsidR="00681874">
        <w:t xml:space="preserve">and third term trying to nullify each other and weight is </w:t>
      </w:r>
      <w:r w:rsidR="005671D8">
        <w:t>remains almost</w:t>
      </w:r>
      <w:r w:rsidR="00681874">
        <w:t xml:space="preserve"> constant with slight </w:t>
      </w:r>
      <w:r w:rsidR="00706572">
        <w:t>fluctuation.</w:t>
      </w:r>
    </w:p>
    <w:p w:rsidR="00706572" w:rsidRPr="00377967" w:rsidRDefault="0020277D" w:rsidP="00F3714E">
      <w:pPr>
        <w:jc w:val="both"/>
      </w:pPr>
      <w:r>
        <w:t>This is called as the convergence of weight.</w:t>
      </w:r>
      <w:r w:rsidR="00F543A2">
        <w:t xml:space="preserve"> As the </w:t>
      </w:r>
      <w:r w:rsidR="007C23A1">
        <w:t>weights becoming</w:t>
      </w:r>
      <w:r w:rsidR="00F543A2">
        <w:t xml:space="preserve"> towards the saturation accuracy goes on increasing.</w:t>
      </w:r>
      <w:r w:rsidR="009D78A9">
        <w:t xml:space="preserve"> This is because </w:t>
      </w:r>
      <w:r w:rsidR="00AE225A">
        <w:t>weights are stable.</w:t>
      </w:r>
    </w:p>
    <w:p w:rsidR="006920F1" w:rsidRPr="00F240A2" w:rsidRDefault="006920F1" w:rsidP="00F3714E">
      <w:pPr>
        <w:jc w:val="both"/>
        <w:rPr>
          <w:b/>
          <w:sz w:val="24"/>
          <w:szCs w:val="24"/>
          <w:u w:val="single"/>
        </w:rPr>
      </w:pPr>
      <w:r w:rsidRPr="00F240A2">
        <w:rPr>
          <w:b/>
          <w:sz w:val="24"/>
          <w:szCs w:val="24"/>
          <w:u w:val="single"/>
        </w:rPr>
        <w:t>Lap</w:t>
      </w:r>
      <w:r w:rsidR="000C1E70" w:rsidRPr="00F240A2">
        <w:rPr>
          <w:b/>
          <w:sz w:val="24"/>
          <w:szCs w:val="24"/>
          <w:u w:val="single"/>
        </w:rPr>
        <w:t>lace Smoothing:</w:t>
      </w:r>
    </w:p>
    <w:p w:rsidR="00571A78" w:rsidRDefault="00AD0F60" w:rsidP="00F3714E">
      <w:pPr>
        <w:jc w:val="both"/>
      </w:pPr>
      <w:r>
        <w:t>If particular word is new to that class this will tend the data likelihood to zero and hence will give wrong results.</w:t>
      </w:r>
      <w:r w:rsidR="00571A78">
        <w:t xml:space="preserve"> To avoid this we are adding “1” in numerator and denominator which will help to give probability as 1 /total number of words occurring in document.</w:t>
      </w:r>
    </w:p>
    <w:p w:rsidR="001B353A" w:rsidRDefault="001B353A" w:rsidP="00F3714E">
      <w:pPr>
        <w:jc w:val="both"/>
      </w:pPr>
      <w:r>
        <w:t xml:space="preserve">In case of </w:t>
      </w:r>
      <w:r w:rsidR="004F7591">
        <w:rPr>
          <w:b/>
          <w:u w:val="single"/>
        </w:rPr>
        <w:t>logistic regression</w:t>
      </w:r>
      <w:r w:rsidR="004F7591">
        <w:t xml:space="preserve"> while calculating the probability </w:t>
      </w:r>
      <w:r w:rsidR="008954D9">
        <w:t xml:space="preserve">with following formulas. Summation of weight has taken with log values as it is exponential to “e”. </w:t>
      </w:r>
    </w:p>
    <w:p w:rsidR="008954D9" w:rsidRPr="004F7591" w:rsidRDefault="008954D9" w:rsidP="00F3714E">
      <w:pPr>
        <w:jc w:val="both"/>
      </w:pPr>
      <w:r>
        <w:rPr>
          <w:noProof/>
        </w:rPr>
        <w:lastRenderedPageBreak/>
        <w:drawing>
          <wp:inline distT="0" distB="0" distL="0" distR="0" wp14:anchorId="30E4EC18" wp14:editId="594226B0">
            <wp:extent cx="5318760" cy="2278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8760" cy="2278380"/>
                    </a:xfrm>
                    <a:prstGeom prst="rect">
                      <a:avLst/>
                    </a:prstGeom>
                    <a:noFill/>
                    <a:ln>
                      <a:noFill/>
                    </a:ln>
                  </pic:spPr>
                </pic:pic>
              </a:graphicData>
            </a:graphic>
          </wp:inline>
        </w:drawing>
      </w:r>
    </w:p>
    <w:sectPr w:rsidR="008954D9" w:rsidRPr="004F7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D6A76"/>
    <w:multiLevelType w:val="hybridMultilevel"/>
    <w:tmpl w:val="262A9F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29C0D17"/>
    <w:multiLevelType w:val="hybridMultilevel"/>
    <w:tmpl w:val="9E140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C5470D0"/>
    <w:multiLevelType w:val="hybridMultilevel"/>
    <w:tmpl w:val="50F8A2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D0"/>
    <w:rsid w:val="000619E6"/>
    <w:rsid w:val="00076529"/>
    <w:rsid w:val="0008610E"/>
    <w:rsid w:val="000A6B8A"/>
    <w:rsid w:val="000C1E70"/>
    <w:rsid w:val="000D0282"/>
    <w:rsid w:val="00187736"/>
    <w:rsid w:val="001B08D0"/>
    <w:rsid w:val="001B353A"/>
    <w:rsid w:val="001D520F"/>
    <w:rsid w:val="0020277D"/>
    <w:rsid w:val="00230103"/>
    <w:rsid w:val="00270355"/>
    <w:rsid w:val="002834AA"/>
    <w:rsid w:val="002A217C"/>
    <w:rsid w:val="002A505E"/>
    <w:rsid w:val="002B631D"/>
    <w:rsid w:val="002F3451"/>
    <w:rsid w:val="00330531"/>
    <w:rsid w:val="0034427A"/>
    <w:rsid w:val="003450C8"/>
    <w:rsid w:val="00350C34"/>
    <w:rsid w:val="00377967"/>
    <w:rsid w:val="00392818"/>
    <w:rsid w:val="003D38E4"/>
    <w:rsid w:val="004556F0"/>
    <w:rsid w:val="004A3FDB"/>
    <w:rsid w:val="004D3318"/>
    <w:rsid w:val="004E2D8F"/>
    <w:rsid w:val="004E5161"/>
    <w:rsid w:val="004F7591"/>
    <w:rsid w:val="00513A13"/>
    <w:rsid w:val="00536F01"/>
    <w:rsid w:val="005671D8"/>
    <w:rsid w:val="00571A78"/>
    <w:rsid w:val="00595C87"/>
    <w:rsid w:val="005C1791"/>
    <w:rsid w:val="0066362F"/>
    <w:rsid w:val="0067697E"/>
    <w:rsid w:val="00681874"/>
    <w:rsid w:val="006920F1"/>
    <w:rsid w:val="006E34B4"/>
    <w:rsid w:val="006E63CB"/>
    <w:rsid w:val="00706572"/>
    <w:rsid w:val="007405AD"/>
    <w:rsid w:val="0075631B"/>
    <w:rsid w:val="007674A7"/>
    <w:rsid w:val="007C23A1"/>
    <w:rsid w:val="007F3412"/>
    <w:rsid w:val="00850701"/>
    <w:rsid w:val="00872F6E"/>
    <w:rsid w:val="00875A45"/>
    <w:rsid w:val="00886EB6"/>
    <w:rsid w:val="00887313"/>
    <w:rsid w:val="00892C18"/>
    <w:rsid w:val="008954D9"/>
    <w:rsid w:val="008F0800"/>
    <w:rsid w:val="009268A2"/>
    <w:rsid w:val="009424A3"/>
    <w:rsid w:val="00955952"/>
    <w:rsid w:val="009934C7"/>
    <w:rsid w:val="009956D6"/>
    <w:rsid w:val="009A788E"/>
    <w:rsid w:val="009D78A9"/>
    <w:rsid w:val="00A10FD6"/>
    <w:rsid w:val="00A54395"/>
    <w:rsid w:val="00A854C6"/>
    <w:rsid w:val="00AC736B"/>
    <w:rsid w:val="00AD0F60"/>
    <w:rsid w:val="00AE225A"/>
    <w:rsid w:val="00AE2DD1"/>
    <w:rsid w:val="00AF6CB9"/>
    <w:rsid w:val="00B00A07"/>
    <w:rsid w:val="00B2402B"/>
    <w:rsid w:val="00B555A6"/>
    <w:rsid w:val="00B75776"/>
    <w:rsid w:val="00B83FD9"/>
    <w:rsid w:val="00BF27EB"/>
    <w:rsid w:val="00C24B48"/>
    <w:rsid w:val="00C67628"/>
    <w:rsid w:val="00C96CD9"/>
    <w:rsid w:val="00CF7BDD"/>
    <w:rsid w:val="00D178BA"/>
    <w:rsid w:val="00D50EC0"/>
    <w:rsid w:val="00D57AAB"/>
    <w:rsid w:val="00D6111C"/>
    <w:rsid w:val="00E11411"/>
    <w:rsid w:val="00E6375E"/>
    <w:rsid w:val="00EE4A25"/>
    <w:rsid w:val="00EF2230"/>
    <w:rsid w:val="00F240A2"/>
    <w:rsid w:val="00F26300"/>
    <w:rsid w:val="00F3714E"/>
    <w:rsid w:val="00F543A2"/>
    <w:rsid w:val="00F54C3D"/>
    <w:rsid w:val="00F67FD0"/>
    <w:rsid w:val="00FA25A7"/>
    <w:rsid w:val="00FF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788E"/>
    <w:pPr>
      <w:ind w:left="720"/>
      <w:contextualSpacing/>
    </w:pPr>
  </w:style>
  <w:style w:type="character" w:styleId="Strong">
    <w:name w:val="Strong"/>
    <w:basedOn w:val="DefaultParagraphFont"/>
    <w:uiPriority w:val="22"/>
    <w:qFormat/>
    <w:rsid w:val="00330531"/>
    <w:rPr>
      <w:b/>
      <w:bCs/>
    </w:rPr>
  </w:style>
  <w:style w:type="paragraph" w:styleId="BalloonText">
    <w:name w:val="Balloon Text"/>
    <w:basedOn w:val="Normal"/>
    <w:link w:val="BalloonTextChar"/>
    <w:uiPriority w:val="99"/>
    <w:semiHidden/>
    <w:unhideWhenUsed/>
    <w:rsid w:val="0051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A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788E"/>
    <w:pPr>
      <w:ind w:left="720"/>
      <w:contextualSpacing/>
    </w:pPr>
  </w:style>
  <w:style w:type="character" w:styleId="Strong">
    <w:name w:val="Strong"/>
    <w:basedOn w:val="DefaultParagraphFont"/>
    <w:uiPriority w:val="22"/>
    <w:qFormat/>
    <w:rsid w:val="00330531"/>
    <w:rPr>
      <w:b/>
      <w:bCs/>
    </w:rPr>
  </w:style>
  <w:style w:type="paragraph" w:styleId="BalloonText">
    <w:name w:val="Balloon Text"/>
    <w:basedOn w:val="Normal"/>
    <w:link w:val="BalloonTextChar"/>
    <w:uiPriority w:val="99"/>
    <w:semiHidden/>
    <w:unhideWhenUsed/>
    <w:rsid w:val="0051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A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3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Mrunmayi Nandgaonkar</dc:creator>
  <cp:lastModifiedBy>Janani Eshwaran</cp:lastModifiedBy>
  <cp:revision>10</cp:revision>
  <cp:lastPrinted>2015-02-21T02:34:00Z</cp:lastPrinted>
  <dcterms:created xsi:type="dcterms:W3CDTF">2015-02-21T02:30:00Z</dcterms:created>
  <dcterms:modified xsi:type="dcterms:W3CDTF">2015-02-21T03:04:00Z</dcterms:modified>
</cp:coreProperties>
</file>