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ffffff"/>
          <w:sz w:val="40"/>
          <w:szCs w:val="40"/>
          <w:shd w:fill="38761d" w:val="clear"/>
        </w:rPr>
      </w:pPr>
      <w:r w:rsidDel="00000000" w:rsidR="00000000" w:rsidRPr="00000000">
        <w:rPr>
          <w:color w:val="ffffff"/>
          <w:sz w:val="40"/>
          <w:szCs w:val="40"/>
          <w:shd w:fill="38761d" w:val="clear"/>
          <w:rtl w:val="0"/>
        </w:rPr>
        <w:t xml:space="preserve">Milestone = 1 Modiul  2:</w:t>
      </w:r>
    </w:p>
    <w:p w:rsidR="00000000" w:rsidDel="00000000" w:rsidP="00000000" w:rsidRDefault="00000000" w:rsidRPr="00000000" w14:paraId="00000002">
      <w:pPr>
        <w:rPr>
          <w:color w:val="ffffff"/>
          <w:sz w:val="40"/>
          <w:szCs w:val="40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Video 1 </w:t>
      </w:r>
    </w:p>
    <w:p w:rsidR="00000000" w:rsidDel="00000000" w:rsidP="00000000" w:rsidRDefault="00000000" w:rsidRPr="00000000" w14:paraId="00000004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Css লেখার নিয়ম এটি ৩ ভাবে লেখা যায় । </w:t>
      </w:r>
    </w:p>
    <w:p w:rsidR="00000000" w:rsidDel="00000000" w:rsidP="00000000" w:rsidRDefault="00000000" w:rsidRPr="00000000" w14:paraId="00000006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ab/>
        <w:t xml:space="preserve">১) internal</w:t>
      </w:r>
    </w:p>
    <w:p w:rsidR="00000000" w:rsidDel="00000000" w:rsidP="00000000" w:rsidRDefault="00000000" w:rsidRPr="00000000" w14:paraId="00000007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2) external</w:t>
      </w:r>
    </w:p>
    <w:p w:rsidR="00000000" w:rsidDel="00000000" w:rsidP="00000000" w:rsidRDefault="00000000" w:rsidRPr="00000000" w14:paraId="00000008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3) inline</w:t>
      </w:r>
    </w:p>
    <w:p w:rsidR="00000000" w:rsidDel="00000000" w:rsidP="00000000" w:rsidRDefault="00000000" w:rsidRPr="00000000" w14:paraId="00000009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900"/>
        <w:rPr>
          <w:sz w:val="36"/>
          <w:szCs w:val="36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Internal: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&lt;style&gt;&lt;/style&gt; Tag ভিতরে css লিখতে হয়। </w:t>
      </w:r>
    </w:p>
    <w:p w:rsidR="00000000" w:rsidDel="00000000" w:rsidP="00000000" w:rsidRDefault="00000000" w:rsidRPr="00000000" w14:paraId="0000000C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Class অথবা id নাম দিয়ে , { } এর ভিতরে css এর ভেলু এবং proparty  লিখতে হয়। </w:t>
      </w:r>
    </w:p>
    <w:p w:rsidR="00000000" w:rsidDel="00000000" w:rsidP="00000000" w:rsidRDefault="00000000" w:rsidRPr="00000000" w14:paraId="0000000D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 ক্ষেত্রে যদি class diye টার্গেট করতে চাই Tag এর ভিতরে class=” “ দিয়ে নিতে হবে।</w:t>
      </w:r>
    </w:p>
    <w:p w:rsidR="00000000" w:rsidDel="00000000" w:rsidP="00000000" w:rsidRDefault="00000000" w:rsidRPr="00000000" w14:paraId="0000000E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যদি Id দিয়ে টার্গেট করতে চাই তাহলে Tag এর ভিতরে id=” “ দিয়ে নিতে হবে।</w:t>
      </w:r>
    </w:p>
    <w:p w:rsidR="00000000" w:rsidDel="00000000" w:rsidP="00000000" w:rsidRDefault="00000000" w:rsidRPr="00000000" w14:paraId="0000000F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Class বার বার ব্যবহার করা জায়। id বার বার ব্যবহার যায় না।</w:t>
      </w:r>
    </w:p>
    <w:p w:rsidR="00000000" w:rsidDel="00000000" w:rsidP="00000000" w:rsidRDefault="00000000" w:rsidRPr="00000000" w14:paraId="00000011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Class কয়েকটা Tag এ ব্যবহার করা যায়। id একটা Tag এর জন্য একটাই ব্যবহার করতে হয়।</w:t>
      </w:r>
    </w:p>
    <w:p w:rsidR="00000000" w:rsidDel="00000000" w:rsidP="00000000" w:rsidRDefault="00000000" w:rsidRPr="00000000" w14:paraId="00000012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Class স্পেস দিয়ে দিয়ে অনেক গুলা লেখা যায় ।  id যায় না।</w:t>
      </w:r>
    </w:p>
    <w:p w:rsidR="00000000" w:rsidDel="00000000" w:rsidP="00000000" w:rsidRDefault="00000000" w:rsidRPr="00000000" w14:paraId="00000013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Style এর ক্ষেত্রে class এর আগে ( . ) ডট দিতে হবে ।</w:t>
      </w:r>
    </w:p>
    <w:p w:rsidR="00000000" w:rsidDel="00000000" w:rsidP="00000000" w:rsidRDefault="00000000" w:rsidRPr="00000000" w14:paraId="00000015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Style এর ক্ষেত্রে id এর আগে ( # ) হ্যাসট্যাগ দিতে হবে ।</w:t>
      </w:r>
    </w:p>
    <w:p w:rsidR="00000000" w:rsidDel="00000000" w:rsidP="00000000" w:rsidRDefault="00000000" w:rsidRPr="00000000" w14:paraId="00000016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.class-name{</w:t>
      </w:r>
    </w:p>
    <w:p w:rsidR="00000000" w:rsidDel="00000000" w:rsidP="00000000" w:rsidRDefault="00000000" w:rsidRPr="00000000" w14:paraId="00000018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proparty:value;</w:t>
      </w:r>
    </w:p>
    <w:p w:rsidR="00000000" w:rsidDel="00000000" w:rsidP="00000000" w:rsidRDefault="00000000" w:rsidRPr="00000000" w14:paraId="00000019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1A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#id-name{</w:t>
      </w:r>
    </w:p>
    <w:p w:rsidR="00000000" w:rsidDel="00000000" w:rsidP="00000000" w:rsidRDefault="00000000" w:rsidRPr="00000000" w14:paraId="0000001B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proparty:value;</w:t>
      </w:r>
    </w:p>
    <w:p w:rsidR="00000000" w:rsidDel="00000000" w:rsidP="00000000" w:rsidRDefault="00000000" w:rsidRPr="00000000" w14:paraId="0000001C">
      <w:pPr>
        <w:ind w:hanging="9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}</w:t>
      </w:r>
    </w:p>
    <w:p w:rsidR="00000000" w:rsidDel="00000000" w:rsidP="00000000" w:rsidRDefault="00000000" w:rsidRPr="00000000" w14:paraId="0000001D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u w:val="single"/>
          <w:rtl w:val="0"/>
        </w:rPr>
        <w:t xml:space="preserve">কালারঃ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কালার ডিফাইন করার নিয়মঃ </w:t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১) সরাসরি কালার এরে নাম লিখে।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২) কালার হেক্সা কোড লিখে । #FFFFFF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৩) RGB(ভেলু দিয়ে দিয়ে)। </w:t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ab/>
        <w:t xml:space="preserve">RGBA(ভেলু দিয়ে অপাসিটি দিয়ে কালার ঘনত্ব)</w:t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Video: 5</w:t>
      </w:r>
    </w:p>
    <w:p w:rsidR="00000000" w:rsidDel="00000000" w:rsidP="00000000" w:rsidRDefault="00000000" w:rsidRPr="00000000" w14:paraId="0000002A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কয়েকটা Tag কে এক সাথে style করতে হলে সকল Tag গুলা কে একটা div অথবা কন্টেইনারে নিতে হবে।</w:t>
      </w:r>
    </w:p>
    <w:p w:rsidR="00000000" w:rsidDel="00000000" w:rsidP="00000000" w:rsidRDefault="00000000" w:rsidRPr="00000000" w14:paraId="0000002C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ছোট কিছুকে আলাদা ভাবে style করতে হলে আলাদা ভাবে class দিয়ে style করতে হবে।</w:t>
      </w:r>
    </w:p>
    <w:p w:rsidR="00000000" w:rsidDel="00000000" w:rsidP="00000000" w:rsidRDefault="00000000" w:rsidRPr="00000000" w14:paraId="0000002D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hanging="900"/>
        <w:rPr>
          <w:sz w:val="28"/>
          <w:szCs w:val="28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CSS box modele :</w:t>
        <w:br w:type="textWrapping"/>
        <w:t xml:space="preserve">সবার ভিতিরে content, padding, border, margin থাকে।</w:t>
      </w:r>
    </w:p>
    <w:p w:rsidR="00000000" w:rsidDel="00000000" w:rsidP="00000000" w:rsidRDefault="00000000" w:rsidRPr="00000000" w14:paraId="00000033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hanging="900"/>
        <w:rPr>
          <w:sz w:val="28"/>
          <w:szCs w:val="28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hanging="90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Display:</w:t>
      </w:r>
    </w:p>
    <w:p w:rsidR="00000000" w:rsidDel="00000000" w:rsidP="00000000" w:rsidRDefault="00000000" w:rsidRPr="00000000" w14:paraId="00000038">
      <w:pPr>
        <w:ind w:hanging="900"/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ab/>
        <w:t xml:space="preserve">Inline, block, inline-block এর মধ্য পার্থক্যঃ</w:t>
      </w:r>
    </w:p>
    <w:p w:rsidR="00000000" w:rsidDel="00000000" w:rsidP="00000000" w:rsidRDefault="00000000" w:rsidRPr="00000000" w14:paraId="00000039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36"/>
          <w:szCs w:val="36"/>
          <w:u w:val="single"/>
          <w:rtl w:val="0"/>
        </w:rPr>
        <w:t xml:space="preserve">Inline:</w:t>
      </w:r>
    </w:p>
    <w:p w:rsidR="00000000" w:rsidDel="00000000" w:rsidP="00000000" w:rsidRDefault="00000000" w:rsidRPr="00000000" w14:paraId="0000003B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এটার মাধ্যমে block Tag কে একই লাইনে আনা যায়/ inline করা যায়। </w:t>
      </w:r>
    </w:p>
    <w:p w:rsidR="00000000" w:rsidDel="00000000" w:rsidP="00000000" w:rsidRDefault="00000000" w:rsidRPr="00000000" w14:paraId="0000003C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 ক্ষেত্রে height and width সেট করা যায় না। content এর height and width অনুযায়ী হয়ে থাকে।</w:t>
      </w:r>
    </w:p>
    <w:p w:rsidR="00000000" w:rsidDel="00000000" w:rsidP="00000000" w:rsidRDefault="00000000" w:rsidRPr="00000000" w14:paraId="0000003D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36"/>
          <w:szCs w:val="36"/>
          <w:u w:val="single"/>
          <w:rtl w:val="0"/>
        </w:rPr>
        <w:t xml:space="preserve">Block:</w:t>
      </w:r>
    </w:p>
    <w:p w:rsidR="00000000" w:rsidDel="00000000" w:rsidP="00000000" w:rsidRDefault="00000000" w:rsidRPr="00000000" w14:paraId="0000003F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এটার মাধ্যমে inline Tag কে আলাদা লাইনে আনা যায়/ block করা যায়।</w:t>
      </w:r>
    </w:p>
    <w:p w:rsidR="00000000" w:rsidDel="00000000" w:rsidP="00000000" w:rsidRDefault="00000000" w:rsidRPr="00000000" w14:paraId="00000040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 ক্ষেত্রে height and width সেট করা যায় ইচ্ছা মতো।</w:t>
      </w:r>
    </w:p>
    <w:p w:rsidR="00000000" w:rsidDel="00000000" w:rsidP="00000000" w:rsidRDefault="00000000" w:rsidRPr="00000000" w14:paraId="00000041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hanging="900"/>
        <w:rPr>
          <w:sz w:val="36"/>
          <w:szCs w:val="36"/>
          <w:u w:val="single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36"/>
          <w:szCs w:val="36"/>
          <w:u w:val="single"/>
          <w:rtl w:val="0"/>
        </w:rPr>
        <w:t xml:space="preserve">Inline-block:</w:t>
      </w:r>
    </w:p>
    <w:p w:rsidR="00000000" w:rsidDel="00000000" w:rsidP="00000000" w:rsidRDefault="00000000" w:rsidRPr="00000000" w14:paraId="00000043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এটার মাধ্যমে যে কোন এলিমেন্ট কে একই লাইনে রেখে height and width সেট করা যায় ইচ্ছা মতো।</w:t>
      </w:r>
    </w:p>
    <w:p w:rsidR="00000000" w:rsidDel="00000000" w:rsidP="00000000" w:rsidRDefault="00000000" w:rsidRPr="00000000" w14:paraId="00000044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hanging="90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hanging="90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 ছাড়া আরো ও display proparty এর ভেলু আছে সেগুলা পরে জানতে পারবো।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