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0D271" w14:textId="77777777" w:rsidR="000C5BB1" w:rsidRDefault="005A6D66">
      <w:pPr>
        <w:rPr>
          <w:b/>
          <w:u w:val="single"/>
        </w:rPr>
      </w:pPr>
      <w:r w:rsidRPr="005A6D66">
        <w:rPr>
          <w:b/>
          <w:u w:val="single"/>
        </w:rPr>
        <w:t>Steps to run the system</w:t>
      </w:r>
      <w:r>
        <w:rPr>
          <w:b/>
          <w:u w:val="single"/>
        </w:rPr>
        <w:t>:</w:t>
      </w:r>
    </w:p>
    <w:p w14:paraId="02E6209B" w14:textId="77777777" w:rsidR="005A6D66" w:rsidRDefault="005A6D66">
      <w:pPr>
        <w:rPr>
          <w:b/>
          <w:u w:val="single"/>
        </w:rPr>
      </w:pPr>
    </w:p>
    <w:p w14:paraId="517D8ED5" w14:textId="77777777" w:rsidR="005A6D66" w:rsidRPr="00AB0285" w:rsidRDefault="00AB0285" w:rsidP="005A6D6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Install </w:t>
      </w:r>
      <w:proofErr w:type="spellStart"/>
      <w:r>
        <w:t>ngrok</w:t>
      </w:r>
      <w:proofErr w:type="spellEnd"/>
      <w:r>
        <w:t xml:space="preserve"> in your system, to generate a link for your local system. </w:t>
      </w:r>
    </w:p>
    <w:p w14:paraId="58DD67E2" w14:textId="77777777" w:rsidR="00AB0285" w:rsidRDefault="00AB0285" w:rsidP="00AB0285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Run </w:t>
      </w:r>
      <w:proofErr w:type="spellStart"/>
      <w:r>
        <w:t>ngrok</w:t>
      </w:r>
      <w:proofErr w:type="spellEnd"/>
      <w:r>
        <w:t xml:space="preserve"> in the local system using the following command. </w:t>
      </w:r>
      <w:r>
        <w:br/>
      </w:r>
      <w:proofErr w:type="gramStart"/>
      <w:r w:rsidRPr="00AB0285">
        <w:rPr>
          <w:i/>
          <w:u w:val="single"/>
        </w:rPr>
        <w:t>./</w:t>
      </w:r>
      <w:proofErr w:type="spellStart"/>
      <w:proofErr w:type="gramEnd"/>
      <w:r w:rsidRPr="00AB0285">
        <w:rPr>
          <w:i/>
          <w:u w:val="single"/>
        </w:rPr>
        <w:t>ngrok</w:t>
      </w:r>
      <w:proofErr w:type="spellEnd"/>
      <w:r w:rsidRPr="00AB0285">
        <w:rPr>
          <w:i/>
          <w:u w:val="single"/>
        </w:rPr>
        <w:t xml:space="preserve"> http &lt;your port number&gt;</w:t>
      </w:r>
    </w:p>
    <w:p w14:paraId="40E7262A" w14:textId="77777777" w:rsidR="00DD4123" w:rsidRPr="00815049" w:rsidRDefault="00815049" w:rsidP="00AB0285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Copy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generated( Example</w:t>
      </w:r>
      <w:proofErr w:type="gramEnd"/>
      <w:r>
        <w:t xml:space="preserve">: </w:t>
      </w:r>
      <w:r>
        <w:rPr>
          <w:i/>
        </w:rPr>
        <w:t xml:space="preserve">Forwarding: </w:t>
      </w:r>
      <w:hyperlink r:id="rId5" w:history="1">
        <w:r w:rsidRPr="00116419">
          <w:rPr>
            <w:rStyle w:val="Hyperlink"/>
            <w:i/>
          </w:rPr>
          <w:t>www.5039aa7.ngrok.io</w:t>
        </w:r>
        <w:r w:rsidRPr="00116419">
          <w:rPr>
            <w:rStyle w:val="Hyperlink"/>
          </w:rPr>
          <w:t>)</w:t>
        </w:r>
      </w:hyperlink>
      <w:r>
        <w:t xml:space="preserve"> and append it with ‘</w:t>
      </w:r>
      <w:r w:rsidRPr="00815049">
        <w:rPr>
          <w:i/>
        </w:rPr>
        <w:t>/</w:t>
      </w:r>
      <w:proofErr w:type="spellStart"/>
      <w:r w:rsidRPr="00815049">
        <w:rPr>
          <w:i/>
        </w:rPr>
        <w:t>sms</w:t>
      </w:r>
      <w:proofErr w:type="spellEnd"/>
      <w:r>
        <w:t>’. ‘</w:t>
      </w:r>
      <w:r>
        <w:rPr>
          <w:i/>
        </w:rPr>
        <w:t>/</w:t>
      </w:r>
      <w:proofErr w:type="spellStart"/>
      <w:r>
        <w:rPr>
          <w:i/>
        </w:rPr>
        <w:t>sms</w:t>
      </w:r>
      <w:proofErr w:type="spellEnd"/>
      <w:r>
        <w:t xml:space="preserve">’ is our API name. </w:t>
      </w:r>
    </w:p>
    <w:p w14:paraId="7EAFE3A8" w14:textId="77777777" w:rsidR="00815049" w:rsidRPr="00AB0285" w:rsidRDefault="00815049" w:rsidP="00AB0285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Copy the full URL and enter this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Twilio’s</w:t>
      </w:r>
      <w:proofErr w:type="spellEnd"/>
      <w:r>
        <w:t xml:space="preserve"> personal dashboard.</w:t>
      </w:r>
    </w:p>
    <w:p w14:paraId="3CBDB265" w14:textId="77777777" w:rsidR="00AB0285" w:rsidRPr="00C006A5" w:rsidRDefault="00B05EEE" w:rsidP="00AB0285">
      <w:pPr>
        <w:pStyle w:val="ListParagraph"/>
        <w:numPr>
          <w:ilvl w:val="0"/>
          <w:numId w:val="1"/>
        </w:numPr>
        <w:rPr>
          <w:b/>
        </w:rPr>
      </w:pPr>
      <w:r>
        <w:t xml:space="preserve">Download x2.csv, </w:t>
      </w:r>
      <w:proofErr w:type="spellStart"/>
      <w:r>
        <w:t>model.sav</w:t>
      </w:r>
      <w:proofErr w:type="spellEnd"/>
      <w:r>
        <w:t xml:space="preserve">, </w:t>
      </w:r>
      <w:proofErr w:type="spellStart"/>
      <w:r w:rsidR="00EC01F5">
        <w:t>model_</w:t>
      </w:r>
      <w:proofErr w:type="gramStart"/>
      <w:r w:rsidR="00EC01F5">
        <w:t>training.ipython</w:t>
      </w:r>
      <w:proofErr w:type="spellEnd"/>
      <w:proofErr w:type="gramEnd"/>
      <w:r w:rsidR="00EC01F5">
        <w:t xml:space="preserve">, predict_function.py, vectorizer.pk, </w:t>
      </w:r>
      <w:proofErr w:type="spellStart"/>
      <w:r w:rsidR="00EC01F5">
        <w:t>topFeature.R</w:t>
      </w:r>
      <w:proofErr w:type="spellEnd"/>
      <w:r w:rsidR="00891CAB">
        <w:t>, appupdate.py</w:t>
      </w:r>
      <w:r w:rsidR="00C006A5">
        <w:t xml:space="preserve"> in the same folder.</w:t>
      </w:r>
    </w:p>
    <w:p w14:paraId="5471AB06" w14:textId="77777777" w:rsidR="00C006A5" w:rsidRPr="0007561B" w:rsidRDefault="00891CAB" w:rsidP="00AB0285">
      <w:pPr>
        <w:pStyle w:val="ListParagraph"/>
        <w:numPr>
          <w:ilvl w:val="0"/>
          <w:numId w:val="1"/>
        </w:numPr>
        <w:rPr>
          <w:b/>
          <w:i/>
        </w:rPr>
      </w:pPr>
      <w:r>
        <w:t>Run app11.py to start and run the server on local system. This will start the server at the defined port number, for example; port number 5000</w:t>
      </w:r>
      <w:r w:rsidR="0007561B">
        <w:t>.</w:t>
      </w:r>
      <w:r w:rsidR="0007561B">
        <w:br/>
      </w:r>
      <w:r w:rsidR="0007561B" w:rsidRPr="0007561B">
        <w:rPr>
          <w:i/>
        </w:rPr>
        <w:t>For python &lt; 3.0.0: python app11.py</w:t>
      </w:r>
    </w:p>
    <w:p w14:paraId="27BAF952" w14:textId="77777777" w:rsidR="0007561B" w:rsidRDefault="0007561B" w:rsidP="0007561B">
      <w:pPr>
        <w:pStyle w:val="ListParagraph"/>
        <w:rPr>
          <w:i/>
        </w:rPr>
      </w:pPr>
      <w:r w:rsidRPr="0007561B">
        <w:rPr>
          <w:i/>
        </w:rPr>
        <w:t>For python &gt;= 3.0.0: python3 app11.py</w:t>
      </w:r>
    </w:p>
    <w:p w14:paraId="4AFB8718" w14:textId="77777777" w:rsidR="0007561B" w:rsidRPr="00815049" w:rsidRDefault="00815049" w:rsidP="0007561B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Send complaint text from the registered mobile number to the number registered in </w:t>
      </w:r>
      <w:proofErr w:type="spellStart"/>
      <w:r>
        <w:t>Twilio</w:t>
      </w:r>
      <w:proofErr w:type="spellEnd"/>
      <w:r>
        <w:t xml:space="preserve"> account. </w:t>
      </w:r>
    </w:p>
    <w:p w14:paraId="2E7A886C" w14:textId="77777777" w:rsidR="00815049" w:rsidRPr="00815049" w:rsidRDefault="00815049" w:rsidP="0007561B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Receive the ticket number as the response from the server. </w:t>
      </w:r>
    </w:p>
    <w:p w14:paraId="2DD075DF" w14:textId="77777777" w:rsidR="00815049" w:rsidRPr="00815049" w:rsidRDefault="00815049" w:rsidP="0007561B">
      <w:pPr>
        <w:pStyle w:val="ListParagraph"/>
        <w:numPr>
          <w:ilvl w:val="0"/>
          <w:numId w:val="1"/>
        </w:numPr>
        <w:rPr>
          <w:b/>
          <w:i/>
        </w:rPr>
      </w:pPr>
      <w:r>
        <w:t>Use the ticket number and send a text message; ‘</w:t>
      </w:r>
      <w:r w:rsidRPr="00815049">
        <w:rPr>
          <w:i/>
        </w:rPr>
        <w:t>Status &lt;ticket number&gt;</w:t>
      </w:r>
      <w:r>
        <w:t>’, to identify the status of the complaint for that particular ticket number.</w:t>
      </w:r>
    </w:p>
    <w:p w14:paraId="3146AF4C" w14:textId="77777777" w:rsidR="00815049" w:rsidRDefault="00815049" w:rsidP="00815049">
      <w:pPr>
        <w:pStyle w:val="ListParagraph"/>
      </w:pPr>
    </w:p>
    <w:p w14:paraId="7FBFD4CA" w14:textId="77777777" w:rsidR="00815049" w:rsidRDefault="00815049" w:rsidP="00815049">
      <w:pPr>
        <w:pStyle w:val="ListParagraph"/>
      </w:pPr>
    </w:p>
    <w:p w14:paraId="7D5355F2" w14:textId="77777777" w:rsidR="00815049" w:rsidRDefault="00815049" w:rsidP="00815049">
      <w:pPr>
        <w:rPr>
          <w:b/>
          <w:i/>
        </w:rPr>
      </w:pPr>
      <w:r>
        <w:rPr>
          <w:b/>
          <w:i/>
        </w:rPr>
        <w:t>Steps to Access the Dashboard.</w:t>
      </w:r>
    </w:p>
    <w:p w14:paraId="01151BD4" w14:textId="77777777" w:rsidR="00815049" w:rsidRPr="00A4339E" w:rsidRDefault="00815049" w:rsidP="00815049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Install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  <w:r w:rsidR="00A4339E">
        <w:t xml:space="preserve"> on your system. </w:t>
      </w:r>
    </w:p>
    <w:p w14:paraId="21D951AF" w14:textId="77777777" w:rsidR="00A4339E" w:rsidRPr="00A4339E" w:rsidRDefault="00A4339E" w:rsidP="00815049">
      <w:pPr>
        <w:pStyle w:val="ListParagraph"/>
        <w:numPr>
          <w:ilvl w:val="0"/>
          <w:numId w:val="2"/>
        </w:numPr>
        <w:rPr>
          <w:b/>
          <w:i/>
        </w:rPr>
      </w:pPr>
      <w:r>
        <w:t>Extract the contents of each. Go to each of the folder in separate terminal windows.</w:t>
      </w:r>
    </w:p>
    <w:p w14:paraId="291F6CDC" w14:textId="77777777" w:rsidR="00A4339E" w:rsidRPr="00A4339E" w:rsidRDefault="00A4339E" w:rsidP="00A4339E">
      <w:pPr>
        <w:pStyle w:val="ListParagraph"/>
        <w:numPr>
          <w:ilvl w:val="0"/>
          <w:numId w:val="2"/>
        </w:numPr>
        <w:rPr>
          <w:b/>
          <w:i/>
        </w:rPr>
      </w:pPr>
      <w:r>
        <w:t>Run the following commands.</w:t>
      </w:r>
      <w:r>
        <w:br/>
        <w:t xml:space="preserve">For </w:t>
      </w:r>
      <w:proofErr w:type="spellStart"/>
      <w:r>
        <w:t>Kibana</w:t>
      </w:r>
      <w:proofErr w:type="spellEnd"/>
      <w:r>
        <w:t xml:space="preserve">: </w:t>
      </w:r>
      <w:r>
        <w:tab/>
      </w:r>
      <w:proofErr w:type="gramStart"/>
      <w:r>
        <w:tab/>
      </w:r>
      <w:r w:rsidRPr="00A4339E">
        <w:rPr>
          <w:i/>
        </w:rPr>
        <w:t>./</w:t>
      </w:r>
      <w:proofErr w:type="gramEnd"/>
      <w:r w:rsidRPr="00A4339E">
        <w:rPr>
          <w:i/>
        </w:rPr>
        <w:t>bin/</w:t>
      </w:r>
      <w:proofErr w:type="spellStart"/>
      <w:r w:rsidRPr="00A4339E">
        <w:rPr>
          <w:i/>
        </w:rPr>
        <w:t>kibana</w:t>
      </w:r>
      <w:proofErr w:type="spellEnd"/>
      <w:r>
        <w:rPr>
          <w:i/>
        </w:rPr>
        <w:br/>
      </w:r>
      <w:r>
        <w:t xml:space="preserve">For </w:t>
      </w:r>
      <w:proofErr w:type="spellStart"/>
      <w:r>
        <w:t>Elasticsearch</w:t>
      </w:r>
      <w:proofErr w:type="spellEnd"/>
      <w:r>
        <w:t xml:space="preserve">: </w:t>
      </w:r>
      <w:r>
        <w:tab/>
        <w:t>./bin/</w:t>
      </w:r>
      <w:proofErr w:type="spellStart"/>
      <w:r>
        <w:t>elasticsearch</w:t>
      </w:r>
      <w:proofErr w:type="spellEnd"/>
    </w:p>
    <w:p w14:paraId="35A00170" w14:textId="77777777" w:rsidR="00A4339E" w:rsidRPr="00A4339E" w:rsidRDefault="00A4339E" w:rsidP="00A4339E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Go the </w:t>
      </w:r>
      <w:proofErr w:type="spellStart"/>
      <w:r>
        <w:t>kibana</w:t>
      </w:r>
      <w:proofErr w:type="spellEnd"/>
      <w:r>
        <w:t xml:space="preserve"> on the local system.</w:t>
      </w:r>
    </w:p>
    <w:p w14:paraId="5663E8C9" w14:textId="77777777" w:rsidR="00A4339E" w:rsidRDefault="00A4339E" w:rsidP="00A4339E">
      <w:pPr>
        <w:pStyle w:val="ListParagraph"/>
      </w:pPr>
      <w:r>
        <w:t>localhost:5601</w:t>
      </w:r>
    </w:p>
    <w:p w14:paraId="51E646ED" w14:textId="77777777" w:rsidR="00A4339E" w:rsidRPr="00A4339E" w:rsidRDefault="00A4339E" w:rsidP="00A4339E">
      <w:pPr>
        <w:pStyle w:val="ListParagraph"/>
        <w:numPr>
          <w:ilvl w:val="0"/>
          <w:numId w:val="2"/>
        </w:numPr>
      </w:pPr>
      <w:r>
        <w:t>Navigate the dashboard section on the right-hand side of screen. Select the dashboard named: ‘Complaint Analysis of Data Spartans Bank’</w:t>
      </w:r>
      <w:bookmarkStart w:id="0" w:name="_GoBack"/>
      <w:bookmarkEnd w:id="0"/>
    </w:p>
    <w:p w14:paraId="0A3BDF1F" w14:textId="77777777" w:rsidR="00891CAB" w:rsidRPr="00D00937" w:rsidRDefault="00891CAB" w:rsidP="0007561B">
      <w:pPr>
        <w:pStyle w:val="ListParagraph"/>
        <w:rPr>
          <w:b/>
        </w:rPr>
      </w:pPr>
    </w:p>
    <w:sectPr w:rsidR="00891CAB" w:rsidRPr="00D00937" w:rsidSect="0062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17E0A"/>
    <w:multiLevelType w:val="multilevel"/>
    <w:tmpl w:val="D528D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D2C1939"/>
    <w:multiLevelType w:val="hybridMultilevel"/>
    <w:tmpl w:val="AE706BD8"/>
    <w:lvl w:ilvl="0" w:tplc="C4906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AB"/>
    <w:rsid w:val="0005580B"/>
    <w:rsid w:val="0007561B"/>
    <w:rsid w:val="000C5BB1"/>
    <w:rsid w:val="00160B49"/>
    <w:rsid w:val="001B7E6D"/>
    <w:rsid w:val="001D65AA"/>
    <w:rsid w:val="005A6D66"/>
    <w:rsid w:val="006242F5"/>
    <w:rsid w:val="006E790C"/>
    <w:rsid w:val="007919F8"/>
    <w:rsid w:val="00805123"/>
    <w:rsid w:val="00815049"/>
    <w:rsid w:val="0084354C"/>
    <w:rsid w:val="00891CAB"/>
    <w:rsid w:val="0089332C"/>
    <w:rsid w:val="009F3B2A"/>
    <w:rsid w:val="00A4339E"/>
    <w:rsid w:val="00AA62D3"/>
    <w:rsid w:val="00AB0285"/>
    <w:rsid w:val="00B05EEE"/>
    <w:rsid w:val="00C006A5"/>
    <w:rsid w:val="00C970AB"/>
    <w:rsid w:val="00CF35DD"/>
    <w:rsid w:val="00D00937"/>
    <w:rsid w:val="00D434A9"/>
    <w:rsid w:val="00DD4123"/>
    <w:rsid w:val="00EC01F5"/>
    <w:rsid w:val="00F000FC"/>
    <w:rsid w:val="00F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932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5039aa7.ngrok.io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bhatt</dc:creator>
  <cp:keywords/>
  <dc:description/>
  <cp:lastModifiedBy>eshan bhatt</cp:lastModifiedBy>
  <cp:revision>1</cp:revision>
  <dcterms:created xsi:type="dcterms:W3CDTF">2018-11-05T22:51:00Z</dcterms:created>
  <dcterms:modified xsi:type="dcterms:W3CDTF">2018-11-06T20:21:00Z</dcterms:modified>
</cp:coreProperties>
</file>