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A0D8" w14:textId="731124E7" w:rsidR="00C24442" w:rsidRDefault="00C24442" w:rsidP="003A519A">
      <w:pPr>
        <w:jc w:val="center"/>
        <w:rPr>
          <w:b/>
          <w:sz w:val="36"/>
          <w:u w:val="single"/>
        </w:rPr>
      </w:pPr>
      <w:r w:rsidRPr="00C24442">
        <w:rPr>
          <w:b/>
          <w:sz w:val="36"/>
          <w:u w:val="single"/>
        </w:rPr>
        <w:t>Final Report</w:t>
      </w:r>
    </w:p>
    <w:p w14:paraId="25C8830D" w14:textId="77777777" w:rsidR="00C24442" w:rsidRDefault="00C24442" w:rsidP="00C24442">
      <w:pPr>
        <w:rPr>
          <w:sz w:val="24"/>
        </w:rPr>
      </w:pPr>
      <w:bookmarkStart w:id="0" w:name="_GoBack"/>
      <w:bookmarkEnd w:id="0"/>
    </w:p>
    <w:p w14:paraId="73C1B69D" w14:textId="33AA4291" w:rsidR="00C24442" w:rsidRDefault="00C24442" w:rsidP="00C24442">
      <w:pPr>
        <w:rPr>
          <w:sz w:val="24"/>
        </w:rPr>
      </w:pPr>
      <w:r>
        <w:rPr>
          <w:sz w:val="24"/>
        </w:rPr>
        <w:t>Eshan Ratnayake</w:t>
      </w:r>
    </w:p>
    <w:p w14:paraId="220B22B3" w14:textId="0665AC1A" w:rsidR="00C24442" w:rsidRDefault="00C24442" w:rsidP="00C24442">
      <w:pPr>
        <w:rPr>
          <w:sz w:val="24"/>
        </w:rPr>
      </w:pPr>
      <w:proofErr w:type="spellStart"/>
      <w:r>
        <w:rPr>
          <w:sz w:val="24"/>
        </w:rPr>
        <w:t>Cousera</w:t>
      </w:r>
      <w:proofErr w:type="spellEnd"/>
      <w:r>
        <w:rPr>
          <w:sz w:val="24"/>
        </w:rPr>
        <w:t xml:space="preserve"> Capstone Project</w:t>
      </w:r>
    </w:p>
    <w:p w14:paraId="05880950" w14:textId="761936A6" w:rsidR="00C24442" w:rsidRDefault="00C24442" w:rsidP="00C24442">
      <w:pPr>
        <w:rPr>
          <w:sz w:val="24"/>
        </w:rPr>
      </w:pPr>
      <w:r>
        <w:rPr>
          <w:sz w:val="24"/>
        </w:rPr>
        <w:t>December 2, 2018</w:t>
      </w:r>
    </w:p>
    <w:p w14:paraId="405262EF" w14:textId="77777777" w:rsidR="00C24442" w:rsidRPr="00C24442" w:rsidRDefault="00C24442" w:rsidP="00C24442">
      <w:pPr>
        <w:rPr>
          <w:sz w:val="24"/>
        </w:rPr>
      </w:pPr>
    </w:p>
    <w:p w14:paraId="2C13DFC1" w14:textId="028BD5D3" w:rsidR="00E401D4" w:rsidRDefault="000F2431">
      <w:pPr>
        <w:rPr>
          <w:b/>
          <w:sz w:val="28"/>
        </w:rPr>
      </w:pPr>
      <w:r w:rsidRPr="000F2431">
        <w:rPr>
          <w:b/>
          <w:sz w:val="28"/>
        </w:rPr>
        <w:t>Introduction</w:t>
      </w:r>
    </w:p>
    <w:p w14:paraId="556BA3B7" w14:textId="6E75475E" w:rsidR="000F2431" w:rsidRDefault="000F2431">
      <w:pPr>
        <w:rPr>
          <w:b/>
          <w:sz w:val="28"/>
        </w:rPr>
      </w:pPr>
      <w:r>
        <w:rPr>
          <w:sz w:val="24"/>
          <w:szCs w:val="24"/>
        </w:rPr>
        <w:t xml:space="preserve">Canada is a country well known for its multiculturalism and diversity. </w:t>
      </w:r>
      <w:r w:rsidR="00CC3698">
        <w:rPr>
          <w:sz w:val="24"/>
          <w:szCs w:val="24"/>
        </w:rPr>
        <w:t xml:space="preserve">Toronto is one city </w:t>
      </w:r>
      <w:proofErr w:type="gramStart"/>
      <w:r w:rsidR="00CC3698">
        <w:rPr>
          <w:sz w:val="24"/>
          <w:szCs w:val="24"/>
        </w:rPr>
        <w:t>in particular where</w:t>
      </w:r>
      <w:proofErr w:type="gramEnd"/>
      <w:r w:rsidR="00CC3698">
        <w:rPr>
          <w:sz w:val="24"/>
          <w:szCs w:val="24"/>
        </w:rPr>
        <w:t xml:space="preserve"> one can find communities, food, and venues of various ethnic groups. </w:t>
      </w:r>
      <w:r w:rsidR="0073209F">
        <w:rPr>
          <w:sz w:val="24"/>
          <w:szCs w:val="24"/>
        </w:rPr>
        <w:t>Immigrating to a country like Canada</w:t>
      </w:r>
      <w:r w:rsidR="004B67A3">
        <w:rPr>
          <w:sz w:val="24"/>
          <w:szCs w:val="24"/>
        </w:rPr>
        <w:t xml:space="preserve"> however</w:t>
      </w:r>
      <w:r w:rsidR="0073209F">
        <w:rPr>
          <w:sz w:val="24"/>
          <w:szCs w:val="24"/>
        </w:rPr>
        <w:t xml:space="preserve"> can be</w:t>
      </w:r>
      <w:r w:rsidR="004B67A3">
        <w:rPr>
          <w:sz w:val="24"/>
          <w:szCs w:val="24"/>
        </w:rPr>
        <w:t xml:space="preserve"> a very stressful and intimidating task</w:t>
      </w:r>
      <w:r w:rsidR="00DB4A9F">
        <w:rPr>
          <w:sz w:val="24"/>
          <w:szCs w:val="24"/>
        </w:rPr>
        <w:t>, specifically choosing the best location to purchase a residence.</w:t>
      </w:r>
      <w:r w:rsidR="00701616">
        <w:rPr>
          <w:sz w:val="24"/>
          <w:szCs w:val="24"/>
        </w:rPr>
        <w:t xml:space="preserve"> There are many factors that one must </w:t>
      </w:r>
      <w:proofErr w:type="gramStart"/>
      <w:r w:rsidR="00701616">
        <w:rPr>
          <w:sz w:val="24"/>
          <w:szCs w:val="24"/>
        </w:rPr>
        <w:t>look into</w:t>
      </w:r>
      <w:proofErr w:type="gramEnd"/>
      <w:r w:rsidR="00701616">
        <w:rPr>
          <w:sz w:val="24"/>
          <w:szCs w:val="24"/>
        </w:rPr>
        <w:t xml:space="preserve"> when buying a house, and it can be tough to make a decision while analyzing all these factors.</w:t>
      </w:r>
      <w:r w:rsidR="00DB4A9F">
        <w:rPr>
          <w:sz w:val="24"/>
          <w:szCs w:val="24"/>
        </w:rPr>
        <w:t xml:space="preserve"> To make things easier for new immigrants to Canada, I’ve proposed a solution that can help make their lives easier. What I will be doing is taking 3 factors (price, distance to work, and nearby venues) into account to help people figure out the best location to purchase a house. </w:t>
      </w:r>
    </w:p>
    <w:p w14:paraId="1D7490E1" w14:textId="38E2EF97" w:rsidR="000F2431" w:rsidRPr="000F2431" w:rsidRDefault="000F2431">
      <w:pPr>
        <w:rPr>
          <w:b/>
          <w:sz w:val="28"/>
        </w:rPr>
      </w:pPr>
      <w:r w:rsidRPr="000F2431">
        <w:rPr>
          <w:b/>
          <w:bCs/>
          <w:sz w:val="28"/>
        </w:rPr>
        <w:t>Data</w:t>
      </w:r>
    </w:p>
    <w:p w14:paraId="2379DE46" w14:textId="1550E632" w:rsidR="006B144F" w:rsidRDefault="00C24442">
      <w:pPr>
        <w:rPr>
          <w:sz w:val="24"/>
          <w:szCs w:val="24"/>
        </w:rPr>
      </w:pPr>
      <w:r>
        <w:rPr>
          <w:sz w:val="24"/>
          <w:szCs w:val="24"/>
        </w:rPr>
        <w:t xml:space="preserve">The data that I will be using </w:t>
      </w:r>
      <w:r w:rsidR="00C34345">
        <w:rPr>
          <w:sz w:val="24"/>
          <w:szCs w:val="24"/>
        </w:rPr>
        <w:t>will be from a dataset I’ve obtained from Kaggle (</w:t>
      </w:r>
      <w:hyperlink r:id="rId4" w:history="1">
        <w:r w:rsidR="006B144F" w:rsidRPr="00905174">
          <w:rPr>
            <w:rStyle w:val="Hyperlink"/>
            <w:sz w:val="24"/>
            <w:szCs w:val="24"/>
          </w:rPr>
          <w:t>https://www.kaggle.com/mnabaee/ontarioproperties</w:t>
        </w:r>
      </w:hyperlink>
      <w:r w:rsidR="00C34345">
        <w:rPr>
          <w:sz w:val="24"/>
          <w:szCs w:val="24"/>
        </w:rPr>
        <w:t>).</w:t>
      </w:r>
      <w:r w:rsidR="006B144F">
        <w:rPr>
          <w:sz w:val="24"/>
          <w:szCs w:val="24"/>
        </w:rPr>
        <w:t xml:space="preserve"> </w:t>
      </w:r>
    </w:p>
    <w:p w14:paraId="5B9BB992" w14:textId="7DA38C79" w:rsidR="006B144F" w:rsidRDefault="00E948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65103DC" wp14:editId="0B684D29">
            <wp:extent cx="5943600" cy="102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831F" w14:textId="57958E5D" w:rsidR="000F2431" w:rsidRPr="0005568D" w:rsidRDefault="006B144F">
      <w:pPr>
        <w:rPr>
          <w:sz w:val="24"/>
          <w:szCs w:val="24"/>
        </w:rPr>
      </w:pPr>
      <w:r>
        <w:rPr>
          <w:sz w:val="24"/>
          <w:szCs w:val="24"/>
        </w:rPr>
        <w:t>This data set</w:t>
      </w:r>
      <w:r w:rsidR="0080281E">
        <w:rPr>
          <w:sz w:val="24"/>
          <w:szCs w:val="24"/>
        </w:rPr>
        <w:t xml:space="preserve"> shows the address, area name, prices and latitude/longitude coordinates of different properties that were sold in Ontario.</w:t>
      </w:r>
      <w:r w:rsidR="00C34345">
        <w:rPr>
          <w:sz w:val="24"/>
          <w:szCs w:val="24"/>
        </w:rPr>
        <w:t xml:space="preserve"> </w:t>
      </w:r>
      <w:r w:rsidR="00C34345">
        <w:rPr>
          <w:sz w:val="24"/>
          <w:szCs w:val="24"/>
        </w:rPr>
        <w:t xml:space="preserve">The housing prices in different areas is a </w:t>
      </w:r>
      <w:r w:rsidR="00C34345">
        <w:rPr>
          <w:sz w:val="24"/>
          <w:szCs w:val="24"/>
        </w:rPr>
        <w:t xml:space="preserve">key factor to new immigrants to familiarize themselves with so they can determine which ones best suit their budget. </w:t>
      </w:r>
      <w:r w:rsidR="002734B7">
        <w:rPr>
          <w:sz w:val="24"/>
          <w:szCs w:val="24"/>
        </w:rPr>
        <w:t xml:space="preserve">Distance from work is another factor that needs to be considered to avoid long </w:t>
      </w:r>
      <w:r>
        <w:rPr>
          <w:sz w:val="24"/>
          <w:szCs w:val="24"/>
        </w:rPr>
        <w:t>commutes. I</w:t>
      </w:r>
      <w:r w:rsidR="00C34345">
        <w:rPr>
          <w:sz w:val="24"/>
          <w:szCs w:val="24"/>
        </w:rPr>
        <w:t xml:space="preserve"> will also be leveraging the Foursquare API to analyze all the nearby venues for different neighbourhoods. Using this API, I will filter out venues with keywords that match the ethnic background of the immigrant. </w:t>
      </w:r>
      <w:r w:rsidR="002734B7">
        <w:rPr>
          <w:sz w:val="24"/>
          <w:szCs w:val="24"/>
        </w:rPr>
        <w:t xml:space="preserve">I believe if a neighbourhood has many venues that are </w:t>
      </w:r>
      <w:proofErr w:type="gramStart"/>
      <w:r w:rsidR="002734B7">
        <w:rPr>
          <w:sz w:val="24"/>
          <w:szCs w:val="24"/>
        </w:rPr>
        <w:t>similar to</w:t>
      </w:r>
      <w:proofErr w:type="gramEnd"/>
      <w:r w:rsidR="002734B7">
        <w:rPr>
          <w:sz w:val="24"/>
          <w:szCs w:val="24"/>
        </w:rPr>
        <w:t xml:space="preserve"> an immigrant’s country of origin, and can help them feel more comfortable, and also help find individuals from their ethnic community to associate with.</w:t>
      </w:r>
    </w:p>
    <w:sectPr w:rsidR="000F2431" w:rsidRPr="00055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31"/>
    <w:rsid w:val="0005568D"/>
    <w:rsid w:val="000F2431"/>
    <w:rsid w:val="002734B7"/>
    <w:rsid w:val="003A519A"/>
    <w:rsid w:val="004B67A3"/>
    <w:rsid w:val="006B144F"/>
    <w:rsid w:val="00701616"/>
    <w:rsid w:val="0073209F"/>
    <w:rsid w:val="0080281E"/>
    <w:rsid w:val="00881106"/>
    <w:rsid w:val="009E26C6"/>
    <w:rsid w:val="00C24442"/>
    <w:rsid w:val="00C34345"/>
    <w:rsid w:val="00CC3698"/>
    <w:rsid w:val="00DB4A9F"/>
    <w:rsid w:val="00E401D4"/>
    <w:rsid w:val="00E9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924D"/>
  <w15:chartTrackingRefBased/>
  <w15:docId w15:val="{3CD1C623-5AA2-4655-B81D-A8F47E4B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2431"/>
    <w:rPr>
      <w:b/>
      <w:bCs/>
    </w:rPr>
  </w:style>
  <w:style w:type="character" w:styleId="Hyperlink">
    <w:name w:val="Hyperlink"/>
    <w:basedOn w:val="DefaultParagraphFont"/>
    <w:uiPriority w:val="99"/>
    <w:unhideWhenUsed/>
    <w:rsid w:val="00C34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mnabaee/ontario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Ratnayake</dc:creator>
  <cp:keywords/>
  <dc:description/>
  <cp:lastModifiedBy>Eshan Ratnayake</cp:lastModifiedBy>
  <cp:revision>27</cp:revision>
  <dcterms:created xsi:type="dcterms:W3CDTF">2018-12-02T23:52:00Z</dcterms:created>
  <dcterms:modified xsi:type="dcterms:W3CDTF">2018-12-03T00:21:00Z</dcterms:modified>
</cp:coreProperties>
</file>