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9B55B" w14:textId="600167D7" w:rsidR="004577EC" w:rsidRPr="004577EC" w:rsidRDefault="004577EC" w:rsidP="004577EC">
      <w:pPr>
        <w:jc w:val="center"/>
        <w:rPr>
          <w:rFonts w:ascii="Arial Black" w:hAnsi="Arial Black"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4577EC">
        <w:rPr>
          <w:rFonts w:ascii="Arial Black" w:hAnsi="Arial Black"/>
          <w:color w:val="000000" w:themeColor="text1"/>
          <w:sz w:val="44"/>
          <w:szCs w:val="44"/>
          <w:highlight w:val="lightGray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Aura  watch</w:t>
      </w:r>
      <w:proofErr w:type="gramEnd"/>
      <w:r w:rsidRPr="004577EC">
        <w:rPr>
          <w:rFonts w:ascii="Arial Black" w:hAnsi="Arial Black"/>
          <w:color w:val="000000" w:themeColor="text1"/>
          <w:sz w:val="44"/>
          <w:szCs w:val="44"/>
          <w:highlight w:val="lightGray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Design Guide</w:t>
      </w:r>
      <w:r>
        <w:rPr>
          <w:rFonts w:ascii="Arial Black" w:hAnsi="Arial Black"/>
          <w:color w:val="000000" w:themeColor="text1"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</w:p>
    <w:p w14:paraId="7000C534" w14:textId="26FC5041" w:rsidR="004577EC" w:rsidRPr="004577EC" w:rsidRDefault="004577EC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tbl>
      <w:tblPr>
        <w:tblStyle w:val="TableGrid"/>
        <w:tblW w:w="9647" w:type="dxa"/>
        <w:tblLook w:val="04A0" w:firstRow="1" w:lastRow="0" w:firstColumn="1" w:lastColumn="0" w:noHBand="0" w:noVBand="1"/>
      </w:tblPr>
      <w:tblGrid>
        <w:gridCol w:w="3215"/>
        <w:gridCol w:w="3216"/>
        <w:gridCol w:w="3216"/>
      </w:tblGrid>
      <w:tr w:rsidR="004577EC" w14:paraId="5DC3CB96" w14:textId="77777777" w:rsidTr="004577EC">
        <w:trPr>
          <w:trHeight w:val="907"/>
        </w:trPr>
        <w:tc>
          <w:tcPr>
            <w:tcW w:w="3215" w:type="dxa"/>
          </w:tcPr>
          <w:p w14:paraId="4C56D3DD" w14:textId="3DE4369E" w:rsidR="004577EC" w:rsidRPr="004577EC" w:rsidRDefault="004577EC" w:rsidP="004577EC">
            <w:pPr>
              <w:jc w:val="center"/>
              <w:rPr>
                <w:rFonts w:ascii="Arial Black" w:hAnsi="Arial Black"/>
                <w:color w:val="A5A5A5" w:themeColor="accent3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4577EC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Supervisor</w:t>
            </w:r>
          </w:p>
        </w:tc>
        <w:tc>
          <w:tcPr>
            <w:tcW w:w="3216" w:type="dxa"/>
          </w:tcPr>
          <w:p w14:paraId="3A0A9263" w14:textId="6DF1EB9B" w:rsidR="004577EC" w:rsidRPr="004577EC" w:rsidRDefault="004577EC" w:rsidP="001E4BF2">
            <w:pPr>
              <w:jc w:val="center"/>
              <w:rPr>
                <w:rFonts w:ascii="Arial Black" w:hAnsi="Arial Black"/>
                <w:color w:val="A5A5A5" w:themeColor="accent3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4577EC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Miss Esha</w:t>
            </w:r>
          </w:p>
        </w:tc>
        <w:tc>
          <w:tcPr>
            <w:tcW w:w="3216" w:type="dxa"/>
          </w:tcPr>
          <w:p w14:paraId="429EB648" w14:textId="77777777" w:rsidR="004577EC" w:rsidRDefault="004577EC">
            <w:pPr>
              <w:rPr>
                <w:rFonts w:ascii="Arial Black" w:hAnsi="Arial Black"/>
                <w:color w:val="A5A5A5" w:themeColor="accent3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</w:tr>
      <w:tr w:rsidR="004577EC" w14:paraId="67FEF81C" w14:textId="77777777" w:rsidTr="004577EC">
        <w:trPr>
          <w:trHeight w:val="907"/>
        </w:trPr>
        <w:tc>
          <w:tcPr>
            <w:tcW w:w="3215" w:type="dxa"/>
          </w:tcPr>
          <w:p w14:paraId="3B6614C1" w14:textId="3358BA5A" w:rsidR="004577EC" w:rsidRPr="001E4BF2" w:rsidRDefault="001E4BF2" w:rsidP="001E4BF2">
            <w:pPr>
              <w:jc w:val="center"/>
              <w:rPr>
                <w:rFonts w:ascii="Arial Black" w:hAnsi="Arial Black"/>
                <w:color w:val="A5A5A5" w:themeColor="accent3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Batch</w:t>
            </w:r>
          </w:p>
        </w:tc>
        <w:tc>
          <w:tcPr>
            <w:tcW w:w="3216" w:type="dxa"/>
          </w:tcPr>
          <w:p w14:paraId="56371318" w14:textId="30CEFB88" w:rsidR="004577EC" w:rsidRPr="001E4BF2" w:rsidRDefault="001E4BF2" w:rsidP="001E4BF2">
            <w:pPr>
              <w:jc w:val="center"/>
              <w:rPr>
                <w:rFonts w:ascii="Arial Black" w:hAnsi="Arial Black"/>
                <w:color w:val="A5A5A5" w:themeColor="accent3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2506F2</w:t>
            </w:r>
          </w:p>
        </w:tc>
        <w:tc>
          <w:tcPr>
            <w:tcW w:w="3216" w:type="dxa"/>
          </w:tcPr>
          <w:p w14:paraId="19E4578A" w14:textId="77777777" w:rsidR="004577EC" w:rsidRDefault="004577EC">
            <w:pPr>
              <w:rPr>
                <w:rFonts w:ascii="Arial Black" w:hAnsi="Arial Black"/>
                <w:color w:val="A5A5A5" w:themeColor="accent3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</w:tr>
      <w:tr w:rsidR="004577EC" w14:paraId="12F0D3EC" w14:textId="77777777" w:rsidTr="004577EC">
        <w:trPr>
          <w:trHeight w:val="907"/>
        </w:trPr>
        <w:tc>
          <w:tcPr>
            <w:tcW w:w="3215" w:type="dxa"/>
          </w:tcPr>
          <w:p w14:paraId="3B81461B" w14:textId="2B933B9C" w:rsidR="004577EC" w:rsidRPr="001E4BF2" w:rsidRDefault="001E4BF2" w:rsidP="001E4BF2">
            <w:pPr>
              <w:jc w:val="center"/>
              <w:rPr>
                <w:rFonts w:ascii="Arial Black" w:hAnsi="Arial Black"/>
                <w:color w:val="A5A5A5" w:themeColor="accent3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</w:t>
            </w:r>
          </w:p>
        </w:tc>
        <w:tc>
          <w:tcPr>
            <w:tcW w:w="3216" w:type="dxa"/>
          </w:tcPr>
          <w:p w14:paraId="696B3DEB" w14:textId="19B6048D" w:rsidR="004577EC" w:rsidRPr="001E4BF2" w:rsidRDefault="001E4BF2" w:rsidP="001E4BF2">
            <w:pPr>
              <w:jc w:val="center"/>
              <w:rPr>
                <w:rFonts w:ascii="Arial Black" w:hAnsi="Arial Black"/>
                <w:color w:val="A5A5A5" w:themeColor="accent3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3216" w:type="dxa"/>
          </w:tcPr>
          <w:p w14:paraId="52333E7B" w14:textId="77777777" w:rsidR="004577EC" w:rsidRDefault="004577EC">
            <w:pPr>
              <w:rPr>
                <w:rFonts w:ascii="Arial Black" w:hAnsi="Arial Black"/>
                <w:color w:val="A5A5A5" w:themeColor="accent3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</w:tr>
      <w:tr w:rsidR="004577EC" w14:paraId="7B0166A9" w14:textId="77777777" w:rsidTr="004577EC">
        <w:trPr>
          <w:trHeight w:val="907"/>
        </w:trPr>
        <w:tc>
          <w:tcPr>
            <w:tcW w:w="3215" w:type="dxa"/>
          </w:tcPr>
          <w:p w14:paraId="3BFEB30A" w14:textId="7610C704" w:rsidR="004577EC" w:rsidRPr="001E4BF2" w:rsidRDefault="001E4BF2" w:rsidP="001E4BF2">
            <w:pPr>
              <w:jc w:val="center"/>
              <w:rPr>
                <w:rFonts w:ascii="Arial Black" w:hAnsi="Arial Black"/>
                <w:color w:val="A5A5A5" w:themeColor="accent3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Serial No.</w:t>
            </w:r>
          </w:p>
        </w:tc>
        <w:tc>
          <w:tcPr>
            <w:tcW w:w="3216" w:type="dxa"/>
          </w:tcPr>
          <w:p w14:paraId="35276A37" w14:textId="14437C2F" w:rsidR="004577EC" w:rsidRPr="001E4BF2" w:rsidRDefault="001E4BF2" w:rsidP="001E4BF2">
            <w:pPr>
              <w:jc w:val="center"/>
              <w:rPr>
                <w:rFonts w:ascii="Arial Black" w:hAnsi="Arial Black"/>
                <w:color w:val="A5A5A5" w:themeColor="accent3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Enrolment number</w:t>
            </w:r>
          </w:p>
        </w:tc>
        <w:tc>
          <w:tcPr>
            <w:tcW w:w="3216" w:type="dxa"/>
          </w:tcPr>
          <w:p w14:paraId="442282D1" w14:textId="3EE75BE1" w:rsidR="004577EC" w:rsidRPr="001E4BF2" w:rsidRDefault="001E4BF2" w:rsidP="001E4BF2">
            <w:pPr>
              <w:jc w:val="center"/>
              <w:rPr>
                <w:rFonts w:ascii="Arial Black" w:hAnsi="Arial Black"/>
                <w:color w:val="A5A5A5" w:themeColor="accent3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Name</w:t>
            </w:r>
          </w:p>
        </w:tc>
      </w:tr>
      <w:tr w:rsidR="004577EC" w14:paraId="43040BCB" w14:textId="77777777" w:rsidTr="004577EC">
        <w:trPr>
          <w:trHeight w:val="907"/>
        </w:trPr>
        <w:tc>
          <w:tcPr>
            <w:tcW w:w="3215" w:type="dxa"/>
          </w:tcPr>
          <w:p w14:paraId="7FCC6052" w14:textId="0E7772FF" w:rsidR="004577EC" w:rsidRPr="001E4BF2" w:rsidRDefault="001E4BF2" w:rsidP="001E4BF2">
            <w:pPr>
              <w:jc w:val="center"/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3216" w:type="dxa"/>
          </w:tcPr>
          <w:p w14:paraId="5E981E9A" w14:textId="44FD237F" w:rsidR="004577EC" w:rsidRPr="001E4BF2" w:rsidRDefault="001E4BF2" w:rsidP="001E4BF2">
            <w:pPr>
              <w:jc w:val="center"/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1671715</w:t>
            </w:r>
          </w:p>
        </w:tc>
        <w:tc>
          <w:tcPr>
            <w:tcW w:w="3216" w:type="dxa"/>
          </w:tcPr>
          <w:p w14:paraId="0CDADAAE" w14:textId="51AB23E5" w:rsidR="004577EC" w:rsidRPr="001E4BF2" w:rsidRDefault="001E4BF2">
            <w:pPr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1E4BF2"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M.Taha</w:t>
            </w:r>
            <w:proofErr w:type="spellEnd"/>
          </w:p>
        </w:tc>
      </w:tr>
      <w:tr w:rsidR="004577EC" w14:paraId="77D7AD7A" w14:textId="77777777" w:rsidTr="004577EC">
        <w:trPr>
          <w:trHeight w:val="907"/>
        </w:trPr>
        <w:tc>
          <w:tcPr>
            <w:tcW w:w="3215" w:type="dxa"/>
          </w:tcPr>
          <w:p w14:paraId="0D4548A2" w14:textId="17834787" w:rsidR="004577EC" w:rsidRPr="001E4BF2" w:rsidRDefault="001E4BF2" w:rsidP="001E4BF2">
            <w:pPr>
              <w:jc w:val="center"/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3216" w:type="dxa"/>
          </w:tcPr>
          <w:p w14:paraId="3600392E" w14:textId="5FE7FACB" w:rsidR="004577EC" w:rsidRPr="001E4BF2" w:rsidRDefault="001E4BF2" w:rsidP="001E4BF2">
            <w:pPr>
              <w:jc w:val="center"/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1672379</w:t>
            </w:r>
          </w:p>
        </w:tc>
        <w:tc>
          <w:tcPr>
            <w:tcW w:w="3216" w:type="dxa"/>
          </w:tcPr>
          <w:p w14:paraId="419E7ABE" w14:textId="372FB5ED" w:rsidR="004577EC" w:rsidRPr="001E4BF2" w:rsidRDefault="001E4BF2">
            <w:pPr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Muhammad</w:t>
            </w:r>
          </w:p>
        </w:tc>
      </w:tr>
      <w:tr w:rsidR="004577EC" w14:paraId="655DFB72" w14:textId="77777777" w:rsidTr="004577EC">
        <w:trPr>
          <w:trHeight w:val="907"/>
        </w:trPr>
        <w:tc>
          <w:tcPr>
            <w:tcW w:w="3215" w:type="dxa"/>
          </w:tcPr>
          <w:p w14:paraId="28271516" w14:textId="225BC3F0" w:rsidR="004577EC" w:rsidRPr="001E4BF2" w:rsidRDefault="001E4BF2" w:rsidP="001E4BF2">
            <w:pPr>
              <w:jc w:val="center"/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3216" w:type="dxa"/>
          </w:tcPr>
          <w:p w14:paraId="7E60B8E4" w14:textId="6DA1A38F" w:rsidR="004577EC" w:rsidRPr="001E4BF2" w:rsidRDefault="001E4BF2" w:rsidP="001E4BF2">
            <w:pPr>
              <w:jc w:val="center"/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40"/>
                <w:szCs w:val="4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1673257</w:t>
            </w:r>
          </w:p>
        </w:tc>
        <w:tc>
          <w:tcPr>
            <w:tcW w:w="3216" w:type="dxa"/>
          </w:tcPr>
          <w:p w14:paraId="5FA2031B" w14:textId="2B647719" w:rsidR="004577EC" w:rsidRPr="001E4BF2" w:rsidRDefault="001E4BF2">
            <w:pPr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E4BF2">
              <w:rPr>
                <w:rFonts w:ascii="Arial Black" w:hAnsi="Arial Black"/>
                <w:color w:val="404040" w:themeColor="text1" w:themeTint="BF"/>
                <w:sz w:val="36"/>
                <w:szCs w:val="3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Shariq</w:t>
            </w:r>
          </w:p>
        </w:tc>
      </w:tr>
    </w:tbl>
    <w:p w14:paraId="1A8FFB56" w14:textId="5F1852B0" w:rsidR="00AB363F" w:rsidRDefault="00AB363F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3290D5E" w14:textId="18F2AA6A" w:rsidR="001E4BF2" w:rsidRDefault="001E4BF2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A212465" w14:textId="734FC041" w:rsidR="001E4BF2" w:rsidRDefault="001E4BF2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58F7593" w14:textId="7B9E5AE5" w:rsidR="00AE0C79" w:rsidRDefault="00AE0C79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51202E0" w14:textId="1F04EC45" w:rsidR="00AE0C79" w:rsidRDefault="00AE0C79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AE8E2F1" w14:textId="73570327" w:rsidR="00AE0C79" w:rsidRDefault="00AE0C79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C20D392" w14:textId="4261712A" w:rsidR="00AE0C79" w:rsidRDefault="00AE0C79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F3F2C1B" w14:textId="258BC51A" w:rsidR="00AE0C79" w:rsidRDefault="00AE0C79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E15403F" w14:textId="104EADDF" w:rsidR="00AE0C79" w:rsidRDefault="00AE0C79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E8C19A" w14:textId="5757F295" w:rsidR="00AE0C79" w:rsidRDefault="00AE0C79">
      <w:pPr>
        <w:rPr>
          <w:rFonts w:ascii="Arial Black" w:hAnsi="Arial Black"/>
          <w:color w:val="A5A5A5" w:themeColor="accent3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6B4AB20" w14:textId="77777777" w:rsidR="00AE0C79" w:rsidRPr="00AE0C79" w:rsidRDefault="00AE0C79" w:rsidP="00AE0C79">
      <w:pPr>
        <w:pStyle w:val="Heading2"/>
        <w:rPr>
          <w:color w:val="404040" w:themeColor="text1" w:themeTint="BF"/>
          <w:sz w:val="40"/>
          <w:szCs w:val="40"/>
        </w:rPr>
      </w:pPr>
      <w:r w:rsidRPr="00AE0C79">
        <w:rPr>
          <w:rStyle w:val="Strong"/>
          <w:b/>
          <w:bCs/>
          <w:color w:val="404040" w:themeColor="text1" w:themeTint="BF"/>
          <w:sz w:val="40"/>
          <w:szCs w:val="40"/>
        </w:rPr>
        <w:lastRenderedPageBreak/>
        <w:t>Acknowledgement</w:t>
      </w:r>
    </w:p>
    <w:p w14:paraId="7C159F12" w14:textId="77777777" w:rsidR="00AE0C79" w:rsidRPr="00AE0C79" w:rsidRDefault="00AE0C79" w:rsidP="00AE0C79">
      <w:pPr>
        <w:pStyle w:val="NormalWeb"/>
        <w:rPr>
          <w:color w:val="404040" w:themeColor="text1" w:themeTint="BF"/>
          <w:sz w:val="40"/>
          <w:szCs w:val="40"/>
        </w:rPr>
      </w:pPr>
      <w:r w:rsidRPr="00AE0C79">
        <w:rPr>
          <w:color w:val="404040" w:themeColor="text1" w:themeTint="BF"/>
          <w:sz w:val="40"/>
          <w:szCs w:val="40"/>
        </w:rPr>
        <w:t xml:space="preserve">We would like to express our sincere gratitude to everyone who supported us throughout the development of </w:t>
      </w:r>
      <w:r w:rsidRPr="00AE0C79">
        <w:rPr>
          <w:rStyle w:val="Strong"/>
          <w:color w:val="404040" w:themeColor="text1" w:themeTint="BF"/>
          <w:sz w:val="40"/>
          <w:szCs w:val="40"/>
        </w:rPr>
        <w:t>Aura Watches</w:t>
      </w:r>
      <w:r w:rsidRPr="00AE0C79">
        <w:rPr>
          <w:color w:val="404040" w:themeColor="text1" w:themeTint="BF"/>
          <w:sz w:val="40"/>
          <w:szCs w:val="40"/>
        </w:rPr>
        <w:t xml:space="preserve"> — a brand that represents precision, elegance, and innovation.</w:t>
      </w:r>
    </w:p>
    <w:p w14:paraId="64847B6F" w14:textId="77777777" w:rsidR="00AE0C79" w:rsidRPr="00AE0C79" w:rsidRDefault="00AE0C79" w:rsidP="00AE0C79">
      <w:pPr>
        <w:pStyle w:val="NormalWeb"/>
        <w:rPr>
          <w:color w:val="404040" w:themeColor="text1" w:themeTint="BF"/>
          <w:sz w:val="40"/>
          <w:szCs w:val="40"/>
        </w:rPr>
      </w:pPr>
      <w:r w:rsidRPr="00AE0C79">
        <w:rPr>
          <w:color w:val="404040" w:themeColor="text1" w:themeTint="BF"/>
          <w:sz w:val="40"/>
          <w:szCs w:val="40"/>
        </w:rPr>
        <w:t>This project would not have been possible without the dedication, teamwork, and creativity of our team members:</w:t>
      </w:r>
    </w:p>
    <w:p w14:paraId="498041F1" w14:textId="77777777" w:rsidR="00AE0C79" w:rsidRPr="00AE0C79" w:rsidRDefault="00AE0C79" w:rsidP="00AE0C79">
      <w:pPr>
        <w:pStyle w:val="NormalWeb"/>
        <w:rPr>
          <w:color w:val="404040" w:themeColor="text1" w:themeTint="BF"/>
          <w:sz w:val="40"/>
          <w:szCs w:val="40"/>
        </w:rPr>
      </w:pPr>
      <w:r w:rsidRPr="00AE0C79">
        <w:rPr>
          <w:rStyle w:val="Strong"/>
          <w:color w:val="404040" w:themeColor="text1" w:themeTint="BF"/>
          <w:sz w:val="40"/>
          <w:szCs w:val="40"/>
        </w:rPr>
        <w:t>Taha</w:t>
      </w:r>
      <w:r w:rsidRPr="00AE0C79">
        <w:rPr>
          <w:color w:val="404040" w:themeColor="text1" w:themeTint="BF"/>
          <w:sz w:val="40"/>
          <w:szCs w:val="40"/>
        </w:rPr>
        <w:t xml:space="preserve">, </w:t>
      </w:r>
      <w:r w:rsidRPr="00AE0C79">
        <w:rPr>
          <w:rStyle w:val="Strong"/>
          <w:color w:val="404040" w:themeColor="text1" w:themeTint="BF"/>
          <w:sz w:val="40"/>
          <w:szCs w:val="40"/>
        </w:rPr>
        <w:t>Muhammad</w:t>
      </w:r>
      <w:r w:rsidRPr="00AE0C79">
        <w:rPr>
          <w:color w:val="404040" w:themeColor="text1" w:themeTint="BF"/>
          <w:sz w:val="40"/>
          <w:szCs w:val="40"/>
        </w:rPr>
        <w:t xml:space="preserve">, and </w:t>
      </w:r>
      <w:r w:rsidRPr="00AE0C79">
        <w:rPr>
          <w:rStyle w:val="Strong"/>
          <w:color w:val="404040" w:themeColor="text1" w:themeTint="BF"/>
          <w:sz w:val="40"/>
          <w:szCs w:val="40"/>
        </w:rPr>
        <w:t>Shariq</w:t>
      </w:r>
    </w:p>
    <w:p w14:paraId="586E949D" w14:textId="77777777" w:rsidR="00AE0C79" w:rsidRPr="00AE0C79" w:rsidRDefault="00AE0C79" w:rsidP="00AE0C79">
      <w:pPr>
        <w:pStyle w:val="NormalWeb"/>
        <w:rPr>
          <w:color w:val="404040" w:themeColor="text1" w:themeTint="BF"/>
          <w:sz w:val="40"/>
          <w:szCs w:val="40"/>
        </w:rPr>
      </w:pPr>
      <w:r w:rsidRPr="00AE0C79">
        <w:rPr>
          <w:color w:val="404040" w:themeColor="text1" w:themeTint="BF"/>
          <w:sz w:val="40"/>
          <w:szCs w:val="40"/>
        </w:rPr>
        <w:t xml:space="preserve">Together, we strived to create a platform that reflects the luxury and excellence synonymous with </w:t>
      </w:r>
      <w:r w:rsidRPr="00AE0C79">
        <w:rPr>
          <w:rStyle w:val="Strong"/>
          <w:color w:val="404040" w:themeColor="text1" w:themeTint="BF"/>
          <w:sz w:val="40"/>
          <w:szCs w:val="40"/>
        </w:rPr>
        <w:t>Aura Watches</w:t>
      </w:r>
      <w:r w:rsidRPr="00AE0C79">
        <w:rPr>
          <w:color w:val="404040" w:themeColor="text1" w:themeTint="BF"/>
          <w:sz w:val="40"/>
          <w:szCs w:val="40"/>
        </w:rPr>
        <w:t>.</w:t>
      </w:r>
      <w:r w:rsidRPr="00AE0C79">
        <w:rPr>
          <w:color w:val="404040" w:themeColor="text1" w:themeTint="BF"/>
          <w:sz w:val="40"/>
          <w:szCs w:val="40"/>
        </w:rPr>
        <w:br/>
        <w:t>We are truly thankful for the encouragement, guidance, and inspiration that helped bring this vision to life.</w:t>
      </w:r>
    </w:p>
    <w:p w14:paraId="2548319D" w14:textId="4DA12F7C" w:rsidR="00AE0C79" w:rsidRDefault="00AE0C79" w:rsidP="00AE0C79">
      <w:pPr>
        <w:pStyle w:val="NormalWeb"/>
        <w:rPr>
          <w:rStyle w:val="Emphasis"/>
          <w:color w:val="404040" w:themeColor="text1" w:themeTint="BF"/>
          <w:sz w:val="40"/>
          <w:szCs w:val="40"/>
        </w:rPr>
      </w:pPr>
      <w:r w:rsidRPr="00AE0C79">
        <w:rPr>
          <w:rStyle w:val="Emphasis"/>
          <w:color w:val="404040" w:themeColor="text1" w:themeTint="BF"/>
          <w:sz w:val="40"/>
          <w:szCs w:val="40"/>
        </w:rPr>
        <w:t>— The Aura Watches Team</w:t>
      </w:r>
    </w:p>
    <w:p w14:paraId="4DE0F52E" w14:textId="77777777" w:rsidR="00AE0C79" w:rsidRDefault="00AE0C79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67115E3A" w14:textId="77777777" w:rsidR="00AE0C79" w:rsidRDefault="00AE0C79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076D7677" w14:textId="77777777" w:rsidR="00AE0C79" w:rsidRDefault="00AE0C79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2B8AAA6C" w14:textId="77777777" w:rsidR="00AE0C79" w:rsidRDefault="00AE0C79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244303E7" w14:textId="77777777" w:rsidR="00AE0C79" w:rsidRDefault="00AE0C79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32A7D687" w14:textId="77777777" w:rsidR="00AE0C79" w:rsidRDefault="00AE0C79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1CEB7771" w14:textId="77777777" w:rsidR="00AD5292" w:rsidRDefault="00AD5292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3338ACD9" w14:textId="77777777" w:rsidR="00AD5292" w:rsidRDefault="00AD5292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19500750" w14:textId="77777777" w:rsidR="00AD5292" w:rsidRDefault="00AD5292" w:rsidP="00AE0C79">
      <w:pPr>
        <w:pStyle w:val="NormalWeb"/>
        <w:jc w:val="center"/>
        <w:rPr>
          <w:rStyle w:val="Emphasis"/>
          <w:color w:val="404040" w:themeColor="text1" w:themeTint="BF"/>
          <w:sz w:val="48"/>
          <w:szCs w:val="48"/>
          <w:highlight w:val="lightGray"/>
        </w:rPr>
      </w:pPr>
    </w:p>
    <w:p w14:paraId="3BA781A9" w14:textId="204BDC52" w:rsidR="00AE0C79" w:rsidRPr="00AD5292" w:rsidRDefault="00AE0C79" w:rsidP="00AE0C79">
      <w:pPr>
        <w:pStyle w:val="NormalWeb"/>
        <w:jc w:val="center"/>
        <w:rPr>
          <w:b/>
          <w:bCs/>
          <w:color w:val="404040" w:themeColor="text1" w:themeTint="BF"/>
          <w:sz w:val="48"/>
          <w:szCs w:val="48"/>
        </w:rPr>
      </w:pPr>
      <w:r w:rsidRPr="00AD5292">
        <w:rPr>
          <w:rStyle w:val="Emphasis"/>
          <w:b/>
          <w:bCs/>
          <w:color w:val="404040" w:themeColor="text1" w:themeTint="BF"/>
          <w:sz w:val="48"/>
          <w:szCs w:val="48"/>
          <w:highlight w:val="lightGray"/>
        </w:rPr>
        <w:t>Problem Statement</w:t>
      </w:r>
    </w:p>
    <w:p w14:paraId="648DE3F2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Aura watches is into business of manufacturing and selling watches. They have been</w:t>
      </w:r>
    </w:p>
    <w:p w14:paraId="326E9F05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advertising about their clocks and watches through newspapers, pamphlets,</w:t>
      </w:r>
    </w:p>
    <w:p w14:paraId="58D75011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television. Now with changing times, they have decided to go online as customers</w:t>
      </w:r>
    </w:p>
    <w:p w14:paraId="5727806E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today use Internet extensively. They have planned for a website with complete</w:t>
      </w:r>
    </w:p>
    <w:p w14:paraId="64021C76" w14:textId="6BDDCB16" w:rsidR="00AE0C79" w:rsidRDefault="00AE0C79" w:rsidP="00AE0C79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details about their watches and clocks.</w:t>
      </w:r>
    </w:p>
    <w:p w14:paraId="36C50739" w14:textId="3FB2F5D7" w:rsidR="00AE0C79" w:rsidRDefault="00AE0C79" w:rsidP="00AE0C79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440458D" w14:textId="77777777" w:rsidR="00AD5292" w:rsidRDefault="00AD5292" w:rsidP="00AE0C79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DD2B269" w14:textId="77777777" w:rsidR="00AD5292" w:rsidRDefault="00AD5292" w:rsidP="00AE0C79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7990316" w14:textId="77777777" w:rsidR="00AD5292" w:rsidRDefault="00AD5292" w:rsidP="00AE0C79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ED1C56B" w14:textId="77777777" w:rsidR="00AD5292" w:rsidRDefault="00AD5292" w:rsidP="00AE0C79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325C708" w14:textId="2E355384" w:rsidR="00AE0C79" w:rsidRPr="00AE0C79" w:rsidRDefault="00AE0C79" w:rsidP="00AE0C79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 Specification:</w:t>
      </w:r>
    </w:p>
    <w:p w14:paraId="3F533889" w14:textId="77777777" w:rsid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B513BB9" w14:textId="54042D85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The Web site is to be created based on the following requirements.</w:t>
      </w:r>
    </w:p>
    <w:p w14:paraId="566CFC6D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1) The Home Page should have suitable logo, and decent </w:t>
      </w:r>
      <w:proofErr w:type="spellStart"/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colour</w:t>
      </w:r>
      <w:proofErr w:type="spellEnd"/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combination.</w:t>
      </w:r>
    </w:p>
    <w:p w14:paraId="2E1CD8BC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2) The site should display a menu which will contain the options as Products,</w:t>
      </w:r>
    </w:p>
    <w:p w14:paraId="23B376CC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Technology, Store Locator, Support etc.</w:t>
      </w:r>
    </w:p>
    <w:p w14:paraId="36E12310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3) Various pages having information about different types of watches and clocks,</w:t>
      </w:r>
    </w:p>
    <w:p w14:paraId="760AE411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Technology used in the watches etc.</w:t>
      </w:r>
    </w:p>
    <w:p w14:paraId="1ADC566A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4) The information should be categorized according to different Product Line-up</w:t>
      </w:r>
    </w:p>
    <w:p w14:paraId="11EBEC43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e.g.</w:t>
      </w:r>
      <w:proofErr w:type="gramEnd"/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“SPORTZ”, “PREMIER” etc.</w:t>
      </w:r>
    </w:p>
    <w:p w14:paraId="22D39252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5) When a user selects any product line-up, complete list of watches for that</w:t>
      </w:r>
    </w:p>
    <w:p w14:paraId="29A10E4F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product line-up will be displayed.</w:t>
      </w:r>
    </w:p>
    <w:p w14:paraId="22AEC138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6) Details of the watches should be displayed on the Web Page along with the</w:t>
      </w:r>
    </w:p>
    <w:p w14:paraId="253756FD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title and it should be stored in Individual Word documents which can be</w:t>
      </w:r>
    </w:p>
    <w:p w14:paraId="5710F2FD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downloaded or viewed by the User who wishes to see the same.</w:t>
      </w:r>
    </w:p>
    <w:p w14:paraId="4046ADE6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7) Price List for all watches should be available for download.</w:t>
      </w:r>
    </w:p>
    <w:p w14:paraId="728A3029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8) There should be a “Contact Us” page which will have the Address of the</w:t>
      </w:r>
    </w:p>
    <w:p w14:paraId="3A668C68" w14:textId="77777777" w:rsidR="00AE0C79" w:rsidRP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Stores selling watches and the mail address which when clicked will invoke</w:t>
      </w:r>
    </w:p>
    <w:p w14:paraId="4F8E14AB" w14:textId="608F8B3C" w:rsidR="00AE0C79" w:rsidRDefault="00AE0C79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E0C79"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the local mail client from where they can send an email.</w:t>
      </w:r>
    </w:p>
    <w:p w14:paraId="7DDD762D" w14:textId="340BA671" w:rsidR="00AD5292" w:rsidRDefault="00AD5292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DFD0DE6" w14:textId="300B0A05" w:rsidR="00AD5292" w:rsidRDefault="00AD5292" w:rsidP="00AE0C79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40E08F4" w14:textId="77777777" w:rsidR="00AD5292" w:rsidRPr="00AD5292" w:rsidRDefault="00AD5292" w:rsidP="00AD5292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5292"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SCOPE OF THE WORK (IN BRIEF)</w:t>
      </w:r>
    </w:p>
    <w:p w14:paraId="4DC1441B" w14:textId="77777777" w:rsidR="00AD5292" w:rsidRDefault="00AD5292" w:rsidP="00AD5292">
      <w:pPr>
        <w:rPr>
          <w:rFonts w:ascii="Arial Black" w:hAnsi="Arial Black"/>
          <w:color w:val="404040" w:themeColor="text1" w:themeTint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97A619E" w14:textId="60A8FB65" w:rsidR="00AD5292" w:rsidRPr="00AD5292" w:rsidRDefault="00AD5292" w:rsidP="00AD5292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5292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The website is to be developed for the Windows Platform using HTML5,</w:t>
      </w:r>
    </w:p>
    <w:p w14:paraId="26FFB03C" w14:textId="77777777" w:rsidR="00AD5292" w:rsidRPr="00AD5292" w:rsidRDefault="00AD5292" w:rsidP="00AD5292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5292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JavaScript and bootstrap jQuery. The site should work well in all leading</w:t>
      </w:r>
    </w:p>
    <w:p w14:paraId="3A18AC5D" w14:textId="77777777" w:rsidR="00AD5292" w:rsidRPr="00AD5292" w:rsidRDefault="00AD5292" w:rsidP="00AD5292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5292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browsers including Chrome, Firefox etc. Our welcome page icon is re-directed</w:t>
      </w:r>
    </w:p>
    <w:p w14:paraId="328C3703" w14:textId="169EDB3A" w:rsidR="00AD5292" w:rsidRDefault="00AD5292" w:rsidP="00AD5292">
      <w:pPr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5292">
        <w:rPr>
          <w:rFonts w:ascii="Arial Black" w:hAnsi="Arial Black"/>
          <w:color w:val="404040" w:themeColor="text1" w:themeTint="BF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to the main web page Ever essential content direct to relative content.</w:t>
      </w:r>
    </w:p>
    <w:p w14:paraId="674CFB30" w14:textId="27A07EB9" w:rsidR="00AD5292" w:rsidRDefault="00AD5292" w:rsidP="00AD5292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5292"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AGGREGATED SITEMAP</w:t>
      </w:r>
    </w:p>
    <w:p w14:paraId="532A426B" w14:textId="5038E8C7" w:rsidR="00AD5292" w:rsidRDefault="00AD5292" w:rsidP="00AD5292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 Short</w:t>
      </w:r>
    </w:p>
    <w:p w14:paraId="3246EA78" w14:textId="659DBEB4" w:rsidR="00AD5292" w:rsidRDefault="00AD5292" w:rsidP="00AD5292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FA9F9AC" w14:textId="589990F9" w:rsidR="00AD5292" w:rsidRDefault="00AD5292" w:rsidP="00AD5292">
      <w:pPr>
        <w:jc w:val="center"/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D5292">
        <w:rPr>
          <w:rFonts w:ascii="Arial Black" w:hAnsi="Arial Black"/>
          <w:color w:val="404040" w:themeColor="text1" w:themeTint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BED67E" wp14:editId="508ADAB6">
            <wp:extent cx="594360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61C3" w14:textId="31F2C438" w:rsidR="000B44B0" w:rsidRDefault="000B44B0" w:rsidP="000B44B0">
      <w:pPr>
        <w:tabs>
          <w:tab w:val="left" w:pos="2250"/>
        </w:tabs>
        <w:rPr>
          <w:rFonts w:ascii="Arial Black" w:hAnsi="Arial Black"/>
          <w:sz w:val="40"/>
          <w:szCs w:val="40"/>
        </w:rPr>
      </w:pPr>
      <w:r w:rsidRPr="000B44B0">
        <w:rPr>
          <w:rFonts w:ascii="Arial Black" w:hAnsi="Arial Black"/>
          <w:sz w:val="40"/>
          <w:szCs w:val="40"/>
        </w:rPr>
        <w:drawing>
          <wp:inline distT="0" distB="0" distL="0" distR="0" wp14:anchorId="43D64686" wp14:editId="34A4D100">
            <wp:extent cx="5943600" cy="3204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5C4E" w14:textId="1BF3DDD7" w:rsidR="000B44B0" w:rsidRDefault="000B44B0" w:rsidP="000B44B0">
      <w:pPr>
        <w:tabs>
          <w:tab w:val="left" w:pos="5790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ab/>
      </w:r>
    </w:p>
    <w:p w14:paraId="759231BB" w14:textId="77777777" w:rsidR="000B44B0" w:rsidRPr="000B44B0" w:rsidRDefault="000B44B0" w:rsidP="000B44B0">
      <w:pPr>
        <w:tabs>
          <w:tab w:val="left" w:pos="5790"/>
        </w:tabs>
        <w:rPr>
          <w:rFonts w:ascii="Arial Black" w:hAnsi="Arial Black"/>
          <w:sz w:val="40"/>
          <w:szCs w:val="40"/>
        </w:rPr>
      </w:pPr>
    </w:p>
    <w:sectPr w:rsidR="000B44B0" w:rsidRPr="000B4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EC"/>
    <w:rsid w:val="000B44B0"/>
    <w:rsid w:val="001E4BF2"/>
    <w:rsid w:val="004577EC"/>
    <w:rsid w:val="00AB363F"/>
    <w:rsid w:val="00AD5292"/>
    <w:rsid w:val="00AE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A3AF3"/>
  <w15:chartTrackingRefBased/>
  <w15:docId w15:val="{298EF711-98A0-4147-A925-ED9D5BA51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0C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7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E0C7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E0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E0C79"/>
    <w:rPr>
      <w:b/>
      <w:bCs/>
    </w:rPr>
  </w:style>
  <w:style w:type="character" w:styleId="Emphasis">
    <w:name w:val="Emphasis"/>
    <w:basedOn w:val="DefaultParagraphFont"/>
    <w:uiPriority w:val="20"/>
    <w:qFormat/>
    <w:rsid w:val="00AE0C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1</cp:revision>
  <dcterms:created xsi:type="dcterms:W3CDTF">2025-10-14T13:06:00Z</dcterms:created>
  <dcterms:modified xsi:type="dcterms:W3CDTF">2025-10-14T13:51:00Z</dcterms:modified>
</cp:coreProperties>
</file>