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FE" w:rsidRPr="008240FE" w:rsidRDefault="008240FE" w:rsidP="008240FE">
      <w:pPr>
        <w:shd w:val="clear" w:color="auto" w:fill="FFFFFF"/>
        <w:spacing w:after="0" w:line="267" w:lineRule="atLeast"/>
        <w:rPr>
          <w:rFonts w:ascii="Arial" w:eastAsia="Times New Roman" w:hAnsi="Arial" w:cs="Arial"/>
          <w:iCs/>
          <w:color w:val="444444"/>
          <w:sz w:val="24"/>
          <w:szCs w:val="24"/>
        </w:rPr>
      </w:pPr>
      <w:proofErr w:type="gramStart"/>
      <w:r w:rsidRPr="008240FE">
        <w:rPr>
          <w:rFonts w:ascii="Arial" w:eastAsia="Times New Roman" w:hAnsi="Arial" w:cs="Arial"/>
          <w:iCs/>
          <w:color w:val="444444"/>
          <w:sz w:val="24"/>
          <w:szCs w:val="24"/>
        </w:rPr>
        <w:t>a</w:t>
      </w:r>
      <w:proofErr w:type="gramEnd"/>
      <w:r w:rsidRPr="008240FE">
        <w:rPr>
          <w:rFonts w:ascii="Arial" w:eastAsia="Times New Roman" w:hAnsi="Arial" w:cs="Arial"/>
          <w:iCs/>
          <w:color w:val="444444"/>
          <w:sz w:val="24"/>
          <w:szCs w:val="24"/>
        </w:rPr>
        <w:t xml:space="preserve">) Where is </w:t>
      </w:r>
      <w:proofErr w:type="spellStart"/>
      <w:r w:rsidRPr="008240FE">
        <w:rPr>
          <w:rFonts w:ascii="Arial" w:eastAsia="Times New Roman" w:hAnsi="Arial" w:cs="Arial"/>
          <w:iCs/>
          <w:color w:val="444444"/>
          <w:sz w:val="24"/>
          <w:szCs w:val="24"/>
        </w:rPr>
        <w:t>GLib</w:t>
      </w:r>
      <w:proofErr w:type="spellEnd"/>
      <w:r w:rsidRPr="008240FE">
        <w:rPr>
          <w:rFonts w:ascii="Arial" w:eastAsia="Times New Roman" w:hAnsi="Arial" w:cs="Arial"/>
          <w:iCs/>
          <w:color w:val="444444"/>
          <w:sz w:val="24"/>
          <w:szCs w:val="24"/>
        </w:rPr>
        <w:t xml:space="preserve"> from and why does it exist?  Who uses it, and for what?  Would it have been better if they had given it a name less likely to be confused with </w:t>
      </w:r>
      <w:proofErr w:type="spellStart"/>
      <w:r w:rsidRPr="008240FE">
        <w:rPr>
          <w:rFonts w:ascii="Arial" w:eastAsia="Times New Roman" w:hAnsi="Arial" w:cs="Arial"/>
          <w:iCs/>
          <w:color w:val="444444"/>
          <w:sz w:val="24"/>
          <w:szCs w:val="24"/>
        </w:rPr>
        <w:t>glibc</w:t>
      </w:r>
      <w:proofErr w:type="spellEnd"/>
      <w:r w:rsidRPr="008240FE">
        <w:rPr>
          <w:rFonts w:ascii="Arial" w:eastAsia="Times New Roman" w:hAnsi="Arial" w:cs="Arial"/>
          <w:iCs/>
          <w:color w:val="444444"/>
          <w:sz w:val="24"/>
          <w:szCs w:val="24"/>
        </w:rPr>
        <w:t>?</w:t>
      </w:r>
    </w:p>
    <w:p w:rsidR="008240FE" w:rsidRDefault="008240FE" w:rsidP="008240FE">
      <w:pPr>
        <w:shd w:val="clear" w:color="auto" w:fill="FFFFFF"/>
        <w:spacing w:after="0" w:line="267" w:lineRule="atLeast"/>
        <w:rPr>
          <w:rFonts w:ascii="Arial" w:eastAsia="Times New Roman" w:hAnsi="Arial" w:cs="Arial"/>
          <w:iCs/>
          <w:color w:val="444444"/>
          <w:sz w:val="21"/>
          <w:szCs w:val="21"/>
        </w:rPr>
      </w:pPr>
    </w:p>
    <w:p w:rsidR="008240FE" w:rsidRPr="008240FE" w:rsidRDefault="008240FE" w:rsidP="008240FE">
      <w:pPr>
        <w:shd w:val="clear" w:color="auto" w:fill="FFFFFF"/>
        <w:spacing w:after="0" w:line="267" w:lineRule="atLeast"/>
        <w:rPr>
          <w:rFonts w:ascii="Arial" w:eastAsia="Times New Roman" w:hAnsi="Arial" w:cs="Arial"/>
          <w:iCs/>
          <w:color w:val="444444"/>
          <w:sz w:val="21"/>
          <w:szCs w:val="21"/>
        </w:rPr>
      </w:pPr>
      <w:r>
        <w:rPr>
          <w:rFonts w:ascii="Arial" w:eastAsia="Times New Roman" w:hAnsi="Arial" w:cs="Arial"/>
          <w:iCs/>
          <w:color w:val="444444"/>
          <w:sz w:val="21"/>
          <w:szCs w:val="21"/>
        </w:rPr>
        <w:t xml:space="preserve">Glib was developed by the GNOME community, as a spin off from another project, GTK+, which was a GNOME platform specific library. Glib was made for users who didn’t want to work with a library that was dependent on a GUI library. It is now used as an interface with various OS’s </w:t>
      </w:r>
    </w:p>
    <w:p w:rsidR="008240FE" w:rsidRDefault="008240FE" w:rsidP="008240FE">
      <w:pPr>
        <w:shd w:val="clear" w:color="auto" w:fill="FFFFFF"/>
        <w:spacing w:after="0" w:line="267" w:lineRule="atLeast"/>
        <w:rPr>
          <w:rFonts w:ascii="Arial" w:eastAsia="Times New Roman" w:hAnsi="Arial" w:cs="Arial"/>
          <w:iCs/>
          <w:color w:val="444444"/>
          <w:sz w:val="21"/>
          <w:szCs w:val="21"/>
        </w:rPr>
      </w:pPr>
      <w:proofErr w:type="gramStart"/>
      <w:r>
        <w:rPr>
          <w:rFonts w:ascii="Arial" w:eastAsia="Times New Roman" w:hAnsi="Arial" w:cs="Arial"/>
          <w:iCs/>
          <w:color w:val="444444"/>
          <w:sz w:val="21"/>
          <w:szCs w:val="21"/>
        </w:rPr>
        <w:t>Because of its cross platform compatibility.</w:t>
      </w:r>
      <w:proofErr w:type="gramEnd"/>
      <w:r>
        <w:rPr>
          <w:rFonts w:ascii="Arial" w:eastAsia="Times New Roman" w:hAnsi="Arial" w:cs="Arial"/>
          <w:iCs/>
          <w:color w:val="444444"/>
          <w:sz w:val="21"/>
          <w:szCs w:val="21"/>
        </w:rPr>
        <w:t xml:space="preserve"> And yes, it would have been nice if it weren’t 2 capitalizations and 1 letter off from </w:t>
      </w:r>
      <w:proofErr w:type="spellStart"/>
      <w:r>
        <w:rPr>
          <w:rFonts w:ascii="Arial" w:eastAsia="Times New Roman" w:hAnsi="Arial" w:cs="Arial"/>
          <w:iCs/>
          <w:color w:val="444444"/>
          <w:sz w:val="21"/>
          <w:szCs w:val="21"/>
        </w:rPr>
        <w:t>glibc</w:t>
      </w:r>
      <w:proofErr w:type="spellEnd"/>
      <w:r>
        <w:rPr>
          <w:rFonts w:ascii="Arial" w:eastAsia="Times New Roman" w:hAnsi="Arial" w:cs="Arial"/>
          <w:iCs/>
          <w:color w:val="444444"/>
          <w:sz w:val="21"/>
          <w:szCs w:val="21"/>
        </w:rPr>
        <w:t xml:space="preserve">. </w:t>
      </w:r>
    </w:p>
    <w:p w:rsidR="008240FE" w:rsidRPr="008240FE" w:rsidRDefault="008240FE" w:rsidP="008240FE">
      <w:pPr>
        <w:shd w:val="clear" w:color="auto" w:fill="FFFFFF"/>
        <w:spacing w:after="0" w:line="267" w:lineRule="atLeast"/>
        <w:rPr>
          <w:rFonts w:ascii="Arial" w:eastAsia="Times New Roman" w:hAnsi="Arial" w:cs="Arial"/>
          <w:iCs/>
          <w:color w:val="444444"/>
          <w:sz w:val="21"/>
          <w:szCs w:val="21"/>
        </w:rPr>
      </w:pPr>
    </w:p>
    <w:p w:rsidR="008240FE" w:rsidRPr="008240FE" w:rsidRDefault="008240FE" w:rsidP="008240FE">
      <w:pPr>
        <w:shd w:val="clear" w:color="auto" w:fill="FFFFFF"/>
        <w:spacing w:after="0" w:line="267" w:lineRule="atLeast"/>
        <w:rPr>
          <w:rFonts w:ascii="Arial" w:eastAsia="Times New Roman" w:hAnsi="Arial" w:cs="Arial"/>
          <w:iCs/>
          <w:color w:val="444444"/>
          <w:sz w:val="24"/>
          <w:szCs w:val="24"/>
        </w:rPr>
      </w:pPr>
      <w:r w:rsidRPr="008240FE">
        <w:rPr>
          <w:rFonts w:ascii="Arial" w:eastAsia="Times New Roman" w:hAnsi="Arial" w:cs="Arial"/>
          <w:iCs/>
          <w:color w:val="444444"/>
          <w:sz w:val="24"/>
          <w:szCs w:val="24"/>
        </w:rPr>
        <w:t xml:space="preserve">b) What are the most important pros and cons of using </w:t>
      </w:r>
      <w:proofErr w:type="spellStart"/>
      <w:r w:rsidRPr="008240FE">
        <w:rPr>
          <w:rFonts w:ascii="Arial" w:eastAsia="Times New Roman" w:hAnsi="Arial" w:cs="Arial"/>
          <w:iCs/>
          <w:color w:val="444444"/>
          <w:sz w:val="24"/>
          <w:szCs w:val="24"/>
        </w:rPr>
        <w:t>GLib</w:t>
      </w:r>
      <w:proofErr w:type="spellEnd"/>
      <w:r w:rsidRPr="008240FE">
        <w:rPr>
          <w:rFonts w:ascii="Arial" w:eastAsia="Times New Roman" w:hAnsi="Arial" w:cs="Arial"/>
          <w:iCs/>
          <w:color w:val="444444"/>
          <w:sz w:val="24"/>
          <w:szCs w:val="24"/>
        </w:rPr>
        <w:t>, as opposed to another library, or just using core C features?</w:t>
      </w:r>
    </w:p>
    <w:p w:rsidR="008240FE" w:rsidRPr="008240FE" w:rsidRDefault="008240FE" w:rsidP="008240FE">
      <w:pPr>
        <w:shd w:val="clear" w:color="auto" w:fill="FFFFFF"/>
        <w:spacing w:after="0" w:line="267" w:lineRule="atLeast"/>
        <w:rPr>
          <w:rFonts w:ascii="Arial" w:eastAsia="Times New Roman" w:hAnsi="Arial" w:cs="Arial"/>
          <w:iCs/>
          <w:color w:val="444444"/>
          <w:sz w:val="24"/>
          <w:szCs w:val="24"/>
        </w:rPr>
      </w:pPr>
    </w:p>
    <w:p w:rsidR="008240FE" w:rsidRDefault="008240FE" w:rsidP="008240FE">
      <w:pPr>
        <w:shd w:val="clear" w:color="auto" w:fill="FFFFFF"/>
        <w:spacing w:after="0" w:line="267" w:lineRule="atLeast"/>
        <w:rPr>
          <w:rFonts w:ascii="Arial" w:eastAsia="Times New Roman" w:hAnsi="Arial" w:cs="Arial"/>
          <w:iCs/>
          <w:color w:val="444444"/>
          <w:sz w:val="21"/>
          <w:szCs w:val="21"/>
        </w:rPr>
      </w:pPr>
      <w:proofErr w:type="spellStart"/>
      <w:r>
        <w:rPr>
          <w:rFonts w:ascii="Arial" w:eastAsia="Times New Roman" w:hAnsi="Arial" w:cs="Arial"/>
          <w:iCs/>
          <w:color w:val="444444"/>
          <w:sz w:val="21"/>
          <w:szCs w:val="21"/>
        </w:rPr>
        <w:t>GLib</w:t>
      </w:r>
      <w:proofErr w:type="spellEnd"/>
      <w:r>
        <w:rPr>
          <w:rFonts w:ascii="Arial" w:eastAsia="Times New Roman" w:hAnsi="Arial" w:cs="Arial"/>
          <w:iCs/>
          <w:color w:val="444444"/>
          <w:sz w:val="21"/>
          <w:szCs w:val="21"/>
        </w:rPr>
        <w:t xml:space="preserve"> provides many functions and data structures that are more developed than the core C features. </w:t>
      </w:r>
      <w:r w:rsidR="00A05DAA">
        <w:rPr>
          <w:rFonts w:ascii="Arial" w:eastAsia="Times New Roman" w:hAnsi="Arial" w:cs="Arial"/>
          <w:iCs/>
          <w:color w:val="444444"/>
          <w:sz w:val="21"/>
          <w:szCs w:val="21"/>
        </w:rPr>
        <w:t>The Glib library’s power comes from its versatility (multi-</w:t>
      </w:r>
      <w:proofErr w:type="spellStart"/>
      <w:r w:rsidR="00A05DAA">
        <w:rPr>
          <w:rFonts w:ascii="Arial" w:eastAsia="Times New Roman" w:hAnsi="Arial" w:cs="Arial"/>
          <w:iCs/>
          <w:color w:val="444444"/>
          <w:sz w:val="21"/>
          <w:szCs w:val="21"/>
        </w:rPr>
        <w:t>platformed</w:t>
      </w:r>
      <w:proofErr w:type="spellEnd"/>
      <w:r w:rsidR="00A05DAA">
        <w:rPr>
          <w:rFonts w:ascii="Arial" w:eastAsia="Times New Roman" w:hAnsi="Arial" w:cs="Arial"/>
          <w:iCs/>
          <w:color w:val="444444"/>
          <w:sz w:val="21"/>
          <w:szCs w:val="21"/>
        </w:rPr>
        <w:t>) and usefulness (simplifying data structures and functions). However, as use of all libraries go, it gives the programmer less control over the code and the specifics of data structure and function implementations.</w:t>
      </w:r>
    </w:p>
    <w:p w:rsidR="008240FE" w:rsidRPr="008240FE" w:rsidRDefault="008240FE" w:rsidP="008240FE">
      <w:pPr>
        <w:shd w:val="clear" w:color="auto" w:fill="FFFFFF"/>
        <w:spacing w:after="0" w:line="267" w:lineRule="atLeast"/>
        <w:rPr>
          <w:rFonts w:ascii="Arial" w:eastAsia="Times New Roman" w:hAnsi="Arial" w:cs="Arial"/>
          <w:iCs/>
          <w:color w:val="444444"/>
          <w:sz w:val="21"/>
          <w:szCs w:val="21"/>
        </w:rPr>
      </w:pPr>
    </w:p>
    <w:p w:rsidR="008240FE" w:rsidRDefault="008240FE" w:rsidP="008240FE">
      <w:pPr>
        <w:shd w:val="clear" w:color="auto" w:fill="FFFFFF"/>
        <w:spacing w:after="0" w:line="267" w:lineRule="atLeast"/>
        <w:rPr>
          <w:rFonts w:ascii="Arial" w:eastAsia="Times New Roman" w:hAnsi="Arial" w:cs="Arial"/>
          <w:iCs/>
          <w:color w:val="444444"/>
          <w:sz w:val="24"/>
          <w:szCs w:val="24"/>
        </w:rPr>
      </w:pPr>
      <w:r w:rsidRPr="008240FE">
        <w:rPr>
          <w:rFonts w:ascii="Arial" w:eastAsia="Times New Roman" w:hAnsi="Arial" w:cs="Arial"/>
          <w:iCs/>
          <w:color w:val="444444"/>
          <w:sz w:val="24"/>
          <w:szCs w:val="24"/>
        </w:rPr>
        <w:t xml:space="preserve">c) What do you have to do to compile and run a "Hello </w:t>
      </w:r>
      <w:proofErr w:type="spellStart"/>
      <w:r w:rsidRPr="008240FE">
        <w:rPr>
          <w:rFonts w:ascii="Arial" w:eastAsia="Times New Roman" w:hAnsi="Arial" w:cs="Arial"/>
          <w:iCs/>
          <w:color w:val="444444"/>
          <w:sz w:val="24"/>
          <w:szCs w:val="24"/>
        </w:rPr>
        <w:t>GLib</w:t>
      </w:r>
      <w:proofErr w:type="spellEnd"/>
      <w:r w:rsidRPr="008240FE">
        <w:rPr>
          <w:rFonts w:ascii="Arial" w:eastAsia="Times New Roman" w:hAnsi="Arial" w:cs="Arial"/>
          <w:iCs/>
          <w:color w:val="444444"/>
          <w:sz w:val="24"/>
          <w:szCs w:val="24"/>
        </w:rPr>
        <w:t>" example?</w:t>
      </w:r>
    </w:p>
    <w:p w:rsidR="008240FE" w:rsidRDefault="008240FE" w:rsidP="008240FE">
      <w:pPr>
        <w:shd w:val="clear" w:color="auto" w:fill="FFFFFF"/>
        <w:spacing w:after="0" w:line="267" w:lineRule="atLeast"/>
        <w:rPr>
          <w:rFonts w:ascii="Arial" w:eastAsia="Times New Roman" w:hAnsi="Arial" w:cs="Arial"/>
          <w:iCs/>
          <w:color w:val="444444"/>
          <w:sz w:val="24"/>
          <w:szCs w:val="24"/>
        </w:rPr>
      </w:pPr>
    </w:p>
    <w:p w:rsidR="00A05DAA" w:rsidRDefault="00A05DAA" w:rsidP="008240FE">
      <w:pPr>
        <w:shd w:val="clear" w:color="auto" w:fill="FFFFFF"/>
        <w:spacing w:after="0" w:line="267" w:lineRule="atLeast"/>
        <w:rPr>
          <w:rFonts w:ascii="Arial" w:eastAsia="Times New Roman" w:hAnsi="Arial" w:cs="Arial"/>
          <w:iCs/>
          <w:color w:val="444444"/>
          <w:sz w:val="21"/>
          <w:szCs w:val="21"/>
        </w:rPr>
      </w:pPr>
      <w:r>
        <w:rPr>
          <w:rFonts w:ascii="Arial" w:eastAsia="Times New Roman" w:hAnsi="Arial" w:cs="Arial"/>
          <w:iCs/>
          <w:color w:val="444444"/>
          <w:sz w:val="21"/>
          <w:szCs w:val="21"/>
        </w:rPr>
        <w:t>On LINUX, after some initial package configuration, the line is:</w:t>
      </w:r>
    </w:p>
    <w:p w:rsidR="008240FE" w:rsidRPr="008240FE" w:rsidRDefault="00A05DAA" w:rsidP="008240FE">
      <w:pPr>
        <w:shd w:val="clear" w:color="auto" w:fill="FFFFFF"/>
        <w:spacing w:after="0" w:line="267" w:lineRule="atLeast"/>
        <w:rPr>
          <w:rFonts w:ascii="Arial" w:eastAsia="Times New Roman" w:hAnsi="Arial" w:cs="Arial"/>
          <w:iCs/>
          <w:color w:val="444444"/>
          <w:sz w:val="21"/>
          <w:szCs w:val="21"/>
        </w:rPr>
      </w:pPr>
      <w:r>
        <w:rPr>
          <w:rFonts w:ascii="Arial" w:eastAsia="Times New Roman" w:hAnsi="Arial" w:cs="Arial"/>
          <w:iCs/>
          <w:color w:val="444444"/>
          <w:sz w:val="21"/>
          <w:szCs w:val="21"/>
        </w:rPr>
        <w:t xml:space="preserve">“cc </w:t>
      </w:r>
      <w:proofErr w:type="spellStart"/>
      <w:r>
        <w:rPr>
          <w:rFonts w:ascii="Arial" w:eastAsia="Times New Roman" w:hAnsi="Arial" w:cs="Arial"/>
          <w:iCs/>
          <w:color w:val="444444"/>
          <w:sz w:val="21"/>
          <w:szCs w:val="21"/>
        </w:rPr>
        <w:t>hello.c</w:t>
      </w:r>
      <w:proofErr w:type="spellEnd"/>
      <w:r>
        <w:rPr>
          <w:rFonts w:ascii="Arial" w:eastAsia="Times New Roman" w:hAnsi="Arial" w:cs="Arial"/>
          <w:iCs/>
          <w:color w:val="444444"/>
          <w:sz w:val="21"/>
          <w:szCs w:val="21"/>
        </w:rPr>
        <w:t xml:space="preserve"> `</w:t>
      </w:r>
      <w:proofErr w:type="spellStart"/>
      <w:r>
        <w:rPr>
          <w:rFonts w:ascii="Arial" w:eastAsia="Times New Roman" w:hAnsi="Arial" w:cs="Arial"/>
          <w:iCs/>
          <w:color w:val="444444"/>
          <w:sz w:val="21"/>
          <w:szCs w:val="21"/>
        </w:rPr>
        <w:t>pkg-config</w:t>
      </w:r>
      <w:proofErr w:type="spellEnd"/>
      <w:r>
        <w:rPr>
          <w:rFonts w:ascii="Arial" w:eastAsia="Times New Roman" w:hAnsi="Arial" w:cs="Arial"/>
          <w:iCs/>
          <w:color w:val="444444"/>
          <w:sz w:val="21"/>
          <w:szCs w:val="21"/>
        </w:rPr>
        <w:t xml:space="preserve"> --</w:t>
      </w:r>
      <w:proofErr w:type="spellStart"/>
      <w:r>
        <w:rPr>
          <w:rFonts w:ascii="Arial" w:eastAsia="Times New Roman" w:hAnsi="Arial" w:cs="Arial"/>
          <w:iCs/>
          <w:color w:val="444444"/>
          <w:sz w:val="21"/>
          <w:szCs w:val="21"/>
        </w:rPr>
        <w:t>cflags</w:t>
      </w:r>
      <w:proofErr w:type="spellEnd"/>
      <w:r>
        <w:rPr>
          <w:rFonts w:ascii="Arial" w:eastAsia="Times New Roman" w:hAnsi="Arial" w:cs="Arial"/>
          <w:iCs/>
          <w:color w:val="444444"/>
          <w:sz w:val="21"/>
          <w:szCs w:val="21"/>
        </w:rPr>
        <w:t xml:space="preserve"> --libs glib-2.0` -o hello</w:t>
      </w:r>
      <w:bookmarkStart w:id="0" w:name="_GoBack"/>
      <w:bookmarkEnd w:id="0"/>
      <w:r>
        <w:rPr>
          <w:rFonts w:ascii="Arial" w:eastAsia="Times New Roman" w:hAnsi="Arial" w:cs="Arial"/>
          <w:iCs/>
          <w:color w:val="444444"/>
          <w:sz w:val="21"/>
          <w:szCs w:val="21"/>
        </w:rPr>
        <w:t xml:space="preserve"> </w:t>
      </w:r>
    </w:p>
    <w:p w:rsidR="007879B5" w:rsidRPr="008240FE" w:rsidRDefault="007879B5"/>
    <w:sectPr w:rsidR="007879B5" w:rsidRPr="0082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FE"/>
    <w:rsid w:val="007879B5"/>
    <w:rsid w:val="008240FE"/>
    <w:rsid w:val="00A0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Shaw</dc:creator>
  <cp:lastModifiedBy>Elena Shaw</cp:lastModifiedBy>
  <cp:revision>1</cp:revision>
  <dcterms:created xsi:type="dcterms:W3CDTF">2016-01-19T13:27:00Z</dcterms:created>
  <dcterms:modified xsi:type="dcterms:W3CDTF">2016-01-19T13:46:00Z</dcterms:modified>
</cp:coreProperties>
</file>