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4ED7" w14:textId="6EA80C98" w:rsidR="000A21E2" w:rsidRPr="000A21E2" w:rsidRDefault="000A21E2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Вопрос</w:t>
      </w:r>
      <w:r w:rsidRPr="000A21E2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к</w:t>
      </w:r>
      <w:r w:rsidRPr="000A21E2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лабораторной работе</w:t>
      </w:r>
      <w:r w:rsidRPr="000A21E2">
        <w:rPr>
          <w:rFonts w:ascii="Consolas" w:hAnsi="Consolas"/>
          <w:color w:val="000000"/>
          <w:sz w:val="21"/>
          <w:szCs w:val="21"/>
        </w:rPr>
        <w:t>:</w:t>
      </w:r>
      <w:r w:rsidRPr="000A21E2"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на </w:t>
      </w:r>
      <w:r w:rsidRPr="000A21E2"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0000"/>
          <w:sz w:val="21"/>
          <w:szCs w:val="21"/>
          <w:lang w:val="en-US"/>
        </w:rPr>
        <w:t>O</w:t>
      </w:r>
      <w:r w:rsidRPr="000A21E2">
        <w:rPr>
          <w:rFonts w:ascii="Consolas" w:hAnsi="Consolas"/>
          <w:color w:val="000000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сказать, в какой строке происходит первое обращение в память (в 3 строке, для </w:t>
      </w:r>
      <w:r>
        <w:rPr>
          <w:rFonts w:ascii="Consolas" w:hAnsi="Consolas"/>
          <w:color w:val="000000"/>
          <w:sz w:val="21"/>
          <w:szCs w:val="21"/>
          <w:lang w:val="en-US"/>
        </w:rPr>
        <w:t>ARM</w:t>
      </w:r>
      <w:r>
        <w:rPr>
          <w:rFonts w:ascii="Consolas" w:hAnsi="Consolas"/>
          <w:color w:val="000000"/>
          <w:sz w:val="21"/>
          <w:szCs w:val="21"/>
        </w:rPr>
        <w:t xml:space="preserve"> несложно определить, что обращение в память происходит после вызова команд </w:t>
      </w:r>
      <w:r>
        <w:rPr>
          <w:rFonts w:ascii="Consolas" w:hAnsi="Consolas"/>
          <w:color w:val="000000"/>
          <w:sz w:val="21"/>
          <w:szCs w:val="21"/>
          <w:lang w:val="en-US"/>
        </w:rPr>
        <w:t>str</w:t>
      </w:r>
      <w:r w:rsidRPr="000A21E2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или </w:t>
      </w:r>
      <w:r>
        <w:rPr>
          <w:rFonts w:ascii="Consolas" w:hAnsi="Consolas"/>
          <w:color w:val="000000"/>
          <w:sz w:val="21"/>
          <w:szCs w:val="21"/>
          <w:lang w:val="en-US"/>
        </w:rPr>
        <w:t>ldr</w:t>
      </w:r>
      <w:r>
        <w:rPr>
          <w:rFonts w:ascii="Consolas" w:hAnsi="Consolas"/>
          <w:color w:val="000000"/>
          <w:sz w:val="21"/>
          <w:szCs w:val="21"/>
        </w:rPr>
        <w:t xml:space="preserve">, еще одним индикатором обращения в память являются квадратные </w:t>
      </w:r>
      <w:r w:rsidRPr="000A21E2">
        <w:rPr>
          <w:rFonts w:ascii="Consolas" w:hAnsi="Consolas"/>
          <w:color w:val="000000"/>
          <w:sz w:val="21"/>
          <w:szCs w:val="21"/>
        </w:rPr>
        <w:t>[]</w:t>
      </w:r>
      <w:r>
        <w:rPr>
          <w:rFonts w:ascii="Consolas" w:hAnsi="Consolas"/>
          <w:color w:val="000000"/>
          <w:sz w:val="21"/>
          <w:szCs w:val="21"/>
        </w:rPr>
        <w:t xml:space="preserve"> скобки)</w:t>
      </w:r>
    </w:p>
    <w:p w14:paraId="066F33DC" w14:textId="77777777" w:rsidR="000A21E2" w:rsidRPr="000A21E2" w:rsidRDefault="000A21E2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4385AB" w14:textId="25B75CC8" w:rsidR="00DC3546" w:rsidRDefault="00F77E82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A21E2">
        <w:rPr>
          <w:rFonts w:ascii="Consolas" w:hAnsi="Consolas"/>
          <w:color w:val="000000"/>
          <w:sz w:val="21"/>
          <w:szCs w:val="21"/>
        </w:rPr>
        <w:t xml:space="preserve"> </w:t>
      </w:r>
      <w:r w:rsidR="00DC3546">
        <w:rPr>
          <w:rFonts w:ascii="Consolas" w:hAnsi="Consolas"/>
          <w:color w:val="000000"/>
          <w:sz w:val="21"/>
          <w:szCs w:val="21"/>
          <w:lang w:val="en-US"/>
        </w:rPr>
        <w:t>Some useful info:</w:t>
      </w:r>
    </w:p>
    <w:p w14:paraId="536BEAE1" w14:textId="77777777" w:rsidR="00DC3546" w:rsidRDefault="00DC3546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04BB72" w14:textId="773B0C71" w:rsidR="00DC3546" w:rsidRDefault="00DC3546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04641">
        <w:rPr>
          <w:rFonts w:ascii="Consolas" w:hAnsi="Consolas"/>
          <w:color w:val="000000"/>
          <w:sz w:val="21"/>
          <w:szCs w:val="21"/>
          <w:lang w:val="en-US"/>
        </w:rPr>
        <w:t>The operation part of a floating-point instruction</w:t>
      </w:r>
      <w:r w:rsidR="00006ED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4641">
        <w:rPr>
          <w:rFonts w:ascii="Consolas" w:hAnsi="Consolas"/>
          <w:color w:val="000000"/>
          <w:sz w:val="21"/>
          <w:szCs w:val="21"/>
          <w:lang w:val="en-US"/>
        </w:rPr>
        <w:t>always starts with an F.</w:t>
      </w:r>
    </w:p>
    <w:p w14:paraId="7B97D8DB" w14:textId="77777777" w:rsidR="00DC3546" w:rsidRDefault="00DC3546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673E9A" w14:textId="77777777" w:rsidR="00DC3546" w:rsidRPr="00B04641" w:rsidRDefault="00DC3546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B04641">
        <w:rPr>
          <w:rFonts w:ascii="Consolas" w:hAnsi="Consolas"/>
          <w:szCs w:val="20"/>
          <w:lang w:val="en-US"/>
        </w:rPr>
        <w:t>The bottom 64-bits of each of the Q registers can also be viewed as D0-D31, 32 64-bit wide registers for floating-point and NEON use.</w:t>
      </w:r>
    </w:p>
    <w:p w14:paraId="12D942EF" w14:textId="77777777" w:rsidR="00DC3546" w:rsidRDefault="00DC3546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E98C03" w14:textId="77777777" w:rsidR="00DC3546" w:rsidRDefault="00DC3546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 xml:space="preserve">X – 64-bits and </w:t>
      </w:r>
    </w:p>
    <w:p w14:paraId="21AD29FB" w14:textId="77777777" w:rsidR="00DC3546" w:rsidRDefault="00DC3546" w:rsidP="00DC3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>W – 32-bits of X</w:t>
      </w:r>
    </w:p>
    <w:p w14:paraId="0AE944E2" w14:textId="0E0E9032" w:rsidR="00DC3546" w:rsidRDefault="00006EDB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  <w:r w:rsidRPr="00006EDB">
        <w:rPr>
          <w:rFonts w:ascii="Consolas" w:eastAsia="Times New Roman" w:hAnsi="Consolas" w:cs="Times New Roman"/>
          <w:noProof/>
          <w:color w:val="008080"/>
          <w:sz w:val="21"/>
          <w:szCs w:val="21"/>
          <w:lang w:val="en-US" w:eastAsia="ru-RU"/>
        </w:rPr>
        <w:drawing>
          <wp:inline distT="0" distB="0" distL="0" distR="0" wp14:anchorId="5FBE8ED3" wp14:editId="66193288">
            <wp:extent cx="5940425" cy="3463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50C0" w14:textId="73745F17" w:rsid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5270DC75" w14:textId="4EC64BF2" w:rsidR="00006EDB" w:rsidRDefault="00006EDB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4FF6B147" w14:textId="77777777" w:rsidR="00006EDB" w:rsidRPr="00006EDB" w:rsidRDefault="00006EDB" w:rsidP="00006ED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  <w:color w:val="0C0D0E"/>
          <w:sz w:val="20"/>
          <w:szCs w:val="20"/>
          <w:lang w:val="en-US"/>
        </w:rPr>
      </w:pPr>
      <w:r w:rsidRPr="00006EDB">
        <w:rPr>
          <w:rFonts w:ascii="Consolas" w:hAnsi="Consolas" w:cs="Segoe UI"/>
          <w:color w:val="0C0D0E"/>
          <w:sz w:val="20"/>
          <w:szCs w:val="20"/>
          <w:lang w:val="en-US"/>
        </w:rPr>
        <w:t>The </w:t>
      </w:r>
      <w:r w:rsidRPr="00006EDB">
        <w:rPr>
          <w:rStyle w:val="HTML"/>
          <w:rFonts w:ascii="Consolas" w:hAnsi="Consolas"/>
          <w:color w:val="0C0D0E"/>
          <w:bdr w:val="none" w:sz="0" w:space="0" w:color="auto" w:frame="1"/>
          <w:lang w:val="en-US"/>
        </w:rPr>
        <w:t>B</w:t>
      </w:r>
      <w:r w:rsidRPr="00006EDB">
        <w:rPr>
          <w:rFonts w:ascii="Consolas" w:hAnsi="Consolas" w:cs="Segoe UI"/>
          <w:color w:val="0C0D0E"/>
          <w:sz w:val="20"/>
          <w:szCs w:val="20"/>
          <w:lang w:val="en-US"/>
        </w:rPr>
        <w:t> instruction will branch. It jumps to another instruction, and there is no return expected. The Link Register (LR) is not touched.</w:t>
      </w:r>
    </w:p>
    <w:p w14:paraId="45FBDD37" w14:textId="77777777" w:rsidR="00006EDB" w:rsidRPr="00006EDB" w:rsidRDefault="00006EDB" w:rsidP="00006ED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  <w:color w:val="0C0D0E"/>
          <w:sz w:val="20"/>
          <w:szCs w:val="20"/>
          <w:lang w:val="en-US"/>
        </w:rPr>
      </w:pPr>
      <w:r w:rsidRPr="00006EDB">
        <w:rPr>
          <w:rFonts w:ascii="Consolas" w:hAnsi="Consolas" w:cs="Segoe UI"/>
          <w:color w:val="0C0D0E"/>
          <w:sz w:val="20"/>
          <w:szCs w:val="20"/>
          <w:lang w:val="en-US"/>
        </w:rPr>
        <w:t>The </w:t>
      </w:r>
      <w:r w:rsidRPr="00006EDB">
        <w:rPr>
          <w:rStyle w:val="HTML"/>
          <w:rFonts w:ascii="Consolas" w:hAnsi="Consolas"/>
          <w:color w:val="0C0D0E"/>
          <w:bdr w:val="none" w:sz="0" w:space="0" w:color="auto" w:frame="1"/>
          <w:lang w:val="en-US"/>
        </w:rPr>
        <w:t>BL</w:t>
      </w:r>
      <w:r w:rsidRPr="00006EDB">
        <w:rPr>
          <w:rFonts w:ascii="Consolas" w:hAnsi="Consolas" w:cs="Segoe UI"/>
          <w:color w:val="0C0D0E"/>
          <w:sz w:val="20"/>
          <w:szCs w:val="20"/>
          <w:lang w:val="en-US"/>
        </w:rPr>
        <w:t> instruction will branch, but also link. LR will be loaded with the address of the instruction after </w:t>
      </w:r>
      <w:r w:rsidRPr="00006EDB">
        <w:rPr>
          <w:rStyle w:val="HTML"/>
          <w:rFonts w:ascii="Consolas" w:hAnsi="Consolas"/>
          <w:color w:val="0C0D0E"/>
          <w:bdr w:val="none" w:sz="0" w:space="0" w:color="auto" w:frame="1"/>
          <w:lang w:val="en-US"/>
        </w:rPr>
        <w:t>BL</w:t>
      </w:r>
      <w:r w:rsidRPr="00006EDB">
        <w:rPr>
          <w:rFonts w:ascii="Consolas" w:hAnsi="Consolas" w:cs="Segoe UI"/>
          <w:color w:val="0C0D0E"/>
          <w:sz w:val="20"/>
          <w:szCs w:val="20"/>
          <w:lang w:val="en-US"/>
        </w:rPr>
        <w:t> in memory, not the instruction executed after </w:t>
      </w:r>
      <w:r w:rsidRPr="00006EDB">
        <w:rPr>
          <w:rStyle w:val="HTML"/>
          <w:rFonts w:ascii="Consolas" w:hAnsi="Consolas"/>
          <w:color w:val="0C0D0E"/>
          <w:bdr w:val="none" w:sz="0" w:space="0" w:color="auto" w:frame="1"/>
          <w:lang w:val="en-US"/>
        </w:rPr>
        <w:t>BL</w:t>
      </w:r>
      <w:r w:rsidRPr="00006EDB">
        <w:rPr>
          <w:rFonts w:ascii="Consolas" w:hAnsi="Consolas" w:cs="Segoe UI"/>
          <w:color w:val="0C0D0E"/>
          <w:sz w:val="20"/>
          <w:szCs w:val="20"/>
          <w:lang w:val="en-US"/>
        </w:rPr>
        <w:t>. It will then be possible to return from the branch using LR.</w:t>
      </w:r>
    </w:p>
    <w:p w14:paraId="285C5BC8" w14:textId="54E30D7D" w:rsidR="00006EDB" w:rsidRDefault="00006EDB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102188EE" w14:textId="718EDF2F" w:rsidR="00006EDB" w:rsidRDefault="00006EDB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11150E48" w14:textId="77777777" w:rsidR="00006EDB" w:rsidRDefault="00006EDB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09E402E3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Power:</w:t>
      </w:r>
    </w:p>
    <w:p w14:paraId="0B4F6D13" w14:textId="6BD78D9E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#32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//sp = sp - 32</w:t>
      </w:r>
    </w:p>
    <w:p w14:paraId="01183022" w14:textId="65EF6B52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//store a register value into memeory, d0 is stored sp+8</w:t>
      </w:r>
    </w:p>
    <w:p w14:paraId="17FB495B" w14:textId="3E337F79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proofErr w:type="gramStart"/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//d1 is stored in sp</w:t>
      </w:r>
    </w:p>
    <w:p w14:paraId="1E39DE59" w14:textId="65249E8D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//d0 = 1.0</w:t>
      </w:r>
    </w:p>
    <w:p w14:paraId="2D13BF18" w14:textId="0BA7FC3A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//d0 is stored in sp+24</w:t>
      </w:r>
    </w:p>
    <w:p w14:paraId="6996CF7D" w14:textId="16ABEE8E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//w0 = 1</w:t>
      </w:r>
    </w:p>
    <w:p w14:paraId="59A2CB18" w14:textId="79AD0DD1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// w0 is stored in sp+20</w:t>
      </w:r>
    </w:p>
    <w:p w14:paraId="55564C02" w14:textId="78931C91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gramStart"/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//jump</w:t>
      </w:r>
    </w:p>
    <w:p w14:paraId="6AAEBEF7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3:</w:t>
      </w:r>
    </w:p>
    <w:p w14:paraId="6294B7C5" w14:textId="7E5AF0A8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//d1 = sp + 24</w:t>
      </w:r>
    </w:p>
    <w:p w14:paraId="70AB82F8" w14:textId="1EBE7581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//d0 = sp + 8</w:t>
      </w:r>
    </w:p>
    <w:p w14:paraId="7ECC46B2" w14:textId="3A3C75ED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//d0 = d1 * d0</w:t>
      </w:r>
    </w:p>
    <w:p w14:paraId="7DC11C5D" w14:textId="105F91FC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//</w:t>
      </w:r>
      <w:r w:rsidR="009C51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 + 24 = d0</w:t>
      </w:r>
    </w:p>
    <w:p w14:paraId="746A05CE" w14:textId="779F2BD0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//w0 </w:t>
      </w:r>
      <w:r w:rsidR="009C51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sp + 20</w:t>
      </w:r>
    </w:p>
    <w:p w14:paraId="226DB0F1" w14:textId="4E82B8BB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//w0 = w0 + 1</w:t>
      </w:r>
    </w:p>
    <w:p w14:paraId="6529BFD3" w14:textId="262BCD54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//</w:t>
      </w:r>
      <w:r w:rsidR="009C51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 + 20 = w0</w:t>
      </w:r>
    </w:p>
    <w:p w14:paraId="0DB0FD4A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2:</w:t>
      </w:r>
    </w:p>
    <w:p w14:paraId="59F1A81E" w14:textId="77DBC2F4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//w0 = sp + 20</w:t>
      </w:r>
    </w:p>
    <w:p w14:paraId="26CB757F" w14:textId="1006A0AE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scvtf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//co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vert fixed-point w0 to floating-point format and store in d0</w:t>
      </w:r>
    </w:p>
    <w:p w14:paraId="66674082" w14:textId="009530DF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proofErr w:type="gramStart"/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//d1 = sp</w:t>
      </w:r>
    </w:p>
    <w:p w14:paraId="22229DFC" w14:textId="0414E46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//d1 – d0</w:t>
      </w:r>
    </w:p>
    <w:p w14:paraId="25138F76" w14:textId="55FF0190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bge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//jump if greater or equal</w:t>
      </w:r>
    </w:p>
    <w:p w14:paraId="7A735D35" w14:textId="7966305B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//d0 = sp + 24</w:t>
      </w:r>
    </w:p>
    <w:p w14:paraId="36CBB510" w14:textId="0FDB309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//sp = sp + 32</w:t>
      </w:r>
    </w:p>
    <w:p w14:paraId="3FEDF590" w14:textId="77777777" w:rsidR="008F6E23" w:rsidRPr="005253FA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253FA"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val="en-US" w:eastAsia="ru-RU"/>
        </w:rPr>
        <w:t>ret</w:t>
      </w:r>
    </w:p>
    <w:p w14:paraId="26F26B7B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.LC0:</w:t>
      </w:r>
    </w:p>
    <w:p w14:paraId="3D12232D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"%f\n"</w:t>
      </w:r>
    </w:p>
    <w:p w14:paraId="7BDC58D9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14:paraId="4F49856D" w14:textId="2F878E1C" w:rsid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x29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x30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]!</w:t>
      </w:r>
    </w:p>
    <w:p w14:paraId="7E6387C8" w14:textId="51AF4F4D" w:rsidR="00006EDB" w:rsidRDefault="00006EDB" w:rsidP="008F6E23">
      <w:pPr>
        <w:shd w:val="clear" w:color="auto" w:fill="FFFFFE"/>
        <w:spacing w:after="0" w:line="285" w:lineRule="atLeast"/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</w:pPr>
      <w:r w:rsidRPr="00006EDB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pre-index variant that modified the address </w:t>
      </w:r>
      <w:r w:rsidRPr="00006EDB">
        <w:rPr>
          <w:rStyle w:val="a5"/>
          <w:rFonts w:ascii="Consolas" w:hAnsi="Consolas" w:cs="Segoe UI"/>
          <w:color w:val="0C0D0E"/>
          <w:sz w:val="20"/>
          <w:szCs w:val="20"/>
          <w:bdr w:val="none" w:sz="0" w:space="0" w:color="auto" w:frame="1"/>
          <w:shd w:val="clear" w:color="auto" w:fill="FFFFFF"/>
          <w:lang w:val="en-US"/>
        </w:rPr>
        <w:t>before</w:t>
      </w:r>
      <w:r w:rsidRPr="00006EDB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 storing.</w:t>
      </w:r>
    </w:p>
    <w:p w14:paraId="4D8211CA" w14:textId="0988CD76" w:rsidR="00006EDB" w:rsidRDefault="00006EDB" w:rsidP="008F6E23">
      <w:pPr>
        <w:shd w:val="clear" w:color="auto" w:fill="FFFFFE"/>
        <w:spacing w:after="0" w:line="285" w:lineRule="atLeast"/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add sp, sp, -64</w:t>
      </w:r>
    </w:p>
    <w:p w14:paraId="603EDCFD" w14:textId="1DEDE361" w:rsidR="00006EDB" w:rsidRPr="00142EC4" w:rsidRDefault="00006EDB" w:rsidP="008F6E23">
      <w:pPr>
        <w:shd w:val="clear" w:color="auto" w:fill="FFFFFE"/>
        <w:spacing w:after="0" w:line="285" w:lineRule="atLeast"/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stp</w:t>
      </w:r>
      <w:r w:rsidRPr="00142EC4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x</w:t>
      </w:r>
      <w:r w:rsidRPr="00142EC4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 xml:space="preserve">29, </w:t>
      </w:r>
      <w:r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x</w:t>
      </w:r>
      <w:r w:rsidRPr="00142EC4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30, [</w:t>
      </w:r>
      <w:r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sp</w:t>
      </w:r>
      <w:r w:rsidRPr="00142EC4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]</w:t>
      </w:r>
      <w:r w:rsidR="00142EC4" w:rsidRPr="00142EC4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 xml:space="preserve"> (</w:t>
      </w:r>
      <w:r w:rsidR="00142EC4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sp = x29, sp + 8 = x30</w:t>
      </w:r>
      <w:r w:rsidR="00142EC4" w:rsidRPr="00142EC4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)</w:t>
      </w:r>
    </w:p>
    <w:p w14:paraId="1DE61128" w14:textId="77777777" w:rsidR="00006EDB" w:rsidRPr="008F6E23" w:rsidRDefault="00006EDB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2908588" w14:textId="1F398269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x29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="00006ED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              //x29 = sp</w:t>
      </w:r>
    </w:p>
    <w:p w14:paraId="0D5F9192" w14:textId="3EF36930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006E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//sp + 16 = d8</w:t>
      </w:r>
    </w:p>
    <w:p w14:paraId="26603561" w14:textId="448E611F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211106232532992</w:t>
      </w:r>
      <w:r w:rsidR="00006E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//x0 = </w:t>
      </w:r>
      <w:r w:rsidR="00006EDB"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211106232532992</w:t>
      </w:r>
      <w:r w:rsidR="00006E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</w:t>
      </w:r>
    </w:p>
    <w:p w14:paraId="6BDA7B46" w14:textId="34DDFB14" w:rsidR="008C65AB" w:rsidRDefault="008F6E23" w:rsidP="008F6E23">
      <w:pPr>
        <w:shd w:val="clear" w:color="auto" w:fill="FFFFFE"/>
        <w:spacing w:after="0" w:line="285" w:lineRule="atLeast"/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253FA"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val="en-US" w:eastAsia="ru-RU"/>
        </w:rPr>
        <w:t>movk</w:t>
      </w:r>
      <w:r w:rsidRPr="005253FA">
        <w:rPr>
          <w:rFonts w:ascii="Consolas" w:eastAsia="Times New Roman" w:hAnsi="Consolas" w:cs="Times New Roman"/>
          <w:color w:val="FF0000"/>
          <w:sz w:val="32"/>
          <w:szCs w:val="32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0x4062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lsl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="00006E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//</w:t>
      </w:r>
      <w:r w:rsidR="00DB4E49" w:rsidRPr="00DB4E49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moves an immediate value but leaves the other bits of the register untouched (the </w:t>
      </w:r>
      <w:r w:rsidR="00DB4E49" w:rsidRPr="00DB4E49">
        <w:rPr>
          <w:rStyle w:val="HTML"/>
          <w:rFonts w:ascii="Consolas" w:eastAsiaTheme="minorHAnsi" w:hAnsi="Consolas"/>
          <w:color w:val="0C0D0E"/>
          <w:bdr w:val="none" w:sz="0" w:space="0" w:color="auto" w:frame="1"/>
          <w:lang w:val="en-US"/>
        </w:rPr>
        <w:t>K</w:t>
      </w:r>
      <w:r w:rsidR="00DB4E49" w:rsidRPr="00DB4E49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> is for keep)</w:t>
      </w:r>
      <w:r w:rsidR="008C65AB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ab/>
      </w:r>
      <w:r w:rsidR="008C65AB"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ab/>
      </w:r>
    </w:p>
    <w:p w14:paraId="42F5FF30" w14:textId="01AB52F8" w:rsidR="008C65AB" w:rsidRPr="008C65AB" w:rsidRDefault="008C65AB" w:rsidP="008F6E23">
      <w:pPr>
        <w:shd w:val="clear" w:color="auto" w:fill="FFFFFE"/>
        <w:spacing w:after="0" w:line="285" w:lineRule="atLeast"/>
        <w:rPr>
          <w:rFonts w:ascii="Consolas" w:hAnsi="Consolas" w:cs="Segoe UI"/>
          <w:color w:val="0C0D0E"/>
          <w:sz w:val="20"/>
          <w:szCs w:val="20"/>
          <w:shd w:val="clear" w:color="auto" w:fill="FFFFFF"/>
        </w:rPr>
      </w:pPr>
      <w:r>
        <w:rPr>
          <w:rFonts w:ascii="Consolas" w:hAnsi="Consolas" w:cs="Segoe UI"/>
          <w:color w:val="0C0D0E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 w:cs="Segoe UI"/>
          <w:color w:val="0C0D0E"/>
          <w:sz w:val="20"/>
          <w:szCs w:val="20"/>
          <w:shd w:val="clear" w:color="auto" w:fill="FFFFFF"/>
        </w:rPr>
        <w:t xml:space="preserve">в младшие 16 бит записываем число </w:t>
      </w:r>
      <w:r w:rsidRPr="008C65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211106232532992,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 xml:space="preserve">потом начиная с 48 бита записываем число </w:t>
      </w:r>
      <w:r w:rsidRPr="008C65AB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0</w:t>
      </w:r>
      <w:r w:rsidRPr="008F6E23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x</w:t>
      </w:r>
      <w:r w:rsidRPr="008C65AB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4062</w:t>
      </w:r>
    </w:p>
    <w:p w14:paraId="34B36F3A" w14:textId="2E1D751B" w:rsidR="008F6E23" w:rsidRPr="0043778F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C65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C65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C65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C65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4377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77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</w:t>
      </w:r>
      <w:r w:rsidRPr="0043778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0</w:t>
      </w:r>
      <w:r w:rsidRPr="004377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</w:t>
      </w:r>
      <w:r w:rsidRPr="0043778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0</w:t>
      </w:r>
      <w:r w:rsidR="00006EDB" w:rsidRPr="0043778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 //</w:t>
      </w:r>
      <w:r w:rsidR="00006ED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</w:t>
      </w:r>
      <w:r w:rsidR="00006EDB" w:rsidRPr="0043778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0 = </w:t>
      </w:r>
      <w:r w:rsidR="00006ED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</w:t>
      </w:r>
      <w:r w:rsidR="00006EDB" w:rsidRPr="0043778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0</w:t>
      </w:r>
    </w:p>
    <w:p w14:paraId="62BEE254" w14:textId="502E5C36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77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77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77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3778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006ED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//sp + 40 = s0</w:t>
      </w:r>
    </w:p>
    <w:p w14:paraId="4FFD9DAF" w14:textId="6FC1FAA1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5.0e-1</w:t>
      </w:r>
      <w:r w:rsidR="00006ED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//</w:t>
      </w:r>
      <w:r w:rsidR="003F3A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d0 = 0.5</w:t>
      </w:r>
    </w:p>
    <w:p w14:paraId="4F97355D" w14:textId="7122067B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//sp + 32 = d0</w:t>
      </w:r>
    </w:p>
    <w:p w14:paraId="76E7151C" w14:textId="2E3A65EB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xzr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//sp + 56 = xzr</w:t>
      </w:r>
    </w:p>
    <w:p w14:paraId="1A21DBB2" w14:textId="2FDDDDAA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 w:rsidR="003F3A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//d0 = 1.0</w:t>
      </w:r>
    </w:p>
    <w:p w14:paraId="1FF5ED58" w14:textId="76C04621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//sp + 48 = d0</w:t>
      </w:r>
    </w:p>
    <w:p w14:paraId="389F0CDB" w14:textId="414295B8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gramStart"/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6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    //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безусловынй</w:t>
      </w:r>
      <w:r w:rsidR="003F3AA4" w:rsidRPr="00F77E82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branch</w:t>
      </w:r>
    </w:p>
    <w:p w14:paraId="48BCF6C3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7:</w:t>
      </w:r>
    </w:p>
    <w:p w14:paraId="14538271" w14:textId="4C83429E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//d1 = sp + 48</w:t>
      </w:r>
    </w:p>
    <w:p w14:paraId="62BFD63B" w14:textId="6A434DB8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 w:rsidR="003F3A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//d0 = 1.0</w:t>
      </w:r>
    </w:p>
    <w:p w14:paraId="748A8393" w14:textId="4C8AD889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//d0 = d1 + d0</w:t>
      </w:r>
    </w:p>
    <w:p w14:paraId="00E69F0F" w14:textId="315D2858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 //d1 = d0</w:t>
      </w:r>
    </w:p>
    <w:p w14:paraId="2A70B148" w14:textId="48A6A712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 w:rsidR="003F3A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//d0 = -1.0</w:t>
      </w:r>
    </w:p>
    <w:p w14:paraId="404DDECA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</w:t>
      </w:r>
    </w:p>
    <w:p w14:paraId="0668C33D" w14:textId="5CB8823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 //d8 = d0</w:t>
      </w:r>
    </w:p>
    <w:p w14:paraId="7C16C0D7" w14:textId="313AF5B8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//d1 = sp + 48</w:t>
      </w:r>
    </w:p>
    <w:p w14:paraId="0FF0F577" w14:textId="25019A3D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//d0 = sp + 32</w:t>
      </w:r>
    </w:p>
    <w:p w14:paraId="2A05855D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</w:t>
      </w:r>
    </w:p>
    <w:p w14:paraId="30D9FDEE" w14:textId="64C10C16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//d1 = d8 * d0</w:t>
      </w:r>
    </w:p>
    <w:p w14:paraId="35EF4F54" w14:textId="4E39917F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//d0 = sp + 48</w:t>
      </w:r>
    </w:p>
    <w:p w14:paraId="38C32860" w14:textId="6374857E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fdiv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//d0 = d1 / d0</w:t>
      </w:r>
    </w:p>
    <w:p w14:paraId="31F0C311" w14:textId="39401BD1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//d1 = sp + 56</w:t>
      </w:r>
    </w:p>
    <w:p w14:paraId="7C7834FE" w14:textId="360B54C3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//d0 = d1 + d0</w:t>
      </w:r>
    </w:p>
    <w:p w14:paraId="2A9601F7" w14:textId="32427642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//sp + 56 = d0</w:t>
      </w:r>
    </w:p>
    <w:p w14:paraId="57D626CA" w14:textId="03DB4680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//d1 = dp + 48</w:t>
      </w:r>
    </w:p>
    <w:p w14:paraId="4D9AE6DA" w14:textId="1ACAAB63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 w:rsidR="003F3A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//d0 = 1.0</w:t>
      </w:r>
    </w:p>
    <w:p w14:paraId="4A97205F" w14:textId="75ABA011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//d0 = d1 + d0 </w:t>
      </w:r>
    </w:p>
    <w:p w14:paraId="22C1BAEC" w14:textId="292A796F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//sp + 48 = d0</w:t>
      </w:r>
    </w:p>
    <w:p w14:paraId="7D2CC47A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6:</w:t>
      </w:r>
    </w:p>
    <w:p w14:paraId="397A66DE" w14:textId="5C3C2C73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//d1 = dp + 48</w:t>
      </w:r>
    </w:p>
    <w:p w14:paraId="27C937E1" w14:textId="3713C9FE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//d0 = dp + 40</w:t>
      </w:r>
    </w:p>
    <w:p w14:paraId="6D71756C" w14:textId="210E5934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 //flag d1 – d0</w:t>
      </w:r>
    </w:p>
    <w:p w14:paraId="34B2A366" w14:textId="756A1BBD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bls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7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    //0 or negative (lower or same)</w:t>
      </w:r>
    </w:p>
    <w:p w14:paraId="443360F0" w14:textId="4C2ACD48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//d0 = sp + 56</w:t>
      </w:r>
    </w:p>
    <w:p w14:paraId="021AABB6" w14:textId="5D287C49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adrp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//</w:t>
      </w:r>
    </w:p>
    <w:p w14:paraId="543A1465" w14:textId="40680242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proofErr w:type="gramStart"/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: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</w:t>
      </w:r>
      <w:proofErr w:type="gramEnd"/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12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//</w:t>
      </w:r>
      <w:r w:rsidR="00142EC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x0 = x0 + </w:t>
      </w:r>
      <w:r w:rsidR="00142EC4"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="00142EC4"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lo12</w:t>
      </w:r>
      <w:r w:rsidR="00142EC4"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="00142EC4"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</w:t>
      </w:r>
      <w:r w:rsidR="00142EC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</w:t>
      </w:r>
    </w:p>
    <w:p w14:paraId="532D5822" w14:textId="2E3791E2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r w:rsidR="003F3AA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</w:t>
      </w:r>
    </w:p>
    <w:p w14:paraId="0D9B0159" w14:textId="44A6679C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="003F3A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     //w0 = 0</w:t>
      </w:r>
    </w:p>
    <w:p w14:paraId="0E8F6384" w14:textId="1B3D937A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ldr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d8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="003F3A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//d8 = sp + 16</w:t>
      </w:r>
    </w:p>
    <w:p w14:paraId="2DE96A90" w14:textId="5EF01286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0087"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val="en-US" w:eastAsia="ru-RU"/>
        </w:rPr>
        <w:t>ldp</w:t>
      </w:r>
      <w:r w:rsidRPr="00370087">
        <w:rPr>
          <w:rFonts w:ascii="Consolas" w:eastAsia="Times New Roman" w:hAnsi="Consolas" w:cs="Times New Roman"/>
          <w:color w:val="FF0000"/>
          <w:sz w:val="32"/>
          <w:szCs w:val="32"/>
          <w:lang w:val="en-US" w:eastAsia="ru-RU"/>
        </w:rPr>
        <w:t xml:space="preserve">    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x29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x30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8F6E2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="003F3A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//</w:t>
      </w:r>
      <w:r w:rsidR="00142EC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x29 = sp, s30 = sp+8, sp = sp + 64</w:t>
      </w:r>
    </w:p>
    <w:p w14:paraId="6EA9E536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6E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14:paraId="17A2F952" w14:textId="2AA329AC" w:rsid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508280FA" w14:textId="399ADA53" w:rsidR="008F6E23" w:rsidRDefault="008F6E23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04B68463" w14:textId="69018275" w:rsidR="008F6E23" w:rsidRDefault="008F6E23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79F6C10E" w14:textId="77777777" w:rsidR="008F6E23" w:rsidRDefault="008F6E23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</w:p>
    <w:p w14:paraId="42051F4B" w14:textId="195CC94B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Power:</w:t>
      </w:r>
    </w:p>
    <w:p w14:paraId="598E6998" w14:textId="02B106C9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//d2 = 1</w:t>
      </w:r>
    </w:p>
    <w:p w14:paraId="4775D4E5" w14:textId="312246C2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//w0 = 1</w:t>
      </w:r>
    </w:p>
    <w:p w14:paraId="4103BAA0" w14:textId="0C502F5A" w:rsidR="00DC3546" w:rsidRPr="00F77E82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7E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7E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7E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7E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F77E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7E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</w:t>
      </w:r>
      <w:r w:rsidRPr="00F77E82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</w:t>
      </w:r>
      <w:r w:rsidRPr="00F77E8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</w:t>
      </w:r>
      <w:r w:rsidRPr="00F77E82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2         </w:t>
      </w:r>
      <w:r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флаг</w:t>
      </w:r>
      <w:r w:rsidRPr="00F77E82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по</w:t>
      </w:r>
      <w:r w:rsidRPr="00F77E82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</w:t>
      </w:r>
      <w:r w:rsidRPr="00F77E82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1-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</w:t>
      </w:r>
      <w:r w:rsidRPr="00F77E82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2</w:t>
      </w:r>
    </w:p>
    <w:p w14:paraId="0E752585" w14:textId="27213BE6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//floating-point compare.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If E ispresent, an exception is raised if either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operand is any kind of NaN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 T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he FCMP instruction subtracts the value in Fm from the value in Fd and sets the VFP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condition flags on the resul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t.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FCMP instructions can produce Invalid Operation exceptions.</w:t>
      </w:r>
    </w:p>
    <w:p w14:paraId="3F2D0801" w14:textId="44BA5C8B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bmi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</w:t>
      </w:r>
      <w:r w:rsid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result minus or negative </w:t>
      </w:r>
      <w:r w:rsidRPr="00DC3546">
        <w:rPr>
          <w:rFonts w:ascii="Consolas" w:eastAsia="Times New Roman" w:hAnsi="Consolas" w:cs="Times New Roman"/>
          <w:color w:val="008080"/>
          <w:sz w:val="20"/>
          <w:szCs w:val="20"/>
          <w:lang w:val="en-US" w:eastAsia="ru-RU"/>
        </w:rPr>
        <w:t>//</w:t>
      </w:r>
      <w:r w:rsidRPr="00DC3546">
        <w:rPr>
          <w:rFonts w:ascii="Consolas" w:hAnsi="Consolas"/>
          <w:sz w:val="20"/>
          <w:szCs w:val="20"/>
          <w:lang w:val="en-US"/>
        </w:rPr>
        <w:t xml:space="preserve"> "jumps", to the address specified if, and </w:t>
      </w:r>
      <w:r w:rsidRPr="00DC3546">
        <w:rPr>
          <w:rFonts w:ascii="Consolas" w:hAnsi="Consolas"/>
          <w:i/>
          <w:iCs/>
          <w:sz w:val="20"/>
          <w:szCs w:val="20"/>
          <w:lang w:val="en-US"/>
        </w:rPr>
        <w:t>only</w:t>
      </w:r>
      <w:r w:rsidRPr="00DC3546">
        <w:rPr>
          <w:rFonts w:ascii="Consolas" w:hAnsi="Consolas"/>
          <w:sz w:val="20"/>
          <w:szCs w:val="20"/>
          <w:lang w:val="en-US"/>
        </w:rPr>
        <w:t xml:space="preserve"> if the </w:t>
      </w:r>
      <w:hyperlink r:id="rId6" w:tooltip="Negative flag" w:history="1">
        <w:r w:rsidRPr="00DC3546">
          <w:rPr>
            <w:rStyle w:val="a3"/>
            <w:rFonts w:ascii="Consolas" w:hAnsi="Consolas"/>
            <w:sz w:val="20"/>
            <w:szCs w:val="20"/>
            <w:lang w:val="en-US"/>
          </w:rPr>
          <w:t>negative flag</w:t>
        </w:r>
      </w:hyperlink>
      <w:r w:rsidRPr="00DC3546">
        <w:rPr>
          <w:rFonts w:ascii="Consolas" w:hAnsi="Consolas"/>
          <w:sz w:val="20"/>
          <w:szCs w:val="20"/>
          <w:lang w:val="en-US"/>
        </w:rPr>
        <w:t xml:space="preserve"> is set. If the negative flag is clear when the CPU encounters a BMI instruction, the CPU will continue at the instruction following the BMI rather than taking the jump.</w:t>
      </w:r>
    </w:p>
    <w:p w14:paraId="3D98DA0B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4:</w:t>
      </w:r>
    </w:p>
    <w:p w14:paraId="2BF19D02" w14:textId="4269AC2A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//w0 = w0 + 1</w:t>
      </w:r>
    </w:p>
    <w:p w14:paraId="6F21145D" w14:textId="12E86F35" w:rsid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//d2=d2*d0</w:t>
      </w:r>
    </w:p>
    <w:p w14:paraId="67495886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FMUL and FNMUL operations can produce Invalid Operation, Overflow, Underflow, or</w:t>
      </w:r>
    </w:p>
    <w:p w14:paraId="6B2EB4FA" w14:textId="03D5FB81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Inexact exceptions.</w:t>
      </w:r>
    </w:p>
    <w:p w14:paraId="63172E4B" w14:textId="404ED253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scvtf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d3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//covert fixed-point w0 to floating-point format and store in d3</w:t>
      </w:r>
    </w:p>
    <w:p w14:paraId="0B57CC7D" w14:textId="5069B9D0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d3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//flag d3 – d1  </w:t>
      </w:r>
    </w:p>
    <w:p w14:paraId="424C97B3" w14:textId="4B4D4B48" w:rsid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bls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4</w:t>
      </w:r>
      <w:r w:rsid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//</w:t>
      </w:r>
      <w:r w:rsidR="008F6E23" w:rsidRPr="008F6E23">
        <w:rPr>
          <w:lang w:val="en-US"/>
        </w:rPr>
        <w:t xml:space="preserve"> </w:t>
      </w:r>
      <w:r w:rsidR="008F6E23"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(if (or (not cbit) zbit) (set pc soffset8))</w:t>
      </w:r>
    </w:p>
    <w:p w14:paraId="6F4DDEDF" w14:textId="277ECC06" w:rsidR="008F6E23" w:rsidRPr="00DC3546" w:rsidRDefault="008F6E23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типа</w:t>
      </w:r>
      <w:r w:rsidRP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</w:t>
      </w:r>
      <w:r w:rsidRPr="008F6E2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ower or </w:t>
      </w:r>
      <w:r w:rsidRPr="008F6E2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</w:t>
      </w:r>
      <w:r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ame</w:t>
      </w:r>
    </w:p>
    <w:p w14:paraId="0F648206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1:</w:t>
      </w:r>
    </w:p>
    <w:p w14:paraId="1DDCEB69" w14:textId="1A6CC4FD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="008F6E2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//d0 = d2</w:t>
      </w:r>
    </w:p>
    <w:p w14:paraId="3F3FDCB5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14:paraId="1002E320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.LC0:</w:t>
      </w:r>
    </w:p>
    <w:p w14:paraId="59CFEE28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C354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"%f\n"</w:t>
      </w:r>
    </w:p>
    <w:p w14:paraId="18F062D4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14:paraId="590C20E0" w14:textId="754852DD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d5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 w:rsid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//d5 = 1.0</w:t>
      </w:r>
    </w:p>
    <w:p w14:paraId="40D0AF66" w14:textId="49373A11" w:rsidR="008F6E23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0087">
        <w:rPr>
          <w:rFonts w:ascii="Consolas" w:eastAsia="Times New Roman" w:hAnsi="Consolas" w:cs="Times New Roman"/>
          <w:b/>
          <w:bCs/>
          <w:color w:val="FF0000"/>
          <w:sz w:val="32"/>
          <w:szCs w:val="32"/>
          <w:lang w:val="en-US" w:eastAsia="ru-RU"/>
        </w:rPr>
        <w:t>movi</w:t>
      </w:r>
      <w:r w:rsidRPr="00370087">
        <w:rPr>
          <w:rFonts w:ascii="Consolas" w:eastAsia="Times New Roman" w:hAnsi="Consolas" w:cs="Times New Roman"/>
          <w:color w:val="FF0000"/>
          <w:sz w:val="32"/>
          <w:szCs w:val="32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="008F6E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    //</w:t>
      </w:r>
      <w:r w:rsidR="00DB4E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d0 = 0</w:t>
      </w:r>
    </w:p>
    <w:p w14:paraId="25F055D7" w14:textId="0C5D0405" w:rsidR="008F6E23" w:rsidRDefault="008F6E23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if s (i) is specified:</w:t>
      </w:r>
    </w:p>
    <w:p w14:paraId="011A32F8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updates the N and Z flags according to the result</w:t>
      </w:r>
    </w:p>
    <w:p w14:paraId="65220E9C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97718E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can update the C flag during the calculation of Operand2</w:t>
      </w:r>
    </w:p>
    <w:p w14:paraId="5AEC35B1" w14:textId="77777777" w:rsidR="008F6E23" w:rsidRP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8374D6" w14:textId="4A0C054C" w:rsidR="008F6E23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6E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does not affect the V flag</w:t>
      </w:r>
    </w:p>
    <w:p w14:paraId="4A341F62" w14:textId="77777777" w:rsidR="008F6E23" w:rsidRPr="00DC3546" w:rsidRDefault="008F6E23" w:rsidP="008F6E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B75A43" w14:textId="3AEF82AE" w:rsidR="008F6E23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stp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x29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x30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DC354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]!</w:t>
      </w:r>
      <w:r w:rsidR="00DB4E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//sp = sp – 16, sp = x29, s + 8 = x30</w:t>
      </w:r>
    </w:p>
    <w:p w14:paraId="20F22EFF" w14:textId="1E2FC654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="00DB4E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  //w1 = 150</w:t>
      </w:r>
    </w:p>
    <w:p w14:paraId="0601A06B" w14:textId="1CCACDA9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d7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d5</w:t>
      </w:r>
      <w:r w:rsidR="00DB4E49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//d7 = d5</w:t>
      </w:r>
    </w:p>
    <w:p w14:paraId="0773C9B2" w14:textId="1DA66E8F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d6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5.0e-1</w:t>
      </w:r>
      <w:r w:rsidR="00DB4E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//d6 = 0.5</w:t>
      </w:r>
    </w:p>
    <w:p w14:paraId="000D5436" w14:textId="6D0A993A" w:rsidR="00DC3546" w:rsidRPr="00DC3546" w:rsidRDefault="00DB4E49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DC3546"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</w:t>
      </w:r>
      <w:r w:rsidR="00DC3546"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="00DC3546"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="00DC3546"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x29</w:t>
      </w:r>
      <w:r w:rsidR="00DC3546"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DC3546" w:rsidRPr="00DC354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             //x29 = sp</w:t>
      </w:r>
    </w:p>
    <w:p w14:paraId="1A6444FB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16:</w:t>
      </w:r>
    </w:p>
    <w:p w14:paraId="13B70EDB" w14:textId="4F45A513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d4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d5</w:t>
      </w:r>
      <w:r w:rsidR="00DB4E49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    //d4 = d5</w:t>
      </w:r>
    </w:p>
    <w:p w14:paraId="70C19522" w14:textId="7DF3A182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="00DB4E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    //w0 = 1</w:t>
      </w:r>
    </w:p>
    <w:p w14:paraId="4D831C20" w14:textId="648B4FEE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d5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d5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d7</w:t>
      </w:r>
      <w:r w:rsidR="00DB4E49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 xml:space="preserve">           //d5 = d5 + d7</w:t>
      </w:r>
    </w:p>
    <w:p w14:paraId="39DAD91B" w14:textId="38CF5BAB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  <w:r w:rsidR="00DB4E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//d1 = 1</w:t>
      </w:r>
    </w:p>
    <w:p w14:paraId="1BC7C6B7" w14:textId="4D031C1A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d4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#0.0</w:t>
      </w:r>
      <w:r w:rsidR="00DB4E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             //d4 - 0;</w:t>
      </w:r>
    </w:p>
    <w:p w14:paraId="5A1F0F27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bmi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11</w:t>
      </w:r>
    </w:p>
    <w:p w14:paraId="74953F9B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13:</w:t>
      </w:r>
    </w:p>
    <w:p w14:paraId="1CB6017D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D63ECB5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fneg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</w:p>
    <w:p w14:paraId="4D7C9C7E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scvtf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</w:p>
    <w:p w14:paraId="408C6537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d5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</w:p>
    <w:p w14:paraId="6513C7D8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bge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13</w:t>
      </w:r>
    </w:p>
    <w:p w14:paraId="42E693A4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d4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d7</w:t>
      </w:r>
    </w:p>
    <w:p w14:paraId="22BAE32E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6AA2510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1.0e+0</w:t>
      </w:r>
    </w:p>
    <w:p w14:paraId="785CD058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bmi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11</w:t>
      </w:r>
    </w:p>
    <w:p w14:paraId="1BB1B1CA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15:</w:t>
      </w:r>
    </w:p>
    <w:p w14:paraId="0AFE4291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74C6048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d6</w:t>
      </w:r>
    </w:p>
    <w:p w14:paraId="28169F6C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scvtf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d3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</w:p>
    <w:p w14:paraId="06EEAFFB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fcmpe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d3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d4</w:t>
      </w:r>
    </w:p>
    <w:p w14:paraId="0DE1D713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bls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15</w:t>
      </w:r>
    </w:p>
    <w:p w14:paraId="2C04B1CB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d2</w:t>
      </w:r>
    </w:p>
    <w:p w14:paraId="4B2593EF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11:</w:t>
      </w:r>
    </w:p>
    <w:p w14:paraId="7BA913D5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fdiv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d4</w:t>
      </w:r>
    </w:p>
    <w:p w14:paraId="206AD4AE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subs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w1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14:paraId="3D6DEC41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d1</w:t>
      </w:r>
    </w:p>
    <w:p w14:paraId="3D0D59AC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bne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16</w:t>
      </w:r>
    </w:p>
    <w:p w14:paraId="4435F014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adrp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</w:t>
      </w:r>
    </w:p>
    <w:p w14:paraId="64480BE0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x0</w:t>
      </w:r>
      <w:proofErr w:type="gramStart"/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: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</w:t>
      </w:r>
      <w:proofErr w:type="gramEnd"/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12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</w:t>
      </w:r>
    </w:p>
    <w:p w14:paraId="3AFC7DB2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bl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</w:p>
    <w:p w14:paraId="036EF008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w0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1FB18A1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ldp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x29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C354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x30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DC354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sp</w:t>
      </w: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DC354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</w:p>
    <w:p w14:paraId="28ECBB65" w14:textId="77777777" w:rsidR="00DC3546" w:rsidRPr="00DC3546" w:rsidRDefault="00DC3546" w:rsidP="00DC35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354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C354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</w:t>
      </w:r>
    </w:p>
    <w:p w14:paraId="06C72CB0" w14:textId="09CDA8F6" w:rsidR="003A4FAE" w:rsidRDefault="003A4FAE"/>
    <w:p w14:paraId="31D7AD99" w14:textId="3A2BA451" w:rsidR="0043778F" w:rsidRDefault="0043778F"/>
    <w:p w14:paraId="17CE63A3" w14:textId="184D017A" w:rsidR="0043778F" w:rsidRDefault="0043778F" w:rsidP="0003563F"/>
    <w:sectPr w:rsidR="00437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F1F40"/>
    <w:multiLevelType w:val="hybridMultilevel"/>
    <w:tmpl w:val="381C0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46"/>
    <w:rsid w:val="00006EDB"/>
    <w:rsid w:val="0003563F"/>
    <w:rsid w:val="000A21E2"/>
    <w:rsid w:val="00142EC4"/>
    <w:rsid w:val="00370087"/>
    <w:rsid w:val="003A4FAE"/>
    <w:rsid w:val="003B6523"/>
    <w:rsid w:val="003F3AA4"/>
    <w:rsid w:val="0043778F"/>
    <w:rsid w:val="005253FA"/>
    <w:rsid w:val="006E3F4D"/>
    <w:rsid w:val="008C65AB"/>
    <w:rsid w:val="008F6E23"/>
    <w:rsid w:val="009C511F"/>
    <w:rsid w:val="00DB4E49"/>
    <w:rsid w:val="00DC3546"/>
    <w:rsid w:val="00F7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54C2"/>
  <w15:chartTrackingRefBased/>
  <w15:docId w15:val="{08C90372-D3F6-43DC-BE05-3C62887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35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06ED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06EDB"/>
    <w:rPr>
      <w:i/>
      <w:iCs/>
    </w:rPr>
  </w:style>
  <w:style w:type="paragraph" w:styleId="a6">
    <w:name w:val="List Paragraph"/>
    <w:basedOn w:val="a"/>
    <w:uiPriority w:val="34"/>
    <w:qFormat/>
    <w:rsid w:val="0043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64-wiki.com/wiki/Negative_fla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7</cp:revision>
  <dcterms:created xsi:type="dcterms:W3CDTF">2023-11-20T11:10:00Z</dcterms:created>
  <dcterms:modified xsi:type="dcterms:W3CDTF">2023-12-19T12:32:00Z</dcterms:modified>
</cp:coreProperties>
</file>