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о-проекте"/>
    <w:p>
      <w:pPr>
        <w:pStyle w:val="Heading1"/>
      </w:pPr>
      <w:r>
        <w:t xml:space="preserve">О проекте</w:t>
      </w:r>
    </w:p>
    <w:p>
      <w:pPr>
        <w:pStyle w:val="FirstParagraph"/>
      </w:pPr>
      <w:r>
        <w:t xml:space="preserve">Источник - Записи секретарей Приемной Л. И. Брежнева. 1965-1982 гг. (издание, том 2 рабочих и дневниковых записей). Изначально текст был в PDF; для разбора я перевел его в Markdown (</w:t>
      </w:r>
      <w:r>
        <w:rPr>
          <w:rStyle w:val="VerbatimChar"/>
        </w:rPr>
        <w:t xml:space="preserve">Brezhnev_L_I_Rabochie_i_dnevnikovye_zapisi_V_3_kh_tomakh_tom_2_2016.md</w:t>
      </w:r>
      <w:r>
        <w:t xml:space="preserve"> </w:t>
      </w:r>
      <w:r>
        <w:t xml:space="preserve">в корне проекта). По этому MD парсер вытаскивает поездки: не каждое</w:t>
      </w:r>
      <w:r>
        <w:t xml:space="preserve"> </w:t>
      </w:r>
      <w:r>
        <w:t xml:space="preserve">“выехал”</w:t>
      </w:r>
      <w:r>
        <w:t xml:space="preserve">, а смена пункта пребывания с попыткой назвать страну или город. Отдельно видно, распознали место или нет. Графики - в</w:t>
      </w:r>
      <w:r>
        <w:t xml:space="preserve"> </w:t>
      </w:r>
      <w:hyperlink r:id="rId9">
        <w:r>
          <w:rPr>
            <w:rStyle w:val="Hyperlink"/>
          </w:rPr>
          <w:t xml:space="preserve">README.md</w:t>
        </w:r>
      </w:hyperlink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notebooks/trips_analytics.ipynb</w:t>
      </w:r>
    </w:p>
    <w:bookmarkStart w:id="10" w:name="X9a6bab66e8b7c4d5795b81b66ff1210ecbebfcb"/>
    <w:p>
      <w:pPr>
        <w:pStyle w:val="Heading2"/>
      </w:pPr>
      <w:r>
        <w:t xml:space="preserve">Что считать поездкой - и где парсер спотыкался</w:t>
      </w:r>
    </w:p>
    <w:p>
      <w:pPr>
        <w:pStyle w:val="FirstParagraph"/>
      </w:pPr>
      <w:r>
        <w:t xml:space="preserve">Секретарь пишет коротко, OCR в MD путает буквы (</w:t>
      </w:r>
      <w:r>
        <w:rPr>
          <w:rStyle w:val="VerbatimChar"/>
        </w:rPr>
        <w:t xml:space="preserve">nосольство</w:t>
      </w:r>
      <w:r>
        <w:t xml:space="preserve">,</w:t>
      </w:r>
      <w:r>
        <w:t xml:space="preserve"> </w:t>
      </w:r>
      <w:r>
        <w:rPr>
          <w:rStyle w:val="VerbatimChar"/>
        </w:rPr>
        <w:t xml:space="preserve">Зашщovo</w:t>
      </w:r>
      <w:r>
        <w:t xml:space="preserve">). Одна строка часто смешивает поездку, проводы и</w:t>
      </w:r>
      <w:r>
        <w:t xml:space="preserve"> </w:t>
      </w:r>
      <w:r>
        <w:t xml:space="preserve">“на работу”</w:t>
      </w:r>
      <w:r>
        <w:t xml:space="preserve">. Отсюда ложные срабатывания: посольство вместо визита, страна из фразы про посла, город из скобок про другого человека, Ялта из</w:t>
      </w:r>
      <w:r>
        <w:t xml:space="preserve"> </w:t>
      </w:r>
      <w:r>
        <w:t xml:space="preserve">“Переяславля”</w:t>
      </w:r>
      <w:r>
        <w:t xml:space="preserve"> </w:t>
      </w:r>
      <w:r>
        <w:t xml:space="preserve">при битом OCR.</w:t>
      </w:r>
    </w:p>
    <w:p>
      <w:pPr>
        <w:pStyle w:val="BodyText"/>
      </w:pPr>
      <w:r>
        <w:t xml:space="preserve">Как закрывали: словарь мест и OCR-форм дач; шаблоны</w:t>
      </w:r>
      <w:r>
        <w:t xml:space="preserve"> </w:t>
      </w:r>
      <w:r>
        <w:t xml:space="preserve">“отбыл в …”</w:t>
      </w:r>
      <w:r>
        <w:t xml:space="preserve">,</w:t>
      </w:r>
      <w:r>
        <w:t xml:space="preserve"> </w:t>
      </w:r>
      <w:r>
        <w:t xml:space="preserve">“на даче в …”</w:t>
      </w:r>
      <w:r>
        <w:t xml:space="preserve">; отсечение посольств, проводов, аэродрома без вылета; фильтры на фразы про другого человека в скобках; якорный OCR для дач (чтобы</w:t>
      </w:r>
      <w:r>
        <w:t xml:space="preserve"> </w:t>
      </w:r>
      <w:r>
        <w:t xml:space="preserve">“переяславля”</w:t>
      </w:r>
      <w:r>
        <w:t xml:space="preserve"> </w:t>
      </w:r>
      <w:r>
        <w:t xml:space="preserve">не становилась Ялтой); локальные выезды (Кремль, работа, домой) не дают строки в CSV; нераспознанные без подстановки города</w:t>
      </w:r>
      <w:r>
        <w:t xml:space="preserve"> </w:t>
      </w:r>
      <w:r>
        <w:t xml:space="preserve">“из догадки”</w:t>
      </w:r>
      <w:r>
        <w:t xml:space="preserve">. Командировки без города и отдых без названия места уходят в нераспознанные, если поездка в тексте есть, а пункт не разобрали</w:t>
      </w:r>
    </w:p>
    <w:bookmarkEnd w:id="10"/>
    <w:bookmarkStart w:id="11" w:name="откуда-текст-и-пайплайн"/>
    <w:p>
      <w:pPr>
        <w:pStyle w:val="Heading2"/>
      </w:pPr>
      <w:r>
        <w:t xml:space="preserve">Откуда текст и пайплайн</w:t>
      </w:r>
    </w:p>
    <w:p>
      <w:pPr>
        <w:pStyle w:val="SourceCode"/>
      </w:pPr>
      <w:r>
        <w:rPr>
          <w:rStyle w:val="VerbatimChar"/>
        </w:rPr>
        <w:t xml:space="preserve">PDF (издание) -&gt; MD (конвертация) -&gt; extract_trips.py -&gt; trips_segments.csv -&gt; trips_analytics.ipynb</w:t>
      </w:r>
    </w:p>
    <w:p>
      <w:pPr>
        <w:pStyle w:val="FirstParagraph"/>
      </w:pPr>
      <w:r>
        <w:t xml:space="preserve">Парсер -</w:t>
      </w:r>
      <w:r>
        <w:t xml:space="preserve"> </w:t>
      </w:r>
      <w:r>
        <w:rPr>
          <w:rStyle w:val="VerbatimChar"/>
        </w:rPr>
        <w:t xml:space="preserve">extract_trips.py</w:t>
      </w:r>
      <w:r>
        <w:t xml:space="preserve">. Аналитика - Plotly в ноутбуке (см. ниже); CSV читается прямо в ноутбуке: локальный файл или Google Drive</w:t>
      </w:r>
    </w:p>
    <w:bookmarkEnd w:id="11"/>
    <w:bookmarkStart w:id="12" w:name="примеры-текст-csv-и-распознавание"/>
    <w:p>
      <w:pPr>
        <w:pStyle w:val="Heading2"/>
      </w:pPr>
      <w:r>
        <w:t xml:space="preserve">Примеры: текст, CSV и распознавание</w:t>
      </w:r>
    </w:p>
    <w:p>
      <w:pPr>
        <w:pStyle w:val="FirstParagraph"/>
      </w:pPr>
      <w:r>
        <w:t xml:space="preserve">Одна таблица</w:t>
      </w:r>
      <w:r>
        <w:t xml:space="preserve"> </w:t>
      </w:r>
      <w:r>
        <w:rPr>
          <w:rStyle w:val="VerbatimChar"/>
        </w:rPr>
        <w:t xml:space="preserve">trips_segments.csv</w:t>
      </w:r>
      <w:r>
        <w:t xml:space="preserve">, разные ситуации - от</w:t>
      </w:r>
      <w:r>
        <w:t xml:space="preserve"> </w:t>
      </w:r>
      <w:r>
        <w:t xml:space="preserve">“всё сошлось”</w:t>
      </w:r>
      <w:r>
        <w:t xml:space="preserve"> </w:t>
      </w:r>
      <w:r>
        <w:t xml:space="preserve">до сбоя из-за OCR и неполной строки: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5"/>
        <w:gridCol w:w="2558"/>
        <w:gridCol w:w="1949"/>
        <w:gridCol w:w="1462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Как в MD (фрагмент)</w:t>
            </w:r>
          </w:p>
        </w:tc>
        <w:tc>
          <w:tcPr/>
          <w:p>
            <w:pPr>
              <w:pStyle w:val="Compact"/>
            </w:pPr>
            <w:r>
              <w:t xml:space="preserve">В чём проблема</w:t>
            </w:r>
          </w:p>
        </w:tc>
        <w:tc>
          <w:tcPr/>
          <w:p>
            <w:pPr>
              <w:pStyle w:val="Compact"/>
            </w:pPr>
            <w:r>
              <w:t xml:space="preserve">Итог в CSV</w:t>
            </w:r>
          </w:p>
        </w:tc>
        <w:tc>
          <w:tcPr/>
          <w:p>
            <w:pPr>
              <w:pStyle w:val="Compact"/>
            </w:pPr>
            <w:r>
              <w:t xml:space="preserve">На графиках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Простая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Л.И. выехal в Варшаву.</w:t>
            </w:r>
          </w:p>
        </w:tc>
        <w:tc>
          <w:tcPr/>
          <w:p>
            <w:pPr>
              <w:pStyle w:val="Compact"/>
            </w:pPr>
            <w:r>
              <w:t xml:space="preserve">текст ясен, город в словаре</w:t>
            </w:r>
          </w:p>
        </w:tc>
        <w:tc>
          <w:tcPr/>
          <w:p>
            <w:pPr>
              <w:pStyle w:val="Compact"/>
            </w:pPr>
            <w:r>
              <w:t xml:space="preserve">Польша, Варшава</w:t>
            </w:r>
          </w:p>
        </w:tc>
        <w:tc>
          <w:tcPr/>
          <w:p>
            <w:pPr>
              <w:pStyle w:val="Compact"/>
            </w:pPr>
            <w:r>
              <w:t xml:space="preserve">распознанная поездка, точка на карте, топ зарубежных городов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 в Монгольской llародной Рес11ублю1ke</w:t>
            </w:r>
          </w:p>
        </w:tc>
        <w:tc>
          <w:tcPr/>
          <w:p>
            <w:pPr>
              <w:pStyle w:val="Compact"/>
            </w:pPr>
            <w:r>
              <w:t xml:space="preserve">страна читается, города в фразе нет; OCR шумит, но ключ слова на месте</w:t>
            </w:r>
          </w:p>
        </w:tc>
        <w:tc>
          <w:tcPr/>
          <w:p>
            <w:pPr>
              <w:pStyle w:val="Compact"/>
            </w:pPr>
            <w:r>
              <w:t xml:space="preserve">Монголия, city пустой</w:t>
            </w:r>
          </w:p>
        </w:tc>
        <w:tc>
          <w:tcPr/>
          <w:p>
            <w:pPr>
              <w:pStyle w:val="Compact"/>
            </w:pPr>
            <w:r>
              <w:t xml:space="preserve">«только страна», топ стран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Сложная (пункт)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Л.И. в командировке.</w:t>
            </w:r>
          </w:p>
        </w:tc>
        <w:tc>
          <w:tcPr/>
          <w:p>
            <w:pPr>
              <w:pStyle w:val="Compact"/>
            </w:pPr>
            <w:r>
              <w:t xml:space="preserve">поездка есть, куда - не сказано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нераспознанно</w:t>
            </w:r>
            <w:r>
              <w:t xml:space="preserve">, country/city пустые</w:t>
            </w:r>
          </w:p>
        </w:tc>
        <w:tc>
          <w:tcPr/>
          <w:p>
            <w:pPr>
              <w:pStyle w:val="Compact"/>
            </w:pPr>
            <w:r>
              <w:t xml:space="preserve">столбец «нераспознанные»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OCR, не поездка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 был на завтраке в nосольстве МНР</w:t>
            </w:r>
          </w:p>
        </w:tc>
        <w:tc>
          <w:tcPr/>
          <w:p>
            <w:pPr>
              <w:pStyle w:val="Compact"/>
            </w:pPr>
            <w:r>
              <w:t xml:space="preserve">похоже на «выезд», но это приём/локаль; латинская</w:t>
            </w:r>
            <w:r>
              <w:t xml:space="preserve"> </w:t>
            </w:r>
            <w:r>
              <w:rPr>
                <w:rStyle w:val="VerbatimChar"/>
              </w:rPr>
              <w:t xml:space="preserve">n</w:t>
            </w:r>
            <w:r>
              <w:t xml:space="preserve"> </w:t>
            </w:r>
            <w:r>
              <w:t xml:space="preserve">в</w:t>
            </w:r>
            <w:r>
              <w:t xml:space="preserve"> </w:t>
            </w:r>
            <w:r>
              <w:rPr>
                <w:rStyle w:val="VerbatimChar"/>
              </w:rPr>
              <w:t xml:space="preserve">nосольстве</w:t>
            </w:r>
          </w:p>
        </w:tc>
        <w:tc>
          <w:tcPr/>
          <w:p>
            <w:pPr>
              <w:pStyle w:val="Compact"/>
            </w:pPr>
            <w:r>
              <w:t xml:space="preserve">строки в CSV нет</w:t>
            </w:r>
          </w:p>
        </w:tc>
        <w:tc>
          <w:tcPr/>
          <w:p>
            <w:pPr>
              <w:pStyle w:val="Compact"/>
            </w:pPr>
            <w:r>
              <w:t xml:space="preserve">в сводках не участвует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OCR, ложное место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 выехали в Переяславль-Залесский</w:t>
            </w:r>
          </w:p>
        </w:tc>
        <w:tc>
          <w:tcPr/>
          <w:p>
            <w:pPr>
              <w:pStyle w:val="Compact"/>
            </w:pPr>
            <w:r>
              <w:t xml:space="preserve">в OCR буквы</w:t>
            </w:r>
            <w:r>
              <w:t xml:space="preserve"> </w:t>
            </w:r>
            <w:r>
              <w:rPr>
                <w:rStyle w:val="VerbatimChar"/>
              </w:rPr>
              <w:t xml:space="preserve">я</w:t>
            </w:r>
            <w:r>
              <w:t xml:space="preserve">/</w:t>
            </w:r>
            <w:r>
              <w:rPr>
                <w:rStyle w:val="VerbatimChar"/>
              </w:rPr>
              <w:t xml:space="preserve">л</w:t>
            </w:r>
            <w:r>
              <w:t xml:space="preserve">/</w:t>
            </w:r>
            <w:r>
              <w:rPr>
                <w:rStyle w:val="VerbatimChar"/>
              </w:rPr>
              <w:t xml:space="preserve">t</w:t>
            </w:r>
            <w:r>
              <w:t xml:space="preserve"> </w:t>
            </w:r>
            <w:r>
              <w:t xml:space="preserve">внутри слов; scan по substring мог бы принять «ялту»</w:t>
            </w:r>
          </w:p>
        </w:tc>
        <w:tc>
          <w:tcPr/>
          <w:p>
            <w:pPr>
              <w:pStyle w:val="Compact"/>
            </w:pPr>
            <w:r>
              <w:t xml:space="preserve">часто нет сегмента в CSV</w:t>
            </w:r>
          </w:p>
        </w:tc>
        <w:tc>
          <w:tcPr/>
          <w:p>
            <w:pPr>
              <w:pStyle w:val="Compact"/>
            </w:pPr>
            <w:r>
              <w:t xml:space="preserve">вне топов поездок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OCR, дача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 в Зашщovo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… в «Заречьe»</w:t>
            </w:r>
          </w:p>
        </w:tc>
        <w:tc>
          <w:tcPr/>
          <w:p>
            <w:pPr>
              <w:pStyle w:val="Compact"/>
            </w:pPr>
            <w:r>
              <w:t xml:space="preserve">кавычки, опечатки (</w:t>
            </w:r>
            <w:r>
              <w:rPr>
                <w:rStyle w:val="VerbatimChar"/>
              </w:rPr>
              <w:t xml:space="preserve">Зашщovo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15.1!.i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Завидово / Заречье, СССР</w:t>
            </w:r>
          </w:p>
        </w:tc>
        <w:tc>
          <w:tcPr/>
          <w:p>
            <w:pPr>
              <w:pStyle w:val="Compact"/>
            </w:pPr>
            <w:r>
              <w:t xml:space="preserve">топ дач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Смешанная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 правожать делегацию ЧССР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выехal на аэродром</w:t>
            </w:r>
          </w:p>
        </w:tc>
        <w:tc>
          <w:tcPr/>
          <w:p>
            <w:pPr>
              <w:pStyle w:val="Compact"/>
            </w:pPr>
            <w:r>
              <w:t xml:space="preserve">проводы и страна в одной строке; посольство/аэродром отсечены фильтром</w:t>
            </w:r>
          </w:p>
        </w:tc>
        <w:tc>
          <w:tcPr/>
          <w:p>
            <w:pPr>
              <w:pStyle w:val="Compact"/>
            </w:pPr>
            <w:r>
              <w:t xml:space="preserve">часто нет строки в CSV</w:t>
            </w:r>
          </w:p>
        </w:tc>
        <w:tc>
          <w:tcPr/>
          <w:p>
            <w:pPr>
              <w:pStyle w:val="Compact"/>
            </w:pPr>
            <w:r>
              <w:t xml:space="preserve">иначе раздувает «только страна»</w:t>
            </w:r>
          </w:p>
        </w:tc>
      </w:tr>
    </w:tbl>
    <w:p>
      <w:pPr>
        <w:pStyle w:val="BodyText"/>
      </w:pPr>
      <w:r>
        <w:t xml:space="preserve">Коротко по колонкам:</w:t>
      </w:r>
      <w:r>
        <w:t xml:space="preserve"> </w:t>
      </w:r>
      <w:r>
        <w:rPr>
          <w:b/>
          <w:bCs/>
        </w:rPr>
        <w:t xml:space="preserve">простая</w:t>
      </w:r>
      <w:r>
        <w:t xml:space="preserve"> </w:t>
      </w:r>
      <w:r>
        <w:t xml:space="preserve">- парсер и словарь справились с первого шаблона.</w:t>
      </w:r>
      <w:r>
        <w:t xml:space="preserve"> </w:t>
      </w:r>
      <w:r>
        <w:rPr>
          <w:b/>
          <w:bCs/>
        </w:rPr>
        <w:t xml:space="preserve">Средняя</w:t>
      </w:r>
      <w:r>
        <w:t xml:space="preserve"> </w:t>
      </w:r>
      <w:r>
        <w:t xml:space="preserve">- страна есть, города нет.</w:t>
      </w:r>
      <w:r>
        <w:t xml:space="preserve"> </w:t>
      </w:r>
      <w:r>
        <w:rPr>
          <w:b/>
          <w:bCs/>
        </w:rPr>
        <w:t xml:space="preserve">Сложная</w:t>
      </w:r>
      <w:r>
        <w:t xml:space="preserve"> </w:t>
      </w:r>
      <w:r>
        <w:t xml:space="preserve">- поездка в учёте, место пустое.</w:t>
      </w:r>
      <w:r>
        <w:t xml:space="preserve"> </w:t>
      </w:r>
      <w:r>
        <w:rPr>
          <w:b/>
          <w:bCs/>
        </w:rPr>
        <w:t xml:space="preserve">OCR</w:t>
      </w:r>
      <w:r>
        <w:t xml:space="preserve"> </w:t>
      </w:r>
      <w:r>
        <w:t xml:space="preserve">- сбой или шум в тексте MD: парсер либо молчит, либо ошибается без контекстных отсечений. Ноутбук рисует только то, что уже в CSV: распознанные / только страна / нераспознанные</w:t>
      </w:r>
    </w:p>
    <w:bookmarkEnd w:id="12"/>
    <w:bookmarkStart w:id="13" w:name="Xc0f34ae9420118984a22dfab5767aea8a5760a1"/>
    <w:p>
      <w:pPr>
        <w:pStyle w:val="Heading2"/>
      </w:pPr>
      <w:r>
        <w:t xml:space="preserve">Ноутбук</w:t>
      </w:r>
      <w:r>
        <w:t xml:space="preserve"> </w:t>
      </w:r>
      <w:r>
        <w:rPr>
          <w:rStyle w:val="VerbatimChar"/>
        </w:rPr>
        <w:t xml:space="preserve">trips_analytics.ipynb</w:t>
      </w:r>
      <w:r>
        <w:t xml:space="preserve"> </w:t>
      </w:r>
      <w:r>
        <w:t xml:space="preserve">- ключевые этапы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Загрузка</w:t>
      </w:r>
      <w:r>
        <w:t xml:space="preserve"> </w:t>
      </w:r>
      <w:r>
        <w:t xml:space="preserve">- локальный</w:t>
      </w:r>
      <w:r>
        <w:t xml:space="preserve"> </w:t>
      </w:r>
      <w:r>
        <w:rPr>
          <w:rStyle w:val="VerbatimChar"/>
        </w:rPr>
        <w:t xml:space="preserve">trips_segments.csv</w:t>
      </w:r>
      <w:r>
        <w:t xml:space="preserve"> </w:t>
      </w:r>
      <w:r>
        <w:t xml:space="preserve">(корень или на уровень выше) или файл с Google Drive; приведение типов (</w:t>
      </w:r>
      <w:r>
        <w:rPr>
          <w:rStyle w:val="VerbatimChar"/>
        </w:rPr>
        <w:t xml:space="preserve">None</w:t>
      </w:r>
      <w:r>
        <w:t xml:space="preserve"> </w:t>
      </w:r>
      <w:r>
        <w:t xml:space="preserve">-&gt; пусто, год int)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Сводки</w:t>
      </w:r>
      <w:r>
        <w:t xml:space="preserve"> </w:t>
      </w:r>
      <w:r>
        <w:t xml:space="preserve">- сколько строк, откуда взяли таблицу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Динамика по годам</w:t>
      </w:r>
      <w:r>
        <w:t xml:space="preserve"> </w:t>
      </w:r>
      <w:r>
        <w:t xml:space="preserve">- линии СССР / зарубеж / нераспознанные по 1965-1982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Распознавание</w:t>
      </w:r>
      <w:r>
        <w:t xml:space="preserve"> </w:t>
      </w:r>
      <w:r>
        <w:t xml:space="preserve">- три столбца: распознанные, только страна, нераспознанные (</w:t>
      </w:r>
      <w:r>
        <w:rPr>
          <w:rStyle w:val="VerbatimChar"/>
        </w:rPr>
        <w:t xml:space="preserve">recognition_counts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Дачи и отдых</w:t>
      </w:r>
      <w:r>
        <w:t xml:space="preserve"> </w:t>
      </w:r>
      <w:r>
        <w:t xml:space="preserve">- топ мест (Заречье, Завидово, Ялта,</w:t>
      </w:r>
      <w:r>
        <w:t xml:space="preserve"> </w:t>
      </w:r>
      <w:r>
        <w:t xml:space="preserve">“отдых без места”</w:t>
      </w:r>
      <w:r>
        <w:t xml:space="preserve"> </w:t>
      </w:r>
      <w:r>
        <w:t xml:space="preserve">из текста)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Зарубеж</w:t>
      </w:r>
      <w:r>
        <w:t xml:space="preserve"> </w:t>
      </w:r>
      <w:r>
        <w:t xml:space="preserve">- топ стран и городов по числу сегментов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СССР</w:t>
      </w:r>
      <w:r>
        <w:t xml:space="preserve"> </w:t>
      </w:r>
      <w:r>
        <w:t xml:space="preserve">- топ городов внутри страны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Карта</w:t>
      </w:r>
      <w:r>
        <w:t xml:space="preserve"> </w:t>
      </w:r>
      <w:r>
        <w:t xml:space="preserve">- точки по ISO (legacy-страны и города из словаря + эвристики для неразобранных названий)</w:t>
      </w:r>
    </w:p>
    <w:p>
      <w:pPr>
        <w:pStyle w:val="FirstParagraph"/>
      </w:pPr>
      <w:r>
        <w:t xml:space="preserve">Интернет нужен только на шаге 1, если локального CSV нет. Дальше все считается в pandas/plotly по уже загруженной таблице</w:t>
      </w:r>
    </w:p>
    <w:bookmarkEnd w:id="13"/>
    <w:bookmarkStart w:id="16" w:name="части"/>
    <w:p>
      <w:pPr>
        <w:pStyle w:val="Heading2"/>
      </w:pPr>
      <w:r>
        <w:t xml:space="preserve">Части</w:t>
      </w:r>
    </w:p>
    <w:p>
      <w:pPr>
        <w:pStyle w:val="FirstParagraph"/>
      </w:pPr>
      <w:r>
        <w:rPr>
          <w:b/>
          <w:bCs/>
        </w:rPr>
        <w:t xml:space="preserve">Парсер</w:t>
      </w:r>
      <w:r>
        <w:t xml:space="preserve"> </w:t>
      </w:r>
      <w:r>
        <w:t xml:space="preserve">(</w:t>
      </w:r>
      <w:r>
        <w:rPr>
          <w:rStyle w:val="VerbatimChar"/>
        </w:rPr>
        <w:t xml:space="preserve">extract_trips.py</w:t>
      </w:r>
      <w:r>
        <w:t xml:space="preserve">) - сегменты, три класса распознавания, фильтр локальных строк</w:t>
      </w:r>
    </w:p>
    <w:p>
      <w:pPr>
        <w:pStyle w:val="BodyText"/>
      </w:pPr>
      <w:r>
        <w:rPr>
          <w:b/>
          <w:bCs/>
        </w:rPr>
        <w:t xml:space="preserve">Аналитика</w:t>
      </w:r>
      <w:r>
        <w:t xml:space="preserve"> </w:t>
      </w:r>
      <w:r>
        <w:t xml:space="preserve">- ноутбук, этапы выше</w:t>
      </w:r>
    </w:p>
    <w:bookmarkStart w:id="14" w:name="классы-в-csv-и-на-графиках"/>
    <w:p>
      <w:pPr>
        <w:pStyle w:val="Heading3"/>
      </w:pPr>
      <w:r>
        <w:t xml:space="preserve">Классы в CSV и на графиках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Класс</w:t>
            </w:r>
          </w:p>
        </w:tc>
        <w:tc>
          <w:tcPr/>
          <w:p>
            <w:pPr>
              <w:pStyle w:val="Compact"/>
            </w:pPr>
            <w:r>
              <w:t xml:space="preserve">Условие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распознанные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 != нераспознанно</w:t>
            </w:r>
            <w:r>
              <w:t xml:space="preserve">, заполнен</w:t>
            </w:r>
            <w:r>
              <w:t xml:space="preserve"> </w:t>
            </w:r>
            <w:r>
              <w:rPr>
                <w:rStyle w:val="VerbatimChar"/>
              </w:rPr>
              <w:t xml:space="preserve">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только страна</w:t>
            </w:r>
          </w:p>
        </w:tc>
        <w:tc>
          <w:tcPr/>
          <w:p>
            <w:pPr>
              <w:pStyle w:val="Compact"/>
            </w:pPr>
            <w:r>
              <w:t xml:space="preserve">есть</w:t>
            </w:r>
            <w:r>
              <w:t xml:space="preserve"> </w:t>
            </w:r>
            <w:r>
              <w:rPr>
                <w:rStyle w:val="VerbatimChar"/>
              </w:rPr>
              <w:t xml:space="preserve">country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city</w:t>
            </w:r>
            <w:r>
              <w:t xml:space="preserve"> </w:t>
            </w:r>
            <w:r>
              <w:t xml:space="preserve">пустой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нераспознанные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 = нераспознанно</w:t>
            </w:r>
            <w:r>
              <w:t xml:space="preserve">, country и city пустые</w:t>
            </w:r>
          </w:p>
        </w:tc>
      </w:tr>
    </w:tbl>
    <w:p>
      <w:pPr>
        <w:pStyle w:val="BodyText"/>
      </w:pPr>
      <w:r>
        <w:t xml:space="preserve">Раньше встречались</w:t>
      </w:r>
      <w:r>
        <w:t xml:space="preserve"> </w:t>
      </w:r>
      <w:r>
        <w:t xml:space="preserve">“частичные”</w:t>
      </w:r>
      <w:r>
        <w:t xml:space="preserve"> </w:t>
      </w:r>
      <w:r>
        <w:t xml:space="preserve">строки (нераспознанно + подставленный город) - убрали</w:t>
      </w:r>
    </w:p>
    <w:bookmarkEnd w:id="14"/>
    <w:bookmarkStart w:id="15" w:name="что-в-csv-не-попадает"/>
    <w:p>
      <w:pPr>
        <w:pStyle w:val="Heading3"/>
      </w:pPr>
      <w:r>
        <w:t xml:space="preserve">Что в CSV не попадает</w:t>
      </w:r>
    </w:p>
    <w:p>
      <w:pPr>
        <w:pStyle w:val="FirstParagraph"/>
      </w:pPr>
      <w:r>
        <w:t xml:space="preserve">Кремль и работа без нового зарубежного или дачного пункта в той же фразе; проводы; посольство; прием посла без вылета Брежнева</w:t>
      </w:r>
    </w:p>
    <w:bookmarkEnd w:id="15"/>
    <w:bookmarkEnd w:id="16"/>
    <w:bookmarkStart w:id="17" w:name="ограничения"/>
    <w:p>
      <w:pPr>
        <w:pStyle w:val="Heading2"/>
      </w:pPr>
      <w:r>
        <w:t xml:space="preserve">Ограничения</w:t>
      </w:r>
    </w:p>
    <w:p>
      <w:pPr>
        <w:pStyle w:val="FirstParagraph"/>
      </w:pPr>
      <w:r>
        <w:t xml:space="preserve">Без глагола поездки и названия места строка может не попасть в CSV или остаться нераспознанной. MD большой, в git обычно не хранится - для пересборки нужна локальная копия с именем из</w:t>
      </w:r>
      <w:r>
        <w:t xml:space="preserve"> </w:t>
      </w:r>
      <w:r>
        <w:rPr>
          <w:rStyle w:val="VerbatimChar"/>
        </w:rPr>
        <w:t xml:space="preserve">extract_trips.py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2026-06-11T14:55:42Z</dcterms:created>
  <dcterms:modified xsi:type="dcterms:W3CDTF">2026-06-11T14:55:42Z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