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9D0F9" w14:textId="30260F9B" w:rsidR="00F92A74" w:rsidRPr="00F92A74" w:rsidRDefault="00F92A74" w:rsidP="00F92A74">
      <w:pPr>
        <w:jc w:val="center"/>
        <w:rPr>
          <w:rFonts w:ascii="Century Gothic" w:hAnsi="Century Gothic"/>
          <w:b/>
          <w:bCs/>
          <w:sz w:val="36"/>
          <w:szCs w:val="36"/>
          <w:u w:val="single"/>
        </w:rPr>
      </w:pPr>
      <w:r w:rsidRPr="00F92A74">
        <w:rPr>
          <w:rFonts w:ascii="Century Gothic" w:hAnsi="Century Gothic"/>
          <w:b/>
          <w:bCs/>
          <w:sz w:val="36"/>
          <w:szCs w:val="36"/>
          <w:u w:val="single"/>
        </w:rPr>
        <w:t>LAB ASSIGNMENT 1</w:t>
      </w:r>
    </w:p>
    <w:p w14:paraId="24ED3AAC" w14:textId="5C98094E" w:rsidR="00DE5317" w:rsidRDefault="008A153B">
      <w:pPr>
        <w:rPr>
          <w:rFonts w:ascii="Bookman Old Style" w:hAnsi="Bookman Old Style"/>
          <w:b/>
          <w:bCs/>
          <w:sz w:val="28"/>
          <w:szCs w:val="28"/>
        </w:rPr>
      </w:pPr>
      <w:r w:rsidRPr="008A153B">
        <w:rPr>
          <w:rFonts w:ascii="Bookman Old Style" w:hAnsi="Bookman Old Style"/>
          <w:b/>
          <w:bCs/>
          <w:sz w:val="28"/>
          <w:szCs w:val="28"/>
        </w:rPr>
        <w:t>INTRODUCTION TO UBUNTU AND LINUX</w:t>
      </w:r>
    </w:p>
    <w:p w14:paraId="06CD6A40" w14:textId="77777777" w:rsidR="008A153B" w:rsidRPr="008A153B" w:rsidRDefault="008A153B" w:rsidP="008A153B">
      <w:pPr>
        <w:rPr>
          <w:rFonts w:cstheme="minorHAnsi"/>
        </w:rPr>
      </w:pPr>
      <w:r w:rsidRPr="008A153B">
        <w:rPr>
          <w:rFonts w:cstheme="minorHAnsi"/>
        </w:rPr>
        <w:t xml:space="preserve">Linux is an open-source, Unix-like operating system kernel that serves as the foundation for various distributions (distros). It was created by Linus Torvalds in 1991 and is widely used in servers, embedded systems, and personal computers due to its stability, security, and flexibility. Unlike proprietary operating systems, Linux allows users to modify and distribute the source code freely, making it a </w:t>
      </w:r>
      <w:proofErr w:type="spellStart"/>
      <w:r w:rsidRPr="008A153B">
        <w:rPr>
          <w:rFonts w:cstheme="minorHAnsi"/>
        </w:rPr>
        <w:t>favorite</w:t>
      </w:r>
      <w:proofErr w:type="spellEnd"/>
      <w:r w:rsidRPr="008A153B">
        <w:rPr>
          <w:rFonts w:cstheme="minorHAnsi"/>
        </w:rPr>
        <w:t xml:space="preserve"> among developers and enterprises.</w:t>
      </w:r>
    </w:p>
    <w:p w14:paraId="1171CE4D" w14:textId="77777777" w:rsidR="008A153B" w:rsidRDefault="008A153B" w:rsidP="008A153B">
      <w:pPr>
        <w:rPr>
          <w:rFonts w:cstheme="minorHAnsi"/>
        </w:rPr>
      </w:pPr>
      <w:r w:rsidRPr="008A153B">
        <w:rPr>
          <w:rFonts w:cstheme="minorHAnsi"/>
        </w:rPr>
        <w:t>Ubuntu, developed by Canonical Ltd., is one of the most popular Linux distributions. Launched in 2004, it is based on Debian and is designed to be user-friendly, making it ideal for beginners and professionals alike. Ubuntu is widely used in cloud computing, software development, and ethical hacking. It comes in different versions, including Ubuntu Desktop for personal use, Ubuntu Server for enterprise applications, and Ubuntu Core for IoT devices.</w:t>
      </w:r>
    </w:p>
    <w:p w14:paraId="3ECDAB4C" w14:textId="72668A8D" w:rsidR="008A153B" w:rsidRDefault="008A153B" w:rsidP="008A153B">
      <w:pPr>
        <w:rPr>
          <w:rFonts w:ascii="Bookman Old Style" w:hAnsi="Bookman Old Style" w:cstheme="minorHAnsi"/>
          <w:b/>
          <w:bCs/>
          <w:sz w:val="28"/>
          <w:szCs w:val="28"/>
        </w:rPr>
      </w:pPr>
      <w:r w:rsidRPr="008A153B">
        <w:rPr>
          <w:rFonts w:ascii="Bookman Old Style" w:hAnsi="Bookman Old Style" w:cstheme="minorHAnsi"/>
          <w:b/>
          <w:bCs/>
          <w:sz w:val="28"/>
          <w:szCs w:val="28"/>
        </w:rPr>
        <w:t>HISTORY OF LINUX AND UBUNTU</w:t>
      </w:r>
    </w:p>
    <w:p w14:paraId="346A0148" w14:textId="77777777" w:rsidR="008A153B" w:rsidRPr="008A153B" w:rsidRDefault="008A153B" w:rsidP="008A153B">
      <w:pPr>
        <w:rPr>
          <w:rFonts w:cstheme="minorHAnsi"/>
          <w:b/>
          <w:bCs/>
        </w:rPr>
      </w:pPr>
      <w:r w:rsidRPr="008A153B">
        <w:rPr>
          <w:rFonts w:cstheme="minorHAnsi"/>
          <w:b/>
          <w:bCs/>
        </w:rPr>
        <w:t>Linux History</w:t>
      </w:r>
    </w:p>
    <w:p w14:paraId="61C003D7" w14:textId="77777777" w:rsidR="008A153B" w:rsidRPr="008A153B" w:rsidRDefault="008A153B" w:rsidP="008A153B">
      <w:pPr>
        <w:rPr>
          <w:rFonts w:cstheme="minorHAnsi"/>
        </w:rPr>
      </w:pPr>
      <w:r w:rsidRPr="008A153B">
        <w:rPr>
          <w:rFonts w:cstheme="minorHAnsi"/>
        </w:rPr>
        <w:t>Linux was created in 1991 by Linus Torvalds, a Finnish computer science student, as an alternative to the proprietary Unix operating system. Initially, it was just a kernel (the core part of an OS), but with contributions from developers worldwide, it grew into a complete operating system. Today, Linux powers servers, supercomputers, smartphones (Android), IoT devices, and even gaming consoles.</w:t>
      </w:r>
    </w:p>
    <w:p w14:paraId="1E604366" w14:textId="77777777" w:rsidR="008A153B" w:rsidRPr="008A153B" w:rsidRDefault="008A153B" w:rsidP="008A153B">
      <w:pPr>
        <w:rPr>
          <w:rFonts w:cstheme="minorHAnsi"/>
          <w:b/>
          <w:bCs/>
        </w:rPr>
      </w:pPr>
      <w:r w:rsidRPr="008A153B">
        <w:rPr>
          <w:rFonts w:cstheme="minorHAnsi"/>
          <w:b/>
          <w:bCs/>
        </w:rPr>
        <w:t>Ubuntu History</w:t>
      </w:r>
    </w:p>
    <w:p w14:paraId="6E064FEE" w14:textId="77777777" w:rsidR="008A153B" w:rsidRDefault="008A153B" w:rsidP="008A153B">
      <w:pPr>
        <w:rPr>
          <w:rFonts w:cstheme="minorHAnsi"/>
        </w:rPr>
      </w:pPr>
      <w:r w:rsidRPr="008A153B">
        <w:rPr>
          <w:rFonts w:cstheme="minorHAnsi"/>
        </w:rPr>
        <w:t>Ubuntu was first released in 2004 by Canonical Ltd., founded by Mark Shuttleworth. It was built on Debian, one of the oldest Linux distributions, with a focus on user-friendliness and accessibility. The name "Ubuntu" comes from a South African philosophy meaning "humanity to others", reflecting its open-source and community-driven nature. Over the years, Ubuntu has become one of the most widely used Linux distributions, particularly in desktop computing, cloud computing, and AI development.</w:t>
      </w:r>
    </w:p>
    <w:p w14:paraId="5068BD40" w14:textId="16B45744" w:rsidR="008A153B" w:rsidRDefault="008A153B" w:rsidP="008A153B">
      <w:pPr>
        <w:rPr>
          <w:rFonts w:ascii="Bookman Old Style" w:hAnsi="Bookman Old Style" w:cstheme="minorHAnsi"/>
          <w:b/>
          <w:bCs/>
          <w:sz w:val="28"/>
          <w:szCs w:val="28"/>
        </w:rPr>
      </w:pPr>
      <w:r w:rsidRPr="008A153B">
        <w:rPr>
          <w:rFonts w:ascii="Bookman Old Style" w:hAnsi="Bookman Old Style" w:cstheme="minorHAnsi"/>
          <w:b/>
          <w:bCs/>
          <w:sz w:val="28"/>
          <w:szCs w:val="28"/>
        </w:rPr>
        <w:t>VERSIONS OF LINUX AND UBUNTU</w:t>
      </w:r>
    </w:p>
    <w:p w14:paraId="708C2F1D" w14:textId="77777777" w:rsidR="008A153B" w:rsidRPr="008A153B" w:rsidRDefault="008A153B" w:rsidP="008A153B">
      <w:pPr>
        <w:rPr>
          <w:rFonts w:cstheme="minorHAnsi"/>
          <w:b/>
          <w:bCs/>
        </w:rPr>
      </w:pPr>
      <w:r w:rsidRPr="008A153B">
        <w:rPr>
          <w:rFonts w:cstheme="minorHAnsi"/>
          <w:b/>
          <w:bCs/>
        </w:rPr>
        <w:t>Linux Versions (Distributions)</w:t>
      </w:r>
    </w:p>
    <w:p w14:paraId="4CF853C3" w14:textId="77777777" w:rsidR="008A153B" w:rsidRPr="008A153B" w:rsidRDefault="008A153B" w:rsidP="008A153B">
      <w:pPr>
        <w:rPr>
          <w:rFonts w:cstheme="minorHAnsi"/>
        </w:rPr>
      </w:pPr>
      <w:r w:rsidRPr="008A153B">
        <w:rPr>
          <w:rFonts w:cstheme="minorHAnsi"/>
        </w:rPr>
        <w:t>Linux is available in many different distributions (distros), each catering to specific needs:</w:t>
      </w:r>
    </w:p>
    <w:p w14:paraId="6DB22CCA" w14:textId="77777777" w:rsidR="008A153B" w:rsidRPr="008A153B" w:rsidRDefault="008A153B" w:rsidP="008A153B">
      <w:pPr>
        <w:numPr>
          <w:ilvl w:val="0"/>
          <w:numId w:val="1"/>
        </w:numPr>
        <w:rPr>
          <w:rFonts w:cstheme="minorHAnsi"/>
        </w:rPr>
      </w:pPr>
      <w:r w:rsidRPr="008A153B">
        <w:rPr>
          <w:rFonts w:cstheme="minorHAnsi"/>
        </w:rPr>
        <w:t>Debian – A stable and community-driven distro, forming the base of Ubuntu.</w:t>
      </w:r>
    </w:p>
    <w:p w14:paraId="676D3020" w14:textId="77777777" w:rsidR="008A153B" w:rsidRPr="008A153B" w:rsidRDefault="008A153B" w:rsidP="008A153B">
      <w:pPr>
        <w:numPr>
          <w:ilvl w:val="0"/>
          <w:numId w:val="1"/>
        </w:numPr>
        <w:rPr>
          <w:rFonts w:cstheme="minorHAnsi"/>
        </w:rPr>
      </w:pPr>
      <w:r w:rsidRPr="008A153B">
        <w:rPr>
          <w:rFonts w:cstheme="minorHAnsi"/>
        </w:rPr>
        <w:t>Ubuntu – User-friendly, widely used in desktops and servers.</w:t>
      </w:r>
    </w:p>
    <w:p w14:paraId="62DC2772" w14:textId="77777777" w:rsidR="008A153B" w:rsidRPr="008A153B" w:rsidRDefault="008A153B" w:rsidP="008A153B">
      <w:pPr>
        <w:numPr>
          <w:ilvl w:val="0"/>
          <w:numId w:val="1"/>
        </w:numPr>
        <w:rPr>
          <w:rFonts w:cstheme="minorHAnsi"/>
        </w:rPr>
      </w:pPr>
      <w:r w:rsidRPr="008A153B">
        <w:rPr>
          <w:rFonts w:cstheme="minorHAnsi"/>
        </w:rPr>
        <w:t>Fedora – Cutting-edge features, supported by Red Hat.</w:t>
      </w:r>
    </w:p>
    <w:p w14:paraId="32E228DD" w14:textId="77777777" w:rsidR="008A153B" w:rsidRPr="008A153B" w:rsidRDefault="008A153B" w:rsidP="008A153B">
      <w:pPr>
        <w:numPr>
          <w:ilvl w:val="0"/>
          <w:numId w:val="1"/>
        </w:numPr>
        <w:rPr>
          <w:rFonts w:cstheme="minorHAnsi"/>
        </w:rPr>
      </w:pPr>
      <w:r w:rsidRPr="008A153B">
        <w:rPr>
          <w:rFonts w:cstheme="minorHAnsi"/>
        </w:rPr>
        <w:t>CentOS / Rocky Linux – Enterprise-level, focused on stability.</w:t>
      </w:r>
    </w:p>
    <w:p w14:paraId="29468811" w14:textId="77777777" w:rsidR="008A153B" w:rsidRPr="008A153B" w:rsidRDefault="008A153B" w:rsidP="008A153B">
      <w:pPr>
        <w:numPr>
          <w:ilvl w:val="0"/>
          <w:numId w:val="1"/>
        </w:numPr>
        <w:rPr>
          <w:rFonts w:cstheme="minorHAnsi"/>
        </w:rPr>
      </w:pPr>
      <w:r w:rsidRPr="008A153B">
        <w:rPr>
          <w:rFonts w:cstheme="minorHAnsi"/>
        </w:rPr>
        <w:t>Arch Linux – Lightweight and customizable for advanced users.</w:t>
      </w:r>
    </w:p>
    <w:p w14:paraId="11DECF97" w14:textId="77777777" w:rsidR="008A153B" w:rsidRPr="008A153B" w:rsidRDefault="008A153B" w:rsidP="008A153B">
      <w:pPr>
        <w:numPr>
          <w:ilvl w:val="0"/>
          <w:numId w:val="1"/>
        </w:numPr>
        <w:rPr>
          <w:rFonts w:cstheme="minorHAnsi"/>
        </w:rPr>
      </w:pPr>
      <w:r w:rsidRPr="008A153B">
        <w:rPr>
          <w:rFonts w:cstheme="minorHAnsi"/>
        </w:rPr>
        <w:t>Kali Linux – Designed for cybersecurity and penetration testing.</w:t>
      </w:r>
    </w:p>
    <w:p w14:paraId="2BCE9E69" w14:textId="77777777" w:rsidR="008A153B" w:rsidRPr="008A153B" w:rsidRDefault="008A153B" w:rsidP="008A153B">
      <w:pPr>
        <w:rPr>
          <w:rFonts w:cstheme="minorHAnsi"/>
          <w:b/>
          <w:bCs/>
        </w:rPr>
      </w:pPr>
      <w:r w:rsidRPr="008A153B">
        <w:rPr>
          <w:rFonts w:cstheme="minorHAnsi"/>
          <w:b/>
          <w:bCs/>
        </w:rPr>
        <w:t>Ubuntu Versions</w:t>
      </w:r>
    </w:p>
    <w:p w14:paraId="309FF1B8" w14:textId="77777777" w:rsidR="008A153B" w:rsidRPr="008A153B" w:rsidRDefault="008A153B" w:rsidP="008A153B">
      <w:pPr>
        <w:rPr>
          <w:rFonts w:cstheme="minorHAnsi"/>
        </w:rPr>
      </w:pPr>
      <w:r w:rsidRPr="008A153B">
        <w:rPr>
          <w:rFonts w:cstheme="minorHAnsi"/>
        </w:rPr>
        <w:t>Ubuntu follows a biannual release cycle, with new versions released every April and October.</w:t>
      </w:r>
    </w:p>
    <w:p w14:paraId="0308F5F1" w14:textId="77777777" w:rsidR="008A153B" w:rsidRPr="008A153B" w:rsidRDefault="008A153B" w:rsidP="008A153B">
      <w:pPr>
        <w:numPr>
          <w:ilvl w:val="0"/>
          <w:numId w:val="2"/>
        </w:numPr>
        <w:rPr>
          <w:rFonts w:cstheme="minorHAnsi"/>
        </w:rPr>
      </w:pPr>
      <w:r w:rsidRPr="008A153B">
        <w:rPr>
          <w:rFonts w:cstheme="minorHAnsi"/>
        </w:rPr>
        <w:lastRenderedPageBreak/>
        <w:t>LTS (Long-Term Support) Releases – Supported for 5 years, used in enterprises (e.g., Ubuntu 20.04 LTS, Ubuntu 22.04 LTS).</w:t>
      </w:r>
    </w:p>
    <w:p w14:paraId="09CFC6B7" w14:textId="77777777" w:rsidR="008A153B" w:rsidRDefault="008A153B" w:rsidP="008A153B">
      <w:pPr>
        <w:numPr>
          <w:ilvl w:val="0"/>
          <w:numId w:val="2"/>
        </w:numPr>
        <w:rPr>
          <w:rFonts w:cstheme="minorHAnsi"/>
        </w:rPr>
      </w:pPr>
      <w:r w:rsidRPr="008A153B">
        <w:rPr>
          <w:rFonts w:cstheme="minorHAnsi"/>
        </w:rPr>
        <w:t>Regular Releases – Supported for 9 months, mainly for users who want the latest features (e.g., Ubuntu 23.10).</w:t>
      </w:r>
    </w:p>
    <w:p w14:paraId="1B3CA891" w14:textId="36D3CC17" w:rsidR="00D35799" w:rsidRDefault="00D35799" w:rsidP="00D35799">
      <w:pPr>
        <w:ind w:left="360"/>
        <w:rPr>
          <w:rFonts w:ascii="Bookman Old Style" w:hAnsi="Bookman Old Style" w:cstheme="minorHAnsi"/>
          <w:b/>
          <w:bCs/>
          <w:sz w:val="28"/>
          <w:szCs w:val="28"/>
        </w:rPr>
      </w:pPr>
      <w:r w:rsidRPr="00D35799">
        <w:rPr>
          <w:rFonts w:ascii="Bookman Old Style" w:hAnsi="Bookman Old Style" w:cstheme="minorHAnsi"/>
          <w:b/>
          <w:bCs/>
          <w:sz w:val="28"/>
          <w:szCs w:val="28"/>
        </w:rPr>
        <w:t>FEATURES OF UBUNTU</w:t>
      </w:r>
    </w:p>
    <w:p w14:paraId="4A6E0156" w14:textId="5F61D2C6" w:rsidR="00D35799" w:rsidRPr="00D35799" w:rsidRDefault="00D35799" w:rsidP="00D35799">
      <w:pPr>
        <w:ind w:left="360"/>
        <w:rPr>
          <w:rFonts w:cstheme="minorHAnsi"/>
        </w:rPr>
      </w:pPr>
      <w:r w:rsidRPr="00D35799">
        <w:rPr>
          <w:rFonts w:cstheme="minorHAnsi"/>
        </w:rPr>
        <w:t>Ubuntu is a free, open-source, and user-friendly Linux distribution known for its security, stability, and versatility. It is widely used for personal computing, servers, cloud environments, and AI development. Here are some key features that make Ubuntu a popular choice:</w:t>
      </w:r>
    </w:p>
    <w:p w14:paraId="79362ED5" w14:textId="77777777" w:rsidR="00D35799" w:rsidRPr="00D35799" w:rsidRDefault="00D35799" w:rsidP="00D35799">
      <w:pPr>
        <w:ind w:left="360"/>
        <w:rPr>
          <w:rFonts w:cstheme="minorHAnsi"/>
        </w:rPr>
      </w:pPr>
      <w:r w:rsidRPr="00D35799">
        <w:rPr>
          <w:rFonts w:cstheme="minorHAnsi"/>
        </w:rPr>
        <w:t>1. Free and Open Source</w:t>
      </w:r>
    </w:p>
    <w:p w14:paraId="2EAFA57B" w14:textId="77777777" w:rsidR="00D35799" w:rsidRPr="00D35799" w:rsidRDefault="00D35799" w:rsidP="00D35799">
      <w:pPr>
        <w:numPr>
          <w:ilvl w:val="0"/>
          <w:numId w:val="3"/>
        </w:numPr>
        <w:rPr>
          <w:rFonts w:cstheme="minorHAnsi"/>
        </w:rPr>
      </w:pPr>
      <w:r w:rsidRPr="00D35799">
        <w:rPr>
          <w:rFonts w:cstheme="minorHAnsi"/>
        </w:rPr>
        <w:t>Ubuntu is completely free to use, modify, and distribute.</w:t>
      </w:r>
    </w:p>
    <w:p w14:paraId="236C1C27" w14:textId="77777777" w:rsidR="00D35799" w:rsidRPr="00D35799" w:rsidRDefault="00D35799" w:rsidP="00D35799">
      <w:pPr>
        <w:numPr>
          <w:ilvl w:val="0"/>
          <w:numId w:val="3"/>
        </w:numPr>
        <w:rPr>
          <w:rFonts w:cstheme="minorHAnsi"/>
        </w:rPr>
      </w:pPr>
      <w:r w:rsidRPr="00D35799">
        <w:rPr>
          <w:rFonts w:cstheme="minorHAnsi"/>
        </w:rPr>
        <w:t>Developed and maintained by Canonical Ltd. with strong community support.</w:t>
      </w:r>
    </w:p>
    <w:p w14:paraId="0580CE0D" w14:textId="77777777" w:rsidR="00D35799" w:rsidRPr="00D35799" w:rsidRDefault="00D35799" w:rsidP="00D35799">
      <w:pPr>
        <w:ind w:left="360"/>
        <w:rPr>
          <w:rFonts w:cstheme="minorHAnsi"/>
        </w:rPr>
      </w:pPr>
      <w:r w:rsidRPr="00D35799">
        <w:rPr>
          <w:rFonts w:cstheme="minorHAnsi"/>
        </w:rPr>
        <w:t>2. User-Friendly Interface</w:t>
      </w:r>
    </w:p>
    <w:p w14:paraId="396D7FF2" w14:textId="77777777" w:rsidR="00D35799" w:rsidRPr="00D35799" w:rsidRDefault="00D35799" w:rsidP="00D35799">
      <w:pPr>
        <w:numPr>
          <w:ilvl w:val="0"/>
          <w:numId w:val="4"/>
        </w:numPr>
        <w:rPr>
          <w:rFonts w:cstheme="minorHAnsi"/>
        </w:rPr>
      </w:pPr>
      <w:r w:rsidRPr="00D35799">
        <w:rPr>
          <w:rFonts w:cstheme="minorHAnsi"/>
        </w:rPr>
        <w:t>Uses GNOME Desktop Environment (default), providing a modern and intuitive UI.</w:t>
      </w:r>
    </w:p>
    <w:p w14:paraId="38D23BBC" w14:textId="77777777" w:rsidR="00D35799" w:rsidRPr="00D35799" w:rsidRDefault="00D35799" w:rsidP="00D35799">
      <w:pPr>
        <w:numPr>
          <w:ilvl w:val="0"/>
          <w:numId w:val="4"/>
        </w:numPr>
        <w:rPr>
          <w:rFonts w:cstheme="minorHAnsi"/>
        </w:rPr>
      </w:pPr>
      <w:r w:rsidRPr="00D35799">
        <w:rPr>
          <w:rFonts w:cstheme="minorHAnsi"/>
        </w:rPr>
        <w:t xml:space="preserve">Available in other </w:t>
      </w:r>
      <w:proofErr w:type="spellStart"/>
      <w:r w:rsidRPr="00D35799">
        <w:rPr>
          <w:rFonts w:cstheme="minorHAnsi"/>
        </w:rPr>
        <w:t>flavors</w:t>
      </w:r>
      <w:proofErr w:type="spellEnd"/>
      <w:r w:rsidRPr="00D35799">
        <w:rPr>
          <w:rFonts w:cstheme="minorHAnsi"/>
        </w:rPr>
        <w:t xml:space="preserve"> like </w:t>
      </w:r>
      <w:proofErr w:type="spellStart"/>
      <w:r w:rsidRPr="00D35799">
        <w:rPr>
          <w:rFonts w:cstheme="minorHAnsi"/>
        </w:rPr>
        <w:t>Kubuntu</w:t>
      </w:r>
      <w:proofErr w:type="spellEnd"/>
      <w:r w:rsidRPr="00D35799">
        <w:rPr>
          <w:rFonts w:cstheme="minorHAnsi"/>
        </w:rPr>
        <w:t xml:space="preserve"> (KDE), Xubuntu (XFCE), and Ubuntu MATE for different user preferences.</w:t>
      </w:r>
    </w:p>
    <w:p w14:paraId="744A6672" w14:textId="46DFEDE4" w:rsidR="00D35799" w:rsidRPr="00D35799" w:rsidRDefault="00D35799" w:rsidP="00D35799">
      <w:pPr>
        <w:ind w:left="360"/>
        <w:rPr>
          <w:rFonts w:cstheme="minorHAnsi"/>
        </w:rPr>
      </w:pPr>
      <w:r w:rsidRPr="00D35799">
        <w:rPr>
          <w:rFonts w:cstheme="minorHAnsi"/>
        </w:rPr>
        <w:t xml:space="preserve">3. High Security </w:t>
      </w:r>
    </w:p>
    <w:p w14:paraId="65492ABC" w14:textId="77777777" w:rsidR="00D35799" w:rsidRPr="00D35799" w:rsidRDefault="00D35799" w:rsidP="00D35799">
      <w:pPr>
        <w:numPr>
          <w:ilvl w:val="0"/>
          <w:numId w:val="5"/>
        </w:numPr>
        <w:rPr>
          <w:rFonts w:cstheme="minorHAnsi"/>
        </w:rPr>
      </w:pPr>
      <w:r w:rsidRPr="00D35799">
        <w:rPr>
          <w:rFonts w:cstheme="minorHAnsi"/>
        </w:rPr>
        <w:t>Built-in firewall and security updates for protection.</w:t>
      </w:r>
    </w:p>
    <w:p w14:paraId="42F949EF" w14:textId="77777777" w:rsidR="00D35799" w:rsidRPr="00D35799" w:rsidRDefault="00D35799" w:rsidP="00D35799">
      <w:pPr>
        <w:numPr>
          <w:ilvl w:val="0"/>
          <w:numId w:val="5"/>
        </w:numPr>
        <w:rPr>
          <w:rFonts w:cstheme="minorHAnsi"/>
        </w:rPr>
      </w:pPr>
      <w:r w:rsidRPr="00D35799">
        <w:rPr>
          <w:rFonts w:cstheme="minorHAnsi"/>
        </w:rPr>
        <w:t>No need for antivirus due to Linux’s strong security model.</w:t>
      </w:r>
    </w:p>
    <w:p w14:paraId="70963548" w14:textId="77777777" w:rsidR="00D35799" w:rsidRPr="00D35799" w:rsidRDefault="00D35799" w:rsidP="00D35799">
      <w:pPr>
        <w:numPr>
          <w:ilvl w:val="0"/>
          <w:numId w:val="5"/>
        </w:numPr>
        <w:rPr>
          <w:rFonts w:cstheme="minorHAnsi"/>
        </w:rPr>
      </w:pPr>
      <w:proofErr w:type="spellStart"/>
      <w:r w:rsidRPr="00D35799">
        <w:rPr>
          <w:rFonts w:cstheme="minorHAnsi"/>
        </w:rPr>
        <w:t>AppArmor</w:t>
      </w:r>
      <w:proofErr w:type="spellEnd"/>
      <w:r w:rsidRPr="00D35799">
        <w:rPr>
          <w:rFonts w:cstheme="minorHAnsi"/>
        </w:rPr>
        <w:t xml:space="preserve"> &amp; </w:t>
      </w:r>
      <w:proofErr w:type="spellStart"/>
      <w:r w:rsidRPr="00D35799">
        <w:rPr>
          <w:rFonts w:cstheme="minorHAnsi"/>
        </w:rPr>
        <w:t>SELinux</w:t>
      </w:r>
      <w:proofErr w:type="spellEnd"/>
      <w:r w:rsidRPr="00D35799">
        <w:rPr>
          <w:rFonts w:cstheme="minorHAnsi"/>
        </w:rPr>
        <w:t xml:space="preserve"> provide additional security layers.</w:t>
      </w:r>
    </w:p>
    <w:p w14:paraId="4D86F4BB" w14:textId="17B61641" w:rsidR="00D35799" w:rsidRPr="00D35799" w:rsidRDefault="00D35799" w:rsidP="00D35799">
      <w:pPr>
        <w:ind w:left="360"/>
        <w:rPr>
          <w:rFonts w:cstheme="minorHAnsi"/>
        </w:rPr>
      </w:pPr>
      <w:r w:rsidRPr="00D35799">
        <w:rPr>
          <w:rFonts w:cstheme="minorHAnsi"/>
        </w:rPr>
        <w:t xml:space="preserve">4. Stability and Performance </w:t>
      </w:r>
    </w:p>
    <w:p w14:paraId="4D678139" w14:textId="77777777" w:rsidR="00D35799" w:rsidRPr="00D35799" w:rsidRDefault="00D35799" w:rsidP="00D35799">
      <w:pPr>
        <w:numPr>
          <w:ilvl w:val="0"/>
          <w:numId w:val="6"/>
        </w:numPr>
        <w:rPr>
          <w:rFonts w:cstheme="minorHAnsi"/>
        </w:rPr>
      </w:pPr>
      <w:r w:rsidRPr="00D35799">
        <w:rPr>
          <w:rFonts w:cstheme="minorHAnsi"/>
        </w:rPr>
        <w:t>Ubuntu is highly stable, making it suitable for long-term use.</w:t>
      </w:r>
    </w:p>
    <w:p w14:paraId="16D55900" w14:textId="77777777" w:rsidR="00D35799" w:rsidRPr="00D35799" w:rsidRDefault="00D35799" w:rsidP="00D35799">
      <w:pPr>
        <w:numPr>
          <w:ilvl w:val="0"/>
          <w:numId w:val="6"/>
        </w:numPr>
        <w:rPr>
          <w:rFonts w:cstheme="minorHAnsi"/>
        </w:rPr>
      </w:pPr>
      <w:r w:rsidRPr="00D35799">
        <w:rPr>
          <w:rFonts w:cstheme="minorHAnsi"/>
        </w:rPr>
        <w:t>Regular Long-Term Support (LTS) versions ensure reliability.</w:t>
      </w:r>
    </w:p>
    <w:p w14:paraId="11C4210E" w14:textId="77777777" w:rsidR="00D35799" w:rsidRPr="00D35799" w:rsidRDefault="00D35799" w:rsidP="00D35799">
      <w:pPr>
        <w:numPr>
          <w:ilvl w:val="0"/>
          <w:numId w:val="6"/>
        </w:numPr>
        <w:rPr>
          <w:rFonts w:cstheme="minorHAnsi"/>
        </w:rPr>
      </w:pPr>
      <w:r w:rsidRPr="00D35799">
        <w:rPr>
          <w:rFonts w:cstheme="minorHAnsi"/>
        </w:rPr>
        <w:t>Uses lightweight resource management, making it faster than Windows on old hardware.</w:t>
      </w:r>
    </w:p>
    <w:p w14:paraId="2C34D793" w14:textId="77777777" w:rsidR="00D35799" w:rsidRPr="00D35799" w:rsidRDefault="00D35799" w:rsidP="00D35799">
      <w:pPr>
        <w:ind w:left="360"/>
        <w:rPr>
          <w:rFonts w:cstheme="minorHAnsi"/>
        </w:rPr>
      </w:pPr>
      <w:r w:rsidRPr="00D35799">
        <w:rPr>
          <w:rFonts w:cstheme="minorHAnsi"/>
        </w:rPr>
        <w:t>5. Vast Software Repository</w:t>
      </w:r>
    </w:p>
    <w:p w14:paraId="023EF2CE" w14:textId="77777777" w:rsidR="00D35799" w:rsidRPr="00D35799" w:rsidRDefault="00D35799" w:rsidP="00D35799">
      <w:pPr>
        <w:numPr>
          <w:ilvl w:val="0"/>
          <w:numId w:val="7"/>
        </w:numPr>
        <w:rPr>
          <w:rFonts w:cstheme="minorHAnsi"/>
        </w:rPr>
      </w:pPr>
      <w:r w:rsidRPr="00D35799">
        <w:rPr>
          <w:rFonts w:cstheme="minorHAnsi"/>
        </w:rPr>
        <w:t>Comes with essential apps like Firefox, LibreOffice, Thunderbird, and VLC pre-installed.</w:t>
      </w:r>
    </w:p>
    <w:p w14:paraId="43F5787E" w14:textId="77777777" w:rsidR="00D35799" w:rsidRPr="00D35799" w:rsidRDefault="00D35799" w:rsidP="00D35799">
      <w:pPr>
        <w:numPr>
          <w:ilvl w:val="0"/>
          <w:numId w:val="7"/>
        </w:numPr>
        <w:rPr>
          <w:rFonts w:cstheme="minorHAnsi"/>
        </w:rPr>
      </w:pPr>
      <w:r w:rsidRPr="00D35799">
        <w:rPr>
          <w:rFonts w:cstheme="minorHAnsi"/>
        </w:rPr>
        <w:t xml:space="preserve">Supports Snap, APT, and </w:t>
      </w:r>
      <w:proofErr w:type="spellStart"/>
      <w:r w:rsidRPr="00D35799">
        <w:rPr>
          <w:rFonts w:cstheme="minorHAnsi"/>
        </w:rPr>
        <w:t>Flatpak</w:t>
      </w:r>
      <w:proofErr w:type="spellEnd"/>
      <w:r w:rsidRPr="00D35799">
        <w:rPr>
          <w:rFonts w:cstheme="minorHAnsi"/>
        </w:rPr>
        <w:t xml:space="preserve"> package management systems.</w:t>
      </w:r>
    </w:p>
    <w:p w14:paraId="3B1C4155" w14:textId="77777777" w:rsidR="00D35799" w:rsidRDefault="00D35799" w:rsidP="00D35799">
      <w:pPr>
        <w:numPr>
          <w:ilvl w:val="0"/>
          <w:numId w:val="7"/>
        </w:numPr>
        <w:rPr>
          <w:rFonts w:cstheme="minorHAnsi"/>
        </w:rPr>
      </w:pPr>
      <w:r w:rsidRPr="00D35799">
        <w:rPr>
          <w:rFonts w:cstheme="minorHAnsi"/>
        </w:rPr>
        <w:t xml:space="preserve">Software can be installed easily via the Ubuntu Software </w:t>
      </w:r>
      <w:proofErr w:type="spellStart"/>
      <w:r w:rsidRPr="00D35799">
        <w:rPr>
          <w:rFonts w:cstheme="minorHAnsi"/>
        </w:rPr>
        <w:t>Center</w:t>
      </w:r>
      <w:proofErr w:type="spellEnd"/>
      <w:r w:rsidRPr="00D35799">
        <w:rPr>
          <w:rFonts w:cstheme="minorHAnsi"/>
        </w:rPr>
        <w:t xml:space="preserve"> or terminal.</w:t>
      </w:r>
    </w:p>
    <w:p w14:paraId="008D8569" w14:textId="66361E0E" w:rsidR="00D35799" w:rsidRDefault="00D35799" w:rsidP="00D35799">
      <w:pPr>
        <w:ind w:left="720"/>
        <w:rPr>
          <w:rFonts w:ascii="Bookman Old Style" w:hAnsi="Bookman Old Style" w:cstheme="minorHAnsi"/>
          <w:b/>
          <w:bCs/>
          <w:sz w:val="28"/>
          <w:szCs w:val="28"/>
        </w:rPr>
      </w:pPr>
      <w:r w:rsidRPr="00D35799">
        <w:rPr>
          <w:rFonts w:ascii="Bookman Old Style" w:hAnsi="Bookman Old Style" w:cstheme="minorHAnsi"/>
          <w:b/>
          <w:bCs/>
          <w:sz w:val="28"/>
          <w:szCs w:val="28"/>
        </w:rPr>
        <w:t>DIFFERENCE BETWEEN WINDOWS OS AND UBUNTU</w:t>
      </w:r>
    </w:p>
    <w:p w14:paraId="16E0D1F1" w14:textId="77777777" w:rsidR="00D35799" w:rsidRPr="00D35799" w:rsidRDefault="00D35799" w:rsidP="00D35799">
      <w:pPr>
        <w:ind w:left="720"/>
        <w:rPr>
          <w:rFonts w:cstheme="minorHAnsi"/>
        </w:rPr>
      </w:pPr>
      <w:r w:rsidRPr="00D35799">
        <w:rPr>
          <w:rFonts w:cstheme="minorHAnsi"/>
        </w:rPr>
        <w:t>Difference Between Ubuntu and Windows OS</w:t>
      </w:r>
    </w:p>
    <w:p w14:paraId="49E2C705" w14:textId="77777777" w:rsidR="00D35799" w:rsidRPr="00D35799" w:rsidRDefault="00D35799" w:rsidP="00D35799">
      <w:pPr>
        <w:ind w:left="720"/>
        <w:rPr>
          <w:rFonts w:cstheme="minorHAnsi"/>
        </w:rPr>
      </w:pPr>
      <w:r w:rsidRPr="00D35799">
        <w:rPr>
          <w:rFonts w:cstheme="minorHAnsi"/>
        </w:rPr>
        <w:t xml:space="preserve">Ubuntu and Windows are two popular operating systems, but they differ significantly in terms of architecture, usability, security, and cost. </w:t>
      </w:r>
      <w:proofErr w:type="gramStart"/>
      <w:r w:rsidRPr="00D35799">
        <w:rPr>
          <w:rFonts w:cstheme="minorHAnsi"/>
        </w:rPr>
        <w:t>Here's</w:t>
      </w:r>
      <w:proofErr w:type="gramEnd"/>
      <w:r w:rsidRPr="00D35799">
        <w:rPr>
          <w:rFonts w:cstheme="minorHAnsi"/>
        </w:rPr>
        <w:t xml:space="preserve">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3620"/>
        <w:gridCol w:w="3151"/>
      </w:tblGrid>
      <w:tr w:rsidR="00D35799" w:rsidRPr="00D35799" w14:paraId="34AB37B1" w14:textId="77777777" w:rsidTr="00D35799">
        <w:trPr>
          <w:tblHeader/>
          <w:tblCellSpacing w:w="15" w:type="dxa"/>
        </w:trPr>
        <w:tc>
          <w:tcPr>
            <w:tcW w:w="0" w:type="auto"/>
            <w:vAlign w:val="center"/>
            <w:hideMark/>
          </w:tcPr>
          <w:p w14:paraId="1BF9D4B3" w14:textId="77777777" w:rsidR="00D35799" w:rsidRPr="00D35799" w:rsidRDefault="00D35799" w:rsidP="00D35799">
            <w:pPr>
              <w:ind w:left="720"/>
              <w:rPr>
                <w:rFonts w:cstheme="minorHAnsi"/>
              </w:rPr>
            </w:pPr>
            <w:r w:rsidRPr="00D35799">
              <w:rPr>
                <w:rFonts w:cstheme="minorHAnsi"/>
              </w:rPr>
              <w:lastRenderedPageBreak/>
              <w:t>Feature</w:t>
            </w:r>
          </w:p>
        </w:tc>
        <w:tc>
          <w:tcPr>
            <w:tcW w:w="0" w:type="auto"/>
            <w:vAlign w:val="center"/>
            <w:hideMark/>
          </w:tcPr>
          <w:p w14:paraId="5A618E40" w14:textId="66360E62" w:rsidR="00D35799" w:rsidRPr="00D35799" w:rsidRDefault="00D35799" w:rsidP="00D35799">
            <w:pPr>
              <w:ind w:left="720"/>
              <w:rPr>
                <w:rFonts w:cstheme="minorHAnsi"/>
              </w:rPr>
            </w:pPr>
            <w:r w:rsidRPr="00D35799">
              <w:rPr>
                <w:rFonts w:cstheme="minorHAnsi"/>
              </w:rPr>
              <w:t xml:space="preserve">Ubuntu (Linux-based) </w:t>
            </w:r>
          </w:p>
        </w:tc>
        <w:tc>
          <w:tcPr>
            <w:tcW w:w="0" w:type="auto"/>
            <w:vAlign w:val="center"/>
            <w:hideMark/>
          </w:tcPr>
          <w:p w14:paraId="6B9B0211" w14:textId="42D2BE03" w:rsidR="00D35799" w:rsidRPr="00D35799" w:rsidRDefault="00D35799" w:rsidP="00D35799">
            <w:pPr>
              <w:ind w:left="720"/>
              <w:rPr>
                <w:rFonts w:cstheme="minorHAnsi"/>
              </w:rPr>
            </w:pPr>
            <w:r w:rsidRPr="00D35799">
              <w:rPr>
                <w:rFonts w:cstheme="minorHAnsi"/>
              </w:rPr>
              <w:t xml:space="preserve">Windows OS </w:t>
            </w:r>
          </w:p>
        </w:tc>
      </w:tr>
      <w:tr w:rsidR="00D35799" w:rsidRPr="00D35799" w14:paraId="0E4136C6" w14:textId="77777777" w:rsidTr="00D35799">
        <w:trPr>
          <w:tblCellSpacing w:w="15" w:type="dxa"/>
        </w:trPr>
        <w:tc>
          <w:tcPr>
            <w:tcW w:w="0" w:type="auto"/>
            <w:vAlign w:val="center"/>
            <w:hideMark/>
          </w:tcPr>
          <w:p w14:paraId="27846256" w14:textId="77777777" w:rsidR="00D35799" w:rsidRPr="00D35799" w:rsidRDefault="00D35799" w:rsidP="00D35799">
            <w:pPr>
              <w:ind w:left="720"/>
              <w:rPr>
                <w:rFonts w:cstheme="minorHAnsi"/>
              </w:rPr>
            </w:pPr>
            <w:r w:rsidRPr="00D35799">
              <w:rPr>
                <w:rFonts w:cstheme="minorHAnsi"/>
              </w:rPr>
              <w:t>Developer</w:t>
            </w:r>
          </w:p>
        </w:tc>
        <w:tc>
          <w:tcPr>
            <w:tcW w:w="0" w:type="auto"/>
            <w:vAlign w:val="center"/>
            <w:hideMark/>
          </w:tcPr>
          <w:p w14:paraId="1CBD3956" w14:textId="77777777" w:rsidR="00D35799" w:rsidRPr="00D35799" w:rsidRDefault="00D35799" w:rsidP="00D35799">
            <w:pPr>
              <w:ind w:left="720"/>
              <w:rPr>
                <w:rFonts w:cstheme="minorHAnsi"/>
              </w:rPr>
            </w:pPr>
            <w:r w:rsidRPr="00D35799">
              <w:rPr>
                <w:rFonts w:cstheme="minorHAnsi"/>
              </w:rPr>
              <w:t>Canonical Ltd. (open-source)</w:t>
            </w:r>
          </w:p>
        </w:tc>
        <w:tc>
          <w:tcPr>
            <w:tcW w:w="0" w:type="auto"/>
            <w:vAlign w:val="center"/>
            <w:hideMark/>
          </w:tcPr>
          <w:p w14:paraId="224D65A5" w14:textId="77777777" w:rsidR="00D35799" w:rsidRPr="00D35799" w:rsidRDefault="00D35799" w:rsidP="00D35799">
            <w:pPr>
              <w:ind w:left="720"/>
              <w:rPr>
                <w:rFonts w:cstheme="minorHAnsi"/>
              </w:rPr>
            </w:pPr>
            <w:r w:rsidRPr="00D35799">
              <w:rPr>
                <w:rFonts w:cstheme="minorHAnsi"/>
              </w:rPr>
              <w:t>Microsoft (proprietary)</w:t>
            </w:r>
          </w:p>
        </w:tc>
      </w:tr>
      <w:tr w:rsidR="00D35799" w:rsidRPr="00D35799" w14:paraId="6BD25BB7" w14:textId="77777777" w:rsidTr="00D35799">
        <w:trPr>
          <w:tblCellSpacing w:w="15" w:type="dxa"/>
        </w:trPr>
        <w:tc>
          <w:tcPr>
            <w:tcW w:w="0" w:type="auto"/>
            <w:vAlign w:val="center"/>
            <w:hideMark/>
          </w:tcPr>
          <w:p w14:paraId="76DEF682" w14:textId="77777777" w:rsidR="00D35799" w:rsidRPr="00D35799" w:rsidRDefault="00D35799" w:rsidP="00D35799">
            <w:pPr>
              <w:ind w:left="720"/>
              <w:rPr>
                <w:rFonts w:cstheme="minorHAnsi"/>
              </w:rPr>
            </w:pPr>
            <w:r w:rsidRPr="00D35799">
              <w:rPr>
                <w:rFonts w:cstheme="minorHAnsi"/>
              </w:rPr>
              <w:t>License</w:t>
            </w:r>
          </w:p>
        </w:tc>
        <w:tc>
          <w:tcPr>
            <w:tcW w:w="0" w:type="auto"/>
            <w:vAlign w:val="center"/>
            <w:hideMark/>
          </w:tcPr>
          <w:p w14:paraId="62A3DC59" w14:textId="77777777" w:rsidR="00D35799" w:rsidRPr="00D35799" w:rsidRDefault="00D35799" w:rsidP="00D35799">
            <w:pPr>
              <w:ind w:left="720"/>
              <w:rPr>
                <w:rFonts w:cstheme="minorHAnsi"/>
              </w:rPr>
            </w:pPr>
            <w:r w:rsidRPr="00D35799">
              <w:rPr>
                <w:rFonts w:cstheme="minorHAnsi"/>
              </w:rPr>
              <w:t>Free &amp; Open Source (GPL)</w:t>
            </w:r>
          </w:p>
        </w:tc>
        <w:tc>
          <w:tcPr>
            <w:tcW w:w="0" w:type="auto"/>
            <w:vAlign w:val="center"/>
            <w:hideMark/>
          </w:tcPr>
          <w:p w14:paraId="43493DBD" w14:textId="77777777" w:rsidR="00D35799" w:rsidRPr="00D35799" w:rsidRDefault="00D35799" w:rsidP="00D35799">
            <w:pPr>
              <w:ind w:left="720"/>
              <w:rPr>
                <w:rFonts w:cstheme="minorHAnsi"/>
              </w:rPr>
            </w:pPr>
            <w:r w:rsidRPr="00D35799">
              <w:rPr>
                <w:rFonts w:cstheme="minorHAnsi"/>
              </w:rPr>
              <w:t>Paid &amp; Proprietary</w:t>
            </w:r>
          </w:p>
        </w:tc>
      </w:tr>
      <w:tr w:rsidR="00D35799" w:rsidRPr="00D35799" w14:paraId="4BDEE75A" w14:textId="77777777" w:rsidTr="00D35799">
        <w:trPr>
          <w:tblCellSpacing w:w="15" w:type="dxa"/>
        </w:trPr>
        <w:tc>
          <w:tcPr>
            <w:tcW w:w="0" w:type="auto"/>
            <w:vAlign w:val="center"/>
            <w:hideMark/>
          </w:tcPr>
          <w:p w14:paraId="00157671" w14:textId="77777777" w:rsidR="00D35799" w:rsidRPr="00D35799" w:rsidRDefault="00D35799" w:rsidP="00D35799">
            <w:pPr>
              <w:ind w:left="720"/>
              <w:rPr>
                <w:rFonts w:cstheme="minorHAnsi"/>
              </w:rPr>
            </w:pPr>
            <w:r w:rsidRPr="00D35799">
              <w:rPr>
                <w:rFonts w:cstheme="minorHAnsi"/>
              </w:rPr>
              <w:t>User Interface</w:t>
            </w:r>
          </w:p>
        </w:tc>
        <w:tc>
          <w:tcPr>
            <w:tcW w:w="0" w:type="auto"/>
            <w:vAlign w:val="center"/>
            <w:hideMark/>
          </w:tcPr>
          <w:p w14:paraId="526D835F" w14:textId="77777777" w:rsidR="00D35799" w:rsidRPr="00D35799" w:rsidRDefault="00D35799" w:rsidP="00D35799">
            <w:pPr>
              <w:ind w:left="720"/>
              <w:rPr>
                <w:rFonts w:cstheme="minorHAnsi"/>
              </w:rPr>
            </w:pPr>
            <w:r w:rsidRPr="00D35799">
              <w:rPr>
                <w:rFonts w:cstheme="minorHAnsi"/>
              </w:rPr>
              <w:t>Uses GNOME (default), customizable (KDE, XFCE, etc.)</w:t>
            </w:r>
          </w:p>
        </w:tc>
        <w:tc>
          <w:tcPr>
            <w:tcW w:w="0" w:type="auto"/>
            <w:vAlign w:val="center"/>
            <w:hideMark/>
          </w:tcPr>
          <w:p w14:paraId="4E55C7CD" w14:textId="77777777" w:rsidR="00D35799" w:rsidRPr="00D35799" w:rsidRDefault="00D35799" w:rsidP="00D35799">
            <w:pPr>
              <w:ind w:left="720"/>
              <w:rPr>
                <w:rFonts w:cstheme="minorHAnsi"/>
              </w:rPr>
            </w:pPr>
            <w:r w:rsidRPr="00D35799">
              <w:rPr>
                <w:rFonts w:cstheme="minorHAnsi"/>
              </w:rPr>
              <w:t>Uses Windows UI, with less customization</w:t>
            </w:r>
          </w:p>
        </w:tc>
      </w:tr>
      <w:tr w:rsidR="00D35799" w:rsidRPr="00D35799" w14:paraId="0682E876" w14:textId="77777777" w:rsidTr="00D35799">
        <w:trPr>
          <w:tblCellSpacing w:w="15" w:type="dxa"/>
        </w:trPr>
        <w:tc>
          <w:tcPr>
            <w:tcW w:w="0" w:type="auto"/>
            <w:vAlign w:val="center"/>
            <w:hideMark/>
          </w:tcPr>
          <w:p w14:paraId="415E4668" w14:textId="29D04EF6" w:rsidR="00D35799" w:rsidRPr="00D35799" w:rsidRDefault="00D35799" w:rsidP="00D35799">
            <w:pPr>
              <w:ind w:left="720"/>
              <w:rPr>
                <w:rFonts w:cstheme="minorHAnsi"/>
              </w:rPr>
            </w:pPr>
            <w:r w:rsidRPr="00D35799">
              <w:rPr>
                <w:rFonts w:cstheme="minorHAnsi"/>
              </w:rPr>
              <w:t xml:space="preserve">Security </w:t>
            </w:r>
          </w:p>
        </w:tc>
        <w:tc>
          <w:tcPr>
            <w:tcW w:w="0" w:type="auto"/>
            <w:vAlign w:val="center"/>
            <w:hideMark/>
          </w:tcPr>
          <w:p w14:paraId="58BFCE09" w14:textId="77777777" w:rsidR="00D35799" w:rsidRPr="00D35799" w:rsidRDefault="00D35799" w:rsidP="00D35799">
            <w:pPr>
              <w:ind w:left="720"/>
              <w:rPr>
                <w:rFonts w:cstheme="minorHAnsi"/>
              </w:rPr>
            </w:pPr>
            <w:r w:rsidRPr="00D35799">
              <w:rPr>
                <w:rFonts w:cstheme="minorHAnsi"/>
              </w:rPr>
              <w:t>Highly secure, requires admin privileges for changes, no need for antivirus</w:t>
            </w:r>
          </w:p>
        </w:tc>
        <w:tc>
          <w:tcPr>
            <w:tcW w:w="0" w:type="auto"/>
            <w:vAlign w:val="center"/>
            <w:hideMark/>
          </w:tcPr>
          <w:p w14:paraId="51500955" w14:textId="77777777" w:rsidR="00D35799" w:rsidRPr="00D35799" w:rsidRDefault="00D35799" w:rsidP="00D35799">
            <w:pPr>
              <w:ind w:left="720"/>
              <w:rPr>
                <w:rFonts w:cstheme="minorHAnsi"/>
              </w:rPr>
            </w:pPr>
            <w:r w:rsidRPr="00D35799">
              <w:rPr>
                <w:rFonts w:cstheme="minorHAnsi"/>
              </w:rPr>
              <w:t>More vulnerable to malware &amp; viruses, requires antivirus</w:t>
            </w:r>
          </w:p>
        </w:tc>
      </w:tr>
      <w:tr w:rsidR="00D35799" w:rsidRPr="00D35799" w14:paraId="115FBCA6" w14:textId="77777777" w:rsidTr="00D35799">
        <w:trPr>
          <w:tblCellSpacing w:w="15" w:type="dxa"/>
        </w:trPr>
        <w:tc>
          <w:tcPr>
            <w:tcW w:w="0" w:type="auto"/>
            <w:vAlign w:val="center"/>
            <w:hideMark/>
          </w:tcPr>
          <w:p w14:paraId="671C9D87" w14:textId="3771ECFD" w:rsidR="00D35799" w:rsidRPr="00D35799" w:rsidRDefault="00D35799" w:rsidP="00D35799">
            <w:pPr>
              <w:ind w:left="720"/>
              <w:rPr>
                <w:rFonts w:cstheme="minorHAnsi"/>
              </w:rPr>
            </w:pPr>
            <w:r w:rsidRPr="00D35799">
              <w:rPr>
                <w:rFonts w:cstheme="minorHAnsi"/>
              </w:rPr>
              <w:t xml:space="preserve">Performance </w:t>
            </w:r>
          </w:p>
        </w:tc>
        <w:tc>
          <w:tcPr>
            <w:tcW w:w="0" w:type="auto"/>
            <w:vAlign w:val="center"/>
            <w:hideMark/>
          </w:tcPr>
          <w:p w14:paraId="4FD439C1" w14:textId="77777777" w:rsidR="00D35799" w:rsidRPr="00D35799" w:rsidRDefault="00D35799" w:rsidP="00D35799">
            <w:pPr>
              <w:ind w:left="720"/>
              <w:rPr>
                <w:rFonts w:cstheme="minorHAnsi"/>
              </w:rPr>
            </w:pPr>
            <w:r w:rsidRPr="00D35799">
              <w:rPr>
                <w:rFonts w:cstheme="minorHAnsi"/>
              </w:rPr>
              <w:t>Faster &amp; lightweight, low resource usage, runs smoothly on old hardware</w:t>
            </w:r>
          </w:p>
        </w:tc>
        <w:tc>
          <w:tcPr>
            <w:tcW w:w="0" w:type="auto"/>
            <w:vAlign w:val="center"/>
            <w:hideMark/>
          </w:tcPr>
          <w:p w14:paraId="1BB888AB" w14:textId="77777777" w:rsidR="00D35799" w:rsidRPr="00D35799" w:rsidRDefault="00D35799" w:rsidP="00D35799">
            <w:pPr>
              <w:ind w:left="720"/>
              <w:rPr>
                <w:rFonts w:cstheme="minorHAnsi"/>
              </w:rPr>
            </w:pPr>
            <w:r w:rsidRPr="00D35799">
              <w:rPr>
                <w:rFonts w:cstheme="minorHAnsi"/>
              </w:rPr>
              <w:t>Heavier, requires more RAM &amp; storage, slower on old PCs</w:t>
            </w:r>
          </w:p>
        </w:tc>
      </w:tr>
      <w:tr w:rsidR="00D35799" w:rsidRPr="00D35799" w14:paraId="4862CCC6" w14:textId="77777777" w:rsidTr="00D35799">
        <w:trPr>
          <w:tblCellSpacing w:w="15" w:type="dxa"/>
        </w:trPr>
        <w:tc>
          <w:tcPr>
            <w:tcW w:w="0" w:type="auto"/>
            <w:vAlign w:val="center"/>
            <w:hideMark/>
          </w:tcPr>
          <w:p w14:paraId="20D4EC72" w14:textId="289D738A" w:rsidR="00D35799" w:rsidRPr="00D35799" w:rsidRDefault="00D35799" w:rsidP="00D35799">
            <w:pPr>
              <w:ind w:left="720"/>
              <w:rPr>
                <w:rFonts w:cstheme="minorHAnsi"/>
              </w:rPr>
            </w:pPr>
            <w:r w:rsidRPr="00D35799">
              <w:rPr>
                <w:rFonts w:cstheme="minorHAnsi"/>
              </w:rPr>
              <w:t xml:space="preserve">Software Support </w:t>
            </w:r>
          </w:p>
        </w:tc>
        <w:tc>
          <w:tcPr>
            <w:tcW w:w="0" w:type="auto"/>
            <w:vAlign w:val="center"/>
            <w:hideMark/>
          </w:tcPr>
          <w:p w14:paraId="237F9779" w14:textId="77777777" w:rsidR="00D35799" w:rsidRPr="00D35799" w:rsidRDefault="00D35799" w:rsidP="00D35799">
            <w:pPr>
              <w:ind w:left="720"/>
              <w:rPr>
                <w:rFonts w:cstheme="minorHAnsi"/>
              </w:rPr>
            </w:pPr>
            <w:r w:rsidRPr="00D35799">
              <w:rPr>
                <w:rFonts w:cstheme="minorHAnsi"/>
              </w:rPr>
              <w:t xml:space="preserve">Uses APT, Snap, </w:t>
            </w:r>
            <w:proofErr w:type="spellStart"/>
            <w:r w:rsidRPr="00D35799">
              <w:rPr>
                <w:rFonts w:cstheme="minorHAnsi"/>
              </w:rPr>
              <w:t>Flatpak</w:t>
            </w:r>
            <w:proofErr w:type="spellEnd"/>
            <w:r w:rsidRPr="00D35799">
              <w:rPr>
                <w:rFonts w:cstheme="minorHAnsi"/>
              </w:rPr>
              <w:t xml:space="preserve"> for software installation, supports most open-source apps</w:t>
            </w:r>
          </w:p>
        </w:tc>
        <w:tc>
          <w:tcPr>
            <w:tcW w:w="0" w:type="auto"/>
            <w:vAlign w:val="center"/>
            <w:hideMark/>
          </w:tcPr>
          <w:p w14:paraId="70E2D06D" w14:textId="77777777" w:rsidR="00D35799" w:rsidRPr="00D35799" w:rsidRDefault="00D35799" w:rsidP="00D35799">
            <w:pPr>
              <w:ind w:left="720"/>
              <w:rPr>
                <w:rFonts w:cstheme="minorHAnsi"/>
              </w:rPr>
            </w:pPr>
            <w:r w:rsidRPr="00D35799">
              <w:rPr>
                <w:rFonts w:cstheme="minorHAnsi"/>
              </w:rPr>
              <w:t>Supports .exe &amp; .</w:t>
            </w:r>
            <w:proofErr w:type="spellStart"/>
            <w:r w:rsidRPr="00D35799">
              <w:rPr>
                <w:rFonts w:cstheme="minorHAnsi"/>
              </w:rPr>
              <w:t>msi</w:t>
            </w:r>
            <w:proofErr w:type="spellEnd"/>
            <w:r w:rsidRPr="00D35799">
              <w:rPr>
                <w:rFonts w:cstheme="minorHAnsi"/>
              </w:rPr>
              <w:t xml:space="preserve"> files, compatible with most commercial software</w:t>
            </w:r>
          </w:p>
        </w:tc>
      </w:tr>
      <w:tr w:rsidR="00D35799" w:rsidRPr="00D35799" w14:paraId="391AB905" w14:textId="77777777" w:rsidTr="00D35799">
        <w:trPr>
          <w:tblCellSpacing w:w="15" w:type="dxa"/>
        </w:trPr>
        <w:tc>
          <w:tcPr>
            <w:tcW w:w="0" w:type="auto"/>
            <w:vAlign w:val="center"/>
            <w:hideMark/>
          </w:tcPr>
          <w:p w14:paraId="1156A66B" w14:textId="3B662F81" w:rsidR="00D35799" w:rsidRPr="00D35799" w:rsidRDefault="00D35799" w:rsidP="00D35799">
            <w:pPr>
              <w:ind w:left="720"/>
              <w:rPr>
                <w:rFonts w:cstheme="minorHAnsi"/>
              </w:rPr>
            </w:pPr>
            <w:r w:rsidRPr="00D35799">
              <w:rPr>
                <w:rFonts w:cstheme="minorHAnsi"/>
              </w:rPr>
              <w:t xml:space="preserve">Gaming </w:t>
            </w:r>
          </w:p>
        </w:tc>
        <w:tc>
          <w:tcPr>
            <w:tcW w:w="0" w:type="auto"/>
            <w:vAlign w:val="center"/>
            <w:hideMark/>
          </w:tcPr>
          <w:p w14:paraId="443B0C38" w14:textId="77777777" w:rsidR="00D35799" w:rsidRPr="00D35799" w:rsidRDefault="00D35799" w:rsidP="00D35799">
            <w:pPr>
              <w:ind w:left="720"/>
              <w:rPr>
                <w:rFonts w:cstheme="minorHAnsi"/>
              </w:rPr>
            </w:pPr>
            <w:r w:rsidRPr="00D35799">
              <w:rPr>
                <w:rFonts w:cstheme="minorHAnsi"/>
              </w:rPr>
              <w:t>Limited game support, relies on Steam Proton &amp; Wine for Windows games</w:t>
            </w:r>
          </w:p>
        </w:tc>
        <w:tc>
          <w:tcPr>
            <w:tcW w:w="0" w:type="auto"/>
            <w:vAlign w:val="center"/>
            <w:hideMark/>
          </w:tcPr>
          <w:p w14:paraId="2850A6C6" w14:textId="77777777" w:rsidR="00D35799" w:rsidRPr="00D35799" w:rsidRDefault="00D35799" w:rsidP="00D35799">
            <w:pPr>
              <w:ind w:left="720"/>
              <w:rPr>
                <w:rFonts w:cstheme="minorHAnsi"/>
              </w:rPr>
            </w:pPr>
            <w:r w:rsidRPr="00D35799">
              <w:rPr>
                <w:rFonts w:cstheme="minorHAnsi"/>
              </w:rPr>
              <w:t>Best for gaming, supports DirectX, NVIDIA/AMD drivers</w:t>
            </w:r>
          </w:p>
        </w:tc>
      </w:tr>
      <w:tr w:rsidR="00D35799" w:rsidRPr="00D35799" w14:paraId="1F431ECD" w14:textId="77777777" w:rsidTr="00D35799">
        <w:trPr>
          <w:tblCellSpacing w:w="15" w:type="dxa"/>
        </w:trPr>
        <w:tc>
          <w:tcPr>
            <w:tcW w:w="0" w:type="auto"/>
            <w:vAlign w:val="center"/>
            <w:hideMark/>
          </w:tcPr>
          <w:p w14:paraId="5138CC68" w14:textId="5A392E72" w:rsidR="00D35799" w:rsidRPr="00D35799" w:rsidRDefault="00D35799" w:rsidP="00D35799">
            <w:pPr>
              <w:ind w:left="720"/>
              <w:rPr>
                <w:rFonts w:cstheme="minorHAnsi"/>
              </w:rPr>
            </w:pPr>
            <w:r w:rsidRPr="00D35799">
              <w:rPr>
                <w:rFonts w:cstheme="minorHAnsi"/>
              </w:rPr>
              <w:t xml:space="preserve">Hardware Compatibility </w:t>
            </w:r>
          </w:p>
        </w:tc>
        <w:tc>
          <w:tcPr>
            <w:tcW w:w="0" w:type="auto"/>
            <w:vAlign w:val="center"/>
            <w:hideMark/>
          </w:tcPr>
          <w:p w14:paraId="0B069896" w14:textId="77777777" w:rsidR="00D35799" w:rsidRPr="00D35799" w:rsidRDefault="00D35799" w:rsidP="00D35799">
            <w:pPr>
              <w:ind w:left="720"/>
              <w:rPr>
                <w:rFonts w:cstheme="minorHAnsi"/>
              </w:rPr>
            </w:pPr>
            <w:r w:rsidRPr="00D35799">
              <w:rPr>
                <w:rFonts w:cstheme="minorHAnsi"/>
              </w:rPr>
              <w:t>May require manual driver installation, not all printers/scanners work by default</w:t>
            </w:r>
          </w:p>
        </w:tc>
        <w:tc>
          <w:tcPr>
            <w:tcW w:w="0" w:type="auto"/>
            <w:vAlign w:val="center"/>
            <w:hideMark/>
          </w:tcPr>
          <w:p w14:paraId="17186E10" w14:textId="77777777" w:rsidR="00D35799" w:rsidRPr="00D35799" w:rsidRDefault="00D35799" w:rsidP="00D35799">
            <w:pPr>
              <w:ind w:left="720"/>
              <w:rPr>
                <w:rFonts w:cstheme="minorHAnsi"/>
              </w:rPr>
            </w:pPr>
            <w:r w:rsidRPr="00D35799">
              <w:rPr>
                <w:rFonts w:cstheme="minorHAnsi"/>
              </w:rPr>
              <w:t>Works out-of-the-box with most hardware</w:t>
            </w:r>
          </w:p>
        </w:tc>
      </w:tr>
      <w:tr w:rsidR="00D35799" w:rsidRPr="00D35799" w14:paraId="7B88B57E" w14:textId="77777777" w:rsidTr="00D35799">
        <w:trPr>
          <w:tblCellSpacing w:w="15" w:type="dxa"/>
        </w:trPr>
        <w:tc>
          <w:tcPr>
            <w:tcW w:w="0" w:type="auto"/>
            <w:vAlign w:val="center"/>
            <w:hideMark/>
          </w:tcPr>
          <w:p w14:paraId="6D0160C8" w14:textId="5EB7A94C" w:rsidR="00D35799" w:rsidRPr="00D35799" w:rsidRDefault="00D35799" w:rsidP="00D35799">
            <w:pPr>
              <w:ind w:left="720"/>
              <w:rPr>
                <w:rFonts w:cstheme="minorHAnsi"/>
              </w:rPr>
            </w:pPr>
            <w:r w:rsidRPr="00D35799">
              <w:rPr>
                <w:rFonts w:cstheme="minorHAnsi"/>
              </w:rPr>
              <w:t xml:space="preserve">Customization </w:t>
            </w:r>
          </w:p>
        </w:tc>
        <w:tc>
          <w:tcPr>
            <w:tcW w:w="0" w:type="auto"/>
            <w:vAlign w:val="center"/>
            <w:hideMark/>
          </w:tcPr>
          <w:p w14:paraId="68EACF57" w14:textId="77777777" w:rsidR="00D35799" w:rsidRPr="00D35799" w:rsidRDefault="00D35799" w:rsidP="00D35799">
            <w:pPr>
              <w:ind w:left="720"/>
              <w:rPr>
                <w:rFonts w:cstheme="minorHAnsi"/>
              </w:rPr>
            </w:pPr>
            <w:r w:rsidRPr="00D35799">
              <w:rPr>
                <w:rFonts w:cstheme="minorHAnsi"/>
              </w:rPr>
              <w:t>Highly customizable (UI, themes, desktop environments)</w:t>
            </w:r>
          </w:p>
        </w:tc>
        <w:tc>
          <w:tcPr>
            <w:tcW w:w="0" w:type="auto"/>
            <w:vAlign w:val="center"/>
            <w:hideMark/>
          </w:tcPr>
          <w:p w14:paraId="13213205" w14:textId="77777777" w:rsidR="00D35799" w:rsidRPr="00D35799" w:rsidRDefault="00D35799" w:rsidP="00D35799">
            <w:pPr>
              <w:ind w:left="720"/>
              <w:rPr>
                <w:rFonts w:cstheme="minorHAnsi"/>
              </w:rPr>
            </w:pPr>
            <w:r w:rsidRPr="00D35799">
              <w:rPr>
                <w:rFonts w:cstheme="minorHAnsi"/>
              </w:rPr>
              <w:t>Limited UI customization</w:t>
            </w:r>
          </w:p>
        </w:tc>
      </w:tr>
      <w:tr w:rsidR="00D35799" w:rsidRPr="00D35799" w14:paraId="143C0C02" w14:textId="77777777" w:rsidTr="00D35799">
        <w:trPr>
          <w:tblCellSpacing w:w="15" w:type="dxa"/>
        </w:trPr>
        <w:tc>
          <w:tcPr>
            <w:tcW w:w="0" w:type="auto"/>
            <w:vAlign w:val="center"/>
            <w:hideMark/>
          </w:tcPr>
          <w:p w14:paraId="46A78E25" w14:textId="46E6B94D" w:rsidR="00D35799" w:rsidRPr="00D35799" w:rsidRDefault="00D35799" w:rsidP="00D35799">
            <w:pPr>
              <w:ind w:left="720"/>
              <w:rPr>
                <w:rFonts w:cstheme="minorHAnsi"/>
              </w:rPr>
            </w:pPr>
            <w:r w:rsidRPr="00D35799">
              <w:rPr>
                <w:rFonts w:cstheme="minorHAnsi"/>
              </w:rPr>
              <w:t xml:space="preserve">Command-Line </w:t>
            </w:r>
          </w:p>
        </w:tc>
        <w:tc>
          <w:tcPr>
            <w:tcW w:w="0" w:type="auto"/>
            <w:vAlign w:val="center"/>
            <w:hideMark/>
          </w:tcPr>
          <w:p w14:paraId="25050686" w14:textId="77777777" w:rsidR="00D35799" w:rsidRPr="00D35799" w:rsidRDefault="00D35799" w:rsidP="00D35799">
            <w:pPr>
              <w:ind w:left="720"/>
              <w:rPr>
                <w:rFonts w:cstheme="minorHAnsi"/>
              </w:rPr>
            </w:pPr>
            <w:r w:rsidRPr="00D35799">
              <w:rPr>
                <w:rFonts w:cstheme="minorHAnsi"/>
              </w:rPr>
              <w:t>Powerful Terminal with Bash, scripting-friendly</w:t>
            </w:r>
          </w:p>
        </w:tc>
        <w:tc>
          <w:tcPr>
            <w:tcW w:w="0" w:type="auto"/>
            <w:vAlign w:val="center"/>
            <w:hideMark/>
          </w:tcPr>
          <w:p w14:paraId="4CD7F76E" w14:textId="77777777" w:rsidR="00D35799" w:rsidRPr="00D35799" w:rsidRDefault="00D35799" w:rsidP="00D35799">
            <w:pPr>
              <w:ind w:left="720"/>
              <w:rPr>
                <w:rFonts w:cstheme="minorHAnsi"/>
              </w:rPr>
            </w:pPr>
            <w:r w:rsidRPr="00D35799">
              <w:rPr>
                <w:rFonts w:cstheme="minorHAnsi"/>
              </w:rPr>
              <w:t>Command Prompt (CMD) &amp; PowerShell, but less powerful</w:t>
            </w:r>
          </w:p>
        </w:tc>
      </w:tr>
      <w:tr w:rsidR="00D35799" w:rsidRPr="00D35799" w14:paraId="600AA972" w14:textId="77777777" w:rsidTr="00D35799">
        <w:trPr>
          <w:tblCellSpacing w:w="15" w:type="dxa"/>
        </w:trPr>
        <w:tc>
          <w:tcPr>
            <w:tcW w:w="0" w:type="auto"/>
            <w:vAlign w:val="center"/>
            <w:hideMark/>
          </w:tcPr>
          <w:p w14:paraId="5EA5626B" w14:textId="1C5FA002" w:rsidR="00D35799" w:rsidRPr="00D35799" w:rsidRDefault="00D35799" w:rsidP="00D35799">
            <w:pPr>
              <w:ind w:left="720"/>
              <w:rPr>
                <w:rFonts w:cstheme="minorHAnsi"/>
              </w:rPr>
            </w:pPr>
            <w:r w:rsidRPr="00D35799">
              <w:rPr>
                <w:rFonts w:cstheme="minorHAnsi"/>
              </w:rPr>
              <w:t xml:space="preserve">Updates &amp; Stability </w:t>
            </w:r>
          </w:p>
        </w:tc>
        <w:tc>
          <w:tcPr>
            <w:tcW w:w="0" w:type="auto"/>
            <w:vAlign w:val="center"/>
            <w:hideMark/>
          </w:tcPr>
          <w:p w14:paraId="09BD9DD5" w14:textId="77777777" w:rsidR="00D35799" w:rsidRPr="00D35799" w:rsidRDefault="00D35799" w:rsidP="00D35799">
            <w:pPr>
              <w:ind w:left="720"/>
              <w:rPr>
                <w:rFonts w:cstheme="minorHAnsi"/>
              </w:rPr>
            </w:pPr>
            <w:r w:rsidRPr="00D35799">
              <w:rPr>
                <w:rFonts w:cstheme="minorHAnsi"/>
              </w:rPr>
              <w:t>Regular updates, LTS (Long-Term Support) versions are stable</w:t>
            </w:r>
          </w:p>
        </w:tc>
        <w:tc>
          <w:tcPr>
            <w:tcW w:w="0" w:type="auto"/>
            <w:vAlign w:val="center"/>
            <w:hideMark/>
          </w:tcPr>
          <w:p w14:paraId="4A5CAAA0" w14:textId="77777777" w:rsidR="00D35799" w:rsidRPr="00D35799" w:rsidRDefault="00D35799" w:rsidP="00D35799">
            <w:pPr>
              <w:ind w:left="720"/>
              <w:rPr>
                <w:rFonts w:cstheme="minorHAnsi"/>
              </w:rPr>
            </w:pPr>
            <w:r w:rsidRPr="00D35799">
              <w:rPr>
                <w:rFonts w:cstheme="minorHAnsi"/>
              </w:rPr>
              <w:t>Frequent updates, Windows Updates can be forced &amp; cause issues</w:t>
            </w:r>
          </w:p>
        </w:tc>
      </w:tr>
      <w:tr w:rsidR="00D35799" w:rsidRPr="00D35799" w14:paraId="6909DA49" w14:textId="77777777" w:rsidTr="00D35799">
        <w:trPr>
          <w:tblCellSpacing w:w="15" w:type="dxa"/>
        </w:trPr>
        <w:tc>
          <w:tcPr>
            <w:tcW w:w="0" w:type="auto"/>
            <w:vAlign w:val="center"/>
            <w:hideMark/>
          </w:tcPr>
          <w:p w14:paraId="141354C8" w14:textId="1B8A28D2" w:rsidR="00D35799" w:rsidRPr="00D35799" w:rsidRDefault="00D35799" w:rsidP="00D35799">
            <w:pPr>
              <w:ind w:left="720"/>
              <w:rPr>
                <w:rFonts w:cstheme="minorHAnsi"/>
              </w:rPr>
            </w:pPr>
            <w:r w:rsidRPr="00D35799">
              <w:rPr>
                <w:rFonts w:cstheme="minorHAnsi"/>
              </w:rPr>
              <w:t xml:space="preserve">Usage </w:t>
            </w:r>
          </w:p>
        </w:tc>
        <w:tc>
          <w:tcPr>
            <w:tcW w:w="0" w:type="auto"/>
            <w:vAlign w:val="center"/>
            <w:hideMark/>
          </w:tcPr>
          <w:p w14:paraId="44A83261" w14:textId="77777777" w:rsidR="00D35799" w:rsidRPr="00D35799" w:rsidRDefault="00D35799" w:rsidP="00D35799">
            <w:pPr>
              <w:ind w:left="720"/>
              <w:rPr>
                <w:rFonts w:cstheme="minorHAnsi"/>
              </w:rPr>
            </w:pPr>
            <w:r w:rsidRPr="00D35799">
              <w:rPr>
                <w:rFonts w:cstheme="minorHAnsi"/>
              </w:rPr>
              <w:t>Best for developers, programmers, servers, cloud computing</w:t>
            </w:r>
          </w:p>
        </w:tc>
        <w:tc>
          <w:tcPr>
            <w:tcW w:w="0" w:type="auto"/>
            <w:vAlign w:val="center"/>
            <w:hideMark/>
          </w:tcPr>
          <w:p w14:paraId="03A19626" w14:textId="77777777" w:rsidR="00D35799" w:rsidRPr="00D35799" w:rsidRDefault="00D35799" w:rsidP="00D35799">
            <w:pPr>
              <w:ind w:left="720"/>
              <w:rPr>
                <w:rFonts w:cstheme="minorHAnsi"/>
              </w:rPr>
            </w:pPr>
            <w:r w:rsidRPr="00D35799">
              <w:rPr>
                <w:rFonts w:cstheme="minorHAnsi"/>
              </w:rPr>
              <w:t>Best for general users, gaming, office work</w:t>
            </w:r>
          </w:p>
        </w:tc>
      </w:tr>
    </w:tbl>
    <w:p w14:paraId="051FB09E" w14:textId="77777777" w:rsidR="00D35799" w:rsidRPr="00D35799" w:rsidRDefault="00D35799" w:rsidP="00D35799">
      <w:pPr>
        <w:ind w:left="720"/>
        <w:rPr>
          <w:rFonts w:cstheme="minorHAnsi"/>
        </w:rPr>
      </w:pPr>
    </w:p>
    <w:p w14:paraId="405894CF" w14:textId="77777777" w:rsidR="00D35799" w:rsidRPr="00D35799" w:rsidRDefault="00D35799" w:rsidP="00D35799">
      <w:pPr>
        <w:ind w:left="720"/>
        <w:rPr>
          <w:rFonts w:cstheme="minorHAnsi"/>
        </w:rPr>
      </w:pPr>
    </w:p>
    <w:p w14:paraId="2634212C" w14:textId="77777777" w:rsidR="00D35799" w:rsidRPr="008A153B" w:rsidRDefault="00D35799" w:rsidP="00D35799">
      <w:pPr>
        <w:ind w:left="360"/>
        <w:rPr>
          <w:rFonts w:cstheme="minorHAnsi"/>
          <w:sz w:val="18"/>
          <w:szCs w:val="18"/>
        </w:rPr>
      </w:pPr>
    </w:p>
    <w:p w14:paraId="542F9D02" w14:textId="77777777" w:rsidR="008A153B" w:rsidRPr="008A153B" w:rsidRDefault="008A153B" w:rsidP="008A153B">
      <w:pPr>
        <w:rPr>
          <w:rFonts w:cstheme="minorHAnsi"/>
        </w:rPr>
      </w:pPr>
    </w:p>
    <w:p w14:paraId="6EBF833C" w14:textId="77777777" w:rsidR="008A153B" w:rsidRPr="008A153B" w:rsidRDefault="008A153B" w:rsidP="008A153B">
      <w:pPr>
        <w:rPr>
          <w:rFonts w:cstheme="minorHAnsi"/>
        </w:rPr>
      </w:pPr>
    </w:p>
    <w:p w14:paraId="55D18716" w14:textId="0C293308" w:rsidR="008A153B" w:rsidRPr="008A153B" w:rsidRDefault="008A153B">
      <w:pPr>
        <w:rPr>
          <w:rFonts w:ascii="Bookman Old Style" w:hAnsi="Bookman Old Style"/>
          <w:b/>
          <w:bCs/>
          <w:sz w:val="28"/>
          <w:szCs w:val="28"/>
        </w:rPr>
      </w:pPr>
    </w:p>
    <w:sectPr w:rsidR="008A153B" w:rsidRPr="008A153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1E174" w14:textId="77777777" w:rsidR="001A65B2" w:rsidRDefault="001A65B2" w:rsidP="00D35799">
      <w:pPr>
        <w:spacing w:after="0" w:line="240" w:lineRule="auto"/>
      </w:pPr>
      <w:r>
        <w:separator/>
      </w:r>
    </w:p>
  </w:endnote>
  <w:endnote w:type="continuationSeparator" w:id="0">
    <w:p w14:paraId="3A55EB45" w14:textId="77777777" w:rsidR="001A65B2" w:rsidRDefault="001A65B2" w:rsidP="00D3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50A0E" w14:textId="77777777" w:rsidR="00D35799" w:rsidRDefault="00D35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D1161" w14:textId="77777777" w:rsidR="00D35799" w:rsidRDefault="00D35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7EA5" w14:textId="77777777" w:rsidR="00D35799" w:rsidRDefault="00D3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CED64" w14:textId="77777777" w:rsidR="001A65B2" w:rsidRDefault="001A65B2" w:rsidP="00D35799">
      <w:pPr>
        <w:spacing w:after="0" w:line="240" w:lineRule="auto"/>
      </w:pPr>
      <w:r>
        <w:separator/>
      </w:r>
    </w:p>
  </w:footnote>
  <w:footnote w:type="continuationSeparator" w:id="0">
    <w:p w14:paraId="09BCBF38" w14:textId="77777777" w:rsidR="001A65B2" w:rsidRDefault="001A65B2" w:rsidP="00D3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09111" w14:textId="564DFF62" w:rsidR="00D35799" w:rsidRDefault="00000000">
    <w:pPr>
      <w:pStyle w:val="Header"/>
    </w:pPr>
    <w:r>
      <w:rPr>
        <w:noProof/>
      </w:rPr>
      <w:pict w14:anchorId="2886CC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719172" o:spid="_x0000_s1026" type="#_x0000_t136" style="position:absolute;margin-left:0;margin-top:0;width:540.85pt;height:95.4pt;rotation:315;z-index:-251655168;mso-position-horizontal:center;mso-position-horizontal-relative:margin;mso-position-vertical:center;mso-position-vertical-relative:margin" o:allowincell="f" fillcolor="#666" stroked="f">
          <v:fill opacity=".5"/>
          <v:textpath style="font-family:&quot;Calibri&quot;;font-size:1pt" string="Eshika Bhatia 23I413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9CBC" w14:textId="3381E9C3" w:rsidR="00D35799" w:rsidRDefault="00000000">
    <w:pPr>
      <w:pStyle w:val="Header"/>
    </w:pPr>
    <w:r>
      <w:rPr>
        <w:noProof/>
      </w:rPr>
      <w:pict w14:anchorId="291C0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719173" o:spid="_x0000_s1027" type="#_x0000_t136" style="position:absolute;margin-left:0;margin-top:0;width:540.85pt;height:95.4pt;rotation:315;z-index:-251653120;mso-position-horizontal:center;mso-position-horizontal-relative:margin;mso-position-vertical:center;mso-position-vertical-relative:margin" o:allowincell="f" fillcolor="#666" stroked="f">
          <v:fill opacity=".5"/>
          <v:textpath style="font-family:&quot;Calibri&quot;;font-size:1pt" string="Eshika Bhatia 23I413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C950A" w14:textId="2C2127CC" w:rsidR="00D35799" w:rsidRDefault="00000000">
    <w:pPr>
      <w:pStyle w:val="Header"/>
    </w:pPr>
    <w:r>
      <w:rPr>
        <w:noProof/>
      </w:rPr>
      <w:pict w14:anchorId="01581B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719171" o:spid="_x0000_s1025" type="#_x0000_t136" style="position:absolute;margin-left:0;margin-top:0;width:540.85pt;height:95.4pt;rotation:315;z-index:-251657216;mso-position-horizontal:center;mso-position-horizontal-relative:margin;mso-position-vertical:center;mso-position-vertical-relative:margin" o:allowincell="f" fillcolor="#666" stroked="f">
          <v:fill opacity=".5"/>
          <v:textpath style="font-family:&quot;Calibri&quot;;font-size:1pt" string="Eshika Bhatia 23I413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B530E"/>
    <w:multiLevelType w:val="multilevel"/>
    <w:tmpl w:val="1FC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A5BF2"/>
    <w:multiLevelType w:val="multilevel"/>
    <w:tmpl w:val="213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A4DBF"/>
    <w:multiLevelType w:val="multilevel"/>
    <w:tmpl w:val="9990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C0709"/>
    <w:multiLevelType w:val="multilevel"/>
    <w:tmpl w:val="2D3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20FD4"/>
    <w:multiLevelType w:val="multilevel"/>
    <w:tmpl w:val="F2C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4B1E"/>
    <w:multiLevelType w:val="multilevel"/>
    <w:tmpl w:val="20F2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83874"/>
    <w:multiLevelType w:val="multilevel"/>
    <w:tmpl w:val="D784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26169">
    <w:abstractNumId w:val="3"/>
  </w:num>
  <w:num w:numId="2" w16cid:durableId="948658500">
    <w:abstractNumId w:val="5"/>
  </w:num>
  <w:num w:numId="3" w16cid:durableId="154297216">
    <w:abstractNumId w:val="0"/>
  </w:num>
  <w:num w:numId="4" w16cid:durableId="1453750361">
    <w:abstractNumId w:val="6"/>
  </w:num>
  <w:num w:numId="5" w16cid:durableId="2073036638">
    <w:abstractNumId w:val="2"/>
  </w:num>
  <w:num w:numId="6" w16cid:durableId="84347284">
    <w:abstractNumId w:val="4"/>
  </w:num>
  <w:num w:numId="7" w16cid:durableId="210175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3B"/>
    <w:rsid w:val="00044DEE"/>
    <w:rsid w:val="001002EB"/>
    <w:rsid w:val="001A65B2"/>
    <w:rsid w:val="00402671"/>
    <w:rsid w:val="00426158"/>
    <w:rsid w:val="00730A89"/>
    <w:rsid w:val="008A153B"/>
    <w:rsid w:val="00D35799"/>
    <w:rsid w:val="00D422DD"/>
    <w:rsid w:val="00DE5317"/>
    <w:rsid w:val="00F92A74"/>
    <w:rsid w:val="00FB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E6510"/>
  <w15:chartTrackingRefBased/>
  <w15:docId w15:val="{75925810-DDCE-4C34-9ED9-600C2D24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5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5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5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5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5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5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5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5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5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53B"/>
    <w:rPr>
      <w:rFonts w:eastAsiaTheme="majorEastAsia" w:cstheme="majorBidi"/>
      <w:color w:val="272727" w:themeColor="text1" w:themeTint="D8"/>
    </w:rPr>
  </w:style>
  <w:style w:type="paragraph" w:styleId="Title">
    <w:name w:val="Title"/>
    <w:basedOn w:val="Normal"/>
    <w:next w:val="Normal"/>
    <w:link w:val="TitleChar"/>
    <w:uiPriority w:val="10"/>
    <w:qFormat/>
    <w:rsid w:val="008A1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53B"/>
    <w:pPr>
      <w:spacing w:before="160"/>
      <w:jc w:val="center"/>
    </w:pPr>
    <w:rPr>
      <w:i/>
      <w:iCs/>
      <w:color w:val="404040" w:themeColor="text1" w:themeTint="BF"/>
    </w:rPr>
  </w:style>
  <w:style w:type="character" w:customStyle="1" w:styleId="QuoteChar">
    <w:name w:val="Quote Char"/>
    <w:basedOn w:val="DefaultParagraphFont"/>
    <w:link w:val="Quote"/>
    <w:uiPriority w:val="29"/>
    <w:rsid w:val="008A153B"/>
    <w:rPr>
      <w:i/>
      <w:iCs/>
      <w:color w:val="404040" w:themeColor="text1" w:themeTint="BF"/>
    </w:rPr>
  </w:style>
  <w:style w:type="paragraph" w:styleId="ListParagraph">
    <w:name w:val="List Paragraph"/>
    <w:basedOn w:val="Normal"/>
    <w:uiPriority w:val="34"/>
    <w:qFormat/>
    <w:rsid w:val="008A153B"/>
    <w:pPr>
      <w:ind w:left="720"/>
      <w:contextualSpacing/>
    </w:pPr>
  </w:style>
  <w:style w:type="character" w:styleId="IntenseEmphasis">
    <w:name w:val="Intense Emphasis"/>
    <w:basedOn w:val="DefaultParagraphFont"/>
    <w:uiPriority w:val="21"/>
    <w:qFormat/>
    <w:rsid w:val="008A153B"/>
    <w:rPr>
      <w:i/>
      <w:iCs/>
      <w:color w:val="2F5496" w:themeColor="accent1" w:themeShade="BF"/>
    </w:rPr>
  </w:style>
  <w:style w:type="paragraph" w:styleId="IntenseQuote">
    <w:name w:val="Intense Quote"/>
    <w:basedOn w:val="Normal"/>
    <w:next w:val="Normal"/>
    <w:link w:val="IntenseQuoteChar"/>
    <w:uiPriority w:val="30"/>
    <w:qFormat/>
    <w:rsid w:val="008A15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53B"/>
    <w:rPr>
      <w:i/>
      <w:iCs/>
      <w:color w:val="2F5496" w:themeColor="accent1" w:themeShade="BF"/>
    </w:rPr>
  </w:style>
  <w:style w:type="character" w:styleId="IntenseReference">
    <w:name w:val="Intense Reference"/>
    <w:basedOn w:val="DefaultParagraphFont"/>
    <w:uiPriority w:val="32"/>
    <w:qFormat/>
    <w:rsid w:val="008A153B"/>
    <w:rPr>
      <w:b/>
      <w:bCs/>
      <w:smallCaps/>
      <w:color w:val="2F5496" w:themeColor="accent1" w:themeShade="BF"/>
      <w:spacing w:val="5"/>
    </w:rPr>
  </w:style>
  <w:style w:type="paragraph" w:styleId="Header">
    <w:name w:val="header"/>
    <w:basedOn w:val="Normal"/>
    <w:link w:val="HeaderChar"/>
    <w:uiPriority w:val="99"/>
    <w:unhideWhenUsed/>
    <w:rsid w:val="00D35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799"/>
  </w:style>
  <w:style w:type="paragraph" w:styleId="Footer">
    <w:name w:val="footer"/>
    <w:basedOn w:val="Normal"/>
    <w:link w:val="FooterChar"/>
    <w:uiPriority w:val="99"/>
    <w:unhideWhenUsed/>
    <w:rsid w:val="00D35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21118">
      <w:bodyDiv w:val="1"/>
      <w:marLeft w:val="0"/>
      <w:marRight w:val="0"/>
      <w:marTop w:val="0"/>
      <w:marBottom w:val="0"/>
      <w:divBdr>
        <w:top w:val="none" w:sz="0" w:space="0" w:color="auto"/>
        <w:left w:val="none" w:sz="0" w:space="0" w:color="auto"/>
        <w:bottom w:val="none" w:sz="0" w:space="0" w:color="auto"/>
        <w:right w:val="none" w:sz="0" w:space="0" w:color="auto"/>
      </w:divBdr>
      <w:divsChild>
        <w:div w:id="1251278851">
          <w:marLeft w:val="0"/>
          <w:marRight w:val="0"/>
          <w:marTop w:val="0"/>
          <w:marBottom w:val="0"/>
          <w:divBdr>
            <w:top w:val="none" w:sz="0" w:space="0" w:color="auto"/>
            <w:left w:val="none" w:sz="0" w:space="0" w:color="auto"/>
            <w:bottom w:val="none" w:sz="0" w:space="0" w:color="auto"/>
            <w:right w:val="none" w:sz="0" w:space="0" w:color="auto"/>
          </w:divBdr>
        </w:div>
      </w:divsChild>
    </w:div>
    <w:div w:id="382874726">
      <w:bodyDiv w:val="1"/>
      <w:marLeft w:val="0"/>
      <w:marRight w:val="0"/>
      <w:marTop w:val="0"/>
      <w:marBottom w:val="0"/>
      <w:divBdr>
        <w:top w:val="none" w:sz="0" w:space="0" w:color="auto"/>
        <w:left w:val="none" w:sz="0" w:space="0" w:color="auto"/>
        <w:bottom w:val="none" w:sz="0" w:space="0" w:color="auto"/>
        <w:right w:val="none" w:sz="0" w:space="0" w:color="auto"/>
      </w:divBdr>
      <w:divsChild>
        <w:div w:id="1210070487">
          <w:marLeft w:val="0"/>
          <w:marRight w:val="0"/>
          <w:marTop w:val="0"/>
          <w:marBottom w:val="0"/>
          <w:divBdr>
            <w:top w:val="none" w:sz="0" w:space="0" w:color="auto"/>
            <w:left w:val="none" w:sz="0" w:space="0" w:color="auto"/>
            <w:bottom w:val="none" w:sz="0" w:space="0" w:color="auto"/>
            <w:right w:val="none" w:sz="0" w:space="0" w:color="auto"/>
          </w:divBdr>
        </w:div>
      </w:divsChild>
    </w:div>
    <w:div w:id="395016145">
      <w:bodyDiv w:val="1"/>
      <w:marLeft w:val="0"/>
      <w:marRight w:val="0"/>
      <w:marTop w:val="0"/>
      <w:marBottom w:val="0"/>
      <w:divBdr>
        <w:top w:val="none" w:sz="0" w:space="0" w:color="auto"/>
        <w:left w:val="none" w:sz="0" w:space="0" w:color="auto"/>
        <w:bottom w:val="none" w:sz="0" w:space="0" w:color="auto"/>
        <w:right w:val="none" w:sz="0" w:space="0" w:color="auto"/>
      </w:divBdr>
    </w:div>
    <w:div w:id="645621677">
      <w:bodyDiv w:val="1"/>
      <w:marLeft w:val="0"/>
      <w:marRight w:val="0"/>
      <w:marTop w:val="0"/>
      <w:marBottom w:val="0"/>
      <w:divBdr>
        <w:top w:val="none" w:sz="0" w:space="0" w:color="auto"/>
        <w:left w:val="none" w:sz="0" w:space="0" w:color="auto"/>
        <w:bottom w:val="none" w:sz="0" w:space="0" w:color="auto"/>
        <w:right w:val="none" w:sz="0" w:space="0" w:color="auto"/>
      </w:divBdr>
    </w:div>
    <w:div w:id="693309346">
      <w:bodyDiv w:val="1"/>
      <w:marLeft w:val="0"/>
      <w:marRight w:val="0"/>
      <w:marTop w:val="0"/>
      <w:marBottom w:val="0"/>
      <w:divBdr>
        <w:top w:val="none" w:sz="0" w:space="0" w:color="auto"/>
        <w:left w:val="none" w:sz="0" w:space="0" w:color="auto"/>
        <w:bottom w:val="none" w:sz="0" w:space="0" w:color="auto"/>
        <w:right w:val="none" w:sz="0" w:space="0" w:color="auto"/>
      </w:divBdr>
    </w:div>
    <w:div w:id="827020386">
      <w:bodyDiv w:val="1"/>
      <w:marLeft w:val="0"/>
      <w:marRight w:val="0"/>
      <w:marTop w:val="0"/>
      <w:marBottom w:val="0"/>
      <w:divBdr>
        <w:top w:val="none" w:sz="0" w:space="0" w:color="auto"/>
        <w:left w:val="none" w:sz="0" w:space="0" w:color="auto"/>
        <w:bottom w:val="none" w:sz="0" w:space="0" w:color="auto"/>
        <w:right w:val="none" w:sz="0" w:space="0" w:color="auto"/>
      </w:divBdr>
    </w:div>
    <w:div w:id="837886187">
      <w:bodyDiv w:val="1"/>
      <w:marLeft w:val="0"/>
      <w:marRight w:val="0"/>
      <w:marTop w:val="0"/>
      <w:marBottom w:val="0"/>
      <w:divBdr>
        <w:top w:val="none" w:sz="0" w:space="0" w:color="auto"/>
        <w:left w:val="none" w:sz="0" w:space="0" w:color="auto"/>
        <w:bottom w:val="none" w:sz="0" w:space="0" w:color="auto"/>
        <w:right w:val="none" w:sz="0" w:space="0" w:color="auto"/>
      </w:divBdr>
    </w:div>
    <w:div w:id="1059667083">
      <w:bodyDiv w:val="1"/>
      <w:marLeft w:val="0"/>
      <w:marRight w:val="0"/>
      <w:marTop w:val="0"/>
      <w:marBottom w:val="0"/>
      <w:divBdr>
        <w:top w:val="none" w:sz="0" w:space="0" w:color="auto"/>
        <w:left w:val="none" w:sz="0" w:space="0" w:color="auto"/>
        <w:bottom w:val="none" w:sz="0" w:space="0" w:color="auto"/>
        <w:right w:val="none" w:sz="0" w:space="0" w:color="auto"/>
      </w:divBdr>
    </w:div>
    <w:div w:id="1094401796">
      <w:bodyDiv w:val="1"/>
      <w:marLeft w:val="0"/>
      <w:marRight w:val="0"/>
      <w:marTop w:val="0"/>
      <w:marBottom w:val="0"/>
      <w:divBdr>
        <w:top w:val="none" w:sz="0" w:space="0" w:color="auto"/>
        <w:left w:val="none" w:sz="0" w:space="0" w:color="auto"/>
        <w:bottom w:val="none" w:sz="0" w:space="0" w:color="auto"/>
        <w:right w:val="none" w:sz="0" w:space="0" w:color="auto"/>
      </w:divBdr>
    </w:div>
    <w:div w:id="1303080927">
      <w:bodyDiv w:val="1"/>
      <w:marLeft w:val="0"/>
      <w:marRight w:val="0"/>
      <w:marTop w:val="0"/>
      <w:marBottom w:val="0"/>
      <w:divBdr>
        <w:top w:val="none" w:sz="0" w:space="0" w:color="auto"/>
        <w:left w:val="none" w:sz="0" w:space="0" w:color="auto"/>
        <w:bottom w:val="none" w:sz="0" w:space="0" w:color="auto"/>
        <w:right w:val="none" w:sz="0" w:space="0" w:color="auto"/>
      </w:divBdr>
    </w:div>
    <w:div w:id="1478650038">
      <w:bodyDiv w:val="1"/>
      <w:marLeft w:val="0"/>
      <w:marRight w:val="0"/>
      <w:marTop w:val="0"/>
      <w:marBottom w:val="0"/>
      <w:divBdr>
        <w:top w:val="none" w:sz="0" w:space="0" w:color="auto"/>
        <w:left w:val="none" w:sz="0" w:space="0" w:color="auto"/>
        <w:bottom w:val="none" w:sz="0" w:space="0" w:color="auto"/>
        <w:right w:val="none" w:sz="0" w:space="0" w:color="auto"/>
      </w:divBdr>
    </w:div>
    <w:div w:id="20430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Eshika Bhatia</dc:creator>
  <cp:keywords/>
  <dc:description/>
  <cp:lastModifiedBy>Eshika Bhatia</cp:lastModifiedBy>
  <cp:revision>4</cp:revision>
  <dcterms:created xsi:type="dcterms:W3CDTF">2025-03-21T13:54:00Z</dcterms:created>
  <dcterms:modified xsi:type="dcterms:W3CDTF">2025-03-21T15:40:00Z</dcterms:modified>
</cp:coreProperties>
</file>