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25" w:rsidRDefault="00C52272">
      <w:pPr>
        <w:rPr>
          <w:b/>
        </w:rPr>
      </w:pPr>
      <w:r w:rsidRPr="00C52272">
        <w:rPr>
          <w:b/>
        </w:rPr>
        <w:t>Data Structure</w:t>
      </w:r>
      <w:r>
        <w:rPr>
          <w:b/>
        </w:rPr>
        <w:t xml:space="preserve"> (Theory + Implementation):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Strings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Dictionary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Tuples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Stack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Queues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Linked Lists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Recursion</w:t>
      </w:r>
      <w:bookmarkStart w:id="0" w:name="_GoBack"/>
      <w:bookmarkEnd w:id="0"/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Trees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Heaps and Priority Queues</w:t>
      </w:r>
    </w:p>
    <w:p w:rsidR="00C52272" w:rsidRDefault="00C52272" w:rsidP="00C522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Graphs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Self-balancing Trees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Heap Variants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Trie (Prefix Tree)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Segment Tree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Disjoint Set (Union-Find) Data Structure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Suffix Array and Suffix Tree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Bloom Filter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Spatial Data Structures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Cuckoo Hashing</w:t>
      </w:r>
    </w:p>
    <w:p w:rsidR="00C52272" w:rsidRPr="00861047" w:rsidRDefault="00C52272" w:rsidP="00C5227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61047">
        <w:rPr>
          <w:b/>
          <w:color w:val="FF0000"/>
        </w:rPr>
        <w:t>Perfect Hashing</w:t>
      </w:r>
    </w:p>
    <w:sectPr w:rsidR="00C52272" w:rsidRPr="0086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CD3"/>
    <w:multiLevelType w:val="hybridMultilevel"/>
    <w:tmpl w:val="5798C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3D"/>
    <w:rsid w:val="00015125"/>
    <w:rsid w:val="00861047"/>
    <w:rsid w:val="00C52272"/>
    <w:rsid w:val="00C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DA27"/>
  <w15:chartTrackingRefBased/>
  <w15:docId w15:val="{934423B5-1D17-48D1-B40D-510BFC7E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2</cp:revision>
  <dcterms:created xsi:type="dcterms:W3CDTF">2024-06-24T10:24:00Z</dcterms:created>
  <dcterms:modified xsi:type="dcterms:W3CDTF">2024-06-25T10:25:00Z</dcterms:modified>
</cp:coreProperties>
</file>