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5A5" w:rsidRDefault="00A575A5" w:rsidP="00A575A5">
      <w:pPr>
        <w:jc w:val="center"/>
        <w:rPr>
          <w:b/>
          <w:bCs/>
          <w:szCs w:val="26"/>
        </w:rPr>
      </w:pPr>
      <w:r>
        <w:rPr>
          <w:b/>
          <w:bCs/>
          <w:szCs w:val="26"/>
        </w:rPr>
        <w:t>Сведения о доходах, имуществе и обязательствах имущественного характера государственных гражданских служащих Хабаровского края</w:t>
      </w:r>
      <w:r w:rsidR="00AC5B4B" w:rsidRPr="002A24D1">
        <w:rPr>
          <w:b/>
          <w:bCs/>
          <w:szCs w:val="26"/>
        </w:rPr>
        <w:br/>
      </w:r>
      <w:r>
        <w:rPr>
          <w:b/>
          <w:bCs/>
          <w:szCs w:val="26"/>
        </w:rPr>
        <w:t>с 1 января по 31 декабря 2010 года:</w:t>
      </w:r>
    </w:p>
    <w:p w:rsidR="00A575A5" w:rsidRDefault="00A575A5" w:rsidP="00A575A5">
      <w:pPr>
        <w:jc w:val="center"/>
        <w:rPr>
          <w:szCs w:val="26"/>
        </w:rPr>
      </w:pPr>
    </w:p>
    <w:p w:rsidR="00A575A5" w:rsidRDefault="00A575A5" w:rsidP="00A575A5">
      <w:pPr>
        <w:rPr>
          <w:b/>
          <w:szCs w:val="26"/>
        </w:rPr>
      </w:pPr>
      <w:r>
        <w:rPr>
          <w:b/>
          <w:szCs w:val="26"/>
        </w:rPr>
        <w:t>Кондрашов Владимир Владимирович</w:t>
      </w:r>
      <w:r w:rsidRPr="002A24D1">
        <w:rPr>
          <w:b/>
          <w:szCs w:val="26"/>
        </w:rPr>
        <w:t xml:space="preserve"> </w:t>
      </w:r>
      <w:r>
        <w:rPr>
          <w:b/>
          <w:szCs w:val="26"/>
        </w:rPr>
        <w:t>–</w:t>
      </w:r>
      <w:r w:rsidR="006F78F3" w:rsidRPr="002A24D1">
        <w:rPr>
          <w:b/>
          <w:szCs w:val="26"/>
        </w:rPr>
        <w:t xml:space="preserve"> </w:t>
      </w:r>
      <w:r>
        <w:rPr>
          <w:b/>
          <w:szCs w:val="26"/>
        </w:rPr>
        <w:t>руководитель аппарата Законодательной Думы Хабаровского края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1 614 924 руб.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квартирой (Россия) – 106,6 кв. м; 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гаражом (Россия) – 18,0 кв. м </w:t>
      </w:r>
    </w:p>
    <w:p w:rsidR="00A575A5" w:rsidRDefault="00A575A5" w:rsidP="00A575A5">
      <w:pPr>
        <w:ind w:left="720"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(безвозмездное пользование) (Россия) – 61,0 кв. м;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земельный участок (дачный) (Россия) – 900 кв. м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Супруга: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A575A5" w:rsidRDefault="00A575A5" w:rsidP="00A575A5">
      <w:pPr>
        <w:numPr>
          <w:ilvl w:val="0"/>
          <w:numId w:val="4"/>
        </w:numPr>
        <w:ind w:right="175"/>
        <w:jc w:val="both"/>
        <w:rPr>
          <w:szCs w:val="26"/>
        </w:rPr>
      </w:pPr>
      <w:r>
        <w:rPr>
          <w:szCs w:val="26"/>
        </w:rPr>
        <w:t>легковым автомобилем – Mazda Tribute</w:t>
      </w:r>
    </w:p>
    <w:p w:rsidR="00A575A5" w:rsidRDefault="00A575A5" w:rsidP="00A575A5">
      <w:pPr>
        <w:ind w:left="720"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(безвозмездное пользование) (Россия) – 61,0 кв. м;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земельный участок (дачный) (Россия) – 900 кв. м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Несовершеннолетняя дочь:</w:t>
      </w:r>
    </w:p>
    <w:p w:rsidR="00A575A5" w:rsidRDefault="00A575A5" w:rsidP="006F78F3">
      <w:pPr>
        <w:rPr>
          <w:szCs w:val="26"/>
        </w:rPr>
      </w:pPr>
      <w:r>
        <w:rPr>
          <w:szCs w:val="26"/>
        </w:rPr>
        <w:t>Находится в пользовании: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(безвозмездное пользование) (Россия) – 61,0 кв. м</w:t>
      </w:r>
    </w:p>
    <w:p w:rsidR="00A575A5" w:rsidRPr="002A24D1" w:rsidRDefault="00A575A5" w:rsidP="00A575A5">
      <w:pPr>
        <w:tabs>
          <w:tab w:val="left" w:pos="3975"/>
        </w:tabs>
        <w:rPr>
          <w:b/>
          <w:szCs w:val="26"/>
        </w:rPr>
      </w:pPr>
    </w:p>
    <w:p w:rsidR="00A575A5" w:rsidRDefault="00A575A5" w:rsidP="00A575A5">
      <w:pPr>
        <w:tabs>
          <w:tab w:val="left" w:pos="3975"/>
        </w:tabs>
        <w:rPr>
          <w:b/>
          <w:szCs w:val="26"/>
        </w:rPr>
      </w:pPr>
      <w:r>
        <w:rPr>
          <w:b/>
          <w:szCs w:val="26"/>
        </w:rPr>
        <w:t>Понукарина Наталия Ивановна</w:t>
      </w:r>
      <w:r w:rsidR="006F78F3" w:rsidRPr="002A24D1">
        <w:rPr>
          <w:b/>
          <w:szCs w:val="26"/>
        </w:rPr>
        <w:t xml:space="preserve"> </w:t>
      </w:r>
      <w:r>
        <w:rPr>
          <w:b/>
          <w:szCs w:val="26"/>
        </w:rPr>
        <w:t>–</w:t>
      </w:r>
      <w:r w:rsidR="006F78F3" w:rsidRPr="002A24D1">
        <w:rPr>
          <w:b/>
          <w:szCs w:val="26"/>
        </w:rPr>
        <w:t xml:space="preserve"> </w:t>
      </w:r>
      <w:r>
        <w:rPr>
          <w:b/>
          <w:szCs w:val="26"/>
        </w:rPr>
        <w:t>советник председателя Законодательной Думы Хабаровского края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652 529 руб.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квартирой (Россия) – 29,2 кв. м </w:t>
      </w:r>
    </w:p>
    <w:p w:rsidR="00A575A5" w:rsidRDefault="00A575A5" w:rsidP="00A575A5">
      <w:pPr>
        <w:ind w:left="720"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(социальный наем) (Россия) – 99,8 кв. м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Супруг: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236 113 руб.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A575A5" w:rsidRDefault="00A575A5" w:rsidP="00A575A5">
      <w:pPr>
        <w:numPr>
          <w:ilvl w:val="0"/>
          <w:numId w:val="4"/>
        </w:numPr>
        <w:ind w:right="175"/>
        <w:jc w:val="both"/>
        <w:rPr>
          <w:szCs w:val="26"/>
        </w:rPr>
      </w:pPr>
      <w:r>
        <w:rPr>
          <w:szCs w:val="26"/>
        </w:rPr>
        <w:t>земельным участком (садовым) (Россия) – 600 кв. м</w:t>
      </w:r>
    </w:p>
    <w:p w:rsidR="00A575A5" w:rsidRDefault="00A575A5" w:rsidP="00A575A5">
      <w:pPr>
        <w:numPr>
          <w:ilvl w:val="0"/>
          <w:numId w:val="4"/>
        </w:numPr>
        <w:ind w:right="175"/>
        <w:jc w:val="both"/>
        <w:rPr>
          <w:szCs w:val="26"/>
        </w:rPr>
      </w:pPr>
      <w:r>
        <w:rPr>
          <w:szCs w:val="26"/>
        </w:rPr>
        <w:t>легковым автомобилем – Toyota Noah</w:t>
      </w:r>
    </w:p>
    <w:p w:rsidR="00A575A5" w:rsidRDefault="00A575A5" w:rsidP="00A575A5">
      <w:pPr>
        <w:ind w:left="720"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(социальный наем) (Россия) – 99,8 кв. м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Несовершеннолетняя дочь:</w:t>
      </w:r>
    </w:p>
    <w:p w:rsidR="00A575A5" w:rsidRDefault="00A575A5" w:rsidP="00A575A5">
      <w:pPr>
        <w:ind w:left="720"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(социальный наем) (Россия) – 99,8 кв. м</w:t>
      </w:r>
    </w:p>
    <w:p w:rsidR="00A575A5" w:rsidRPr="002A24D1" w:rsidRDefault="00A575A5" w:rsidP="00A575A5">
      <w:pPr>
        <w:tabs>
          <w:tab w:val="left" w:pos="3975"/>
        </w:tabs>
        <w:rPr>
          <w:b/>
          <w:szCs w:val="26"/>
        </w:rPr>
      </w:pPr>
    </w:p>
    <w:p w:rsidR="00A575A5" w:rsidRDefault="00A575A5" w:rsidP="00A575A5">
      <w:pPr>
        <w:tabs>
          <w:tab w:val="left" w:pos="3975"/>
        </w:tabs>
        <w:rPr>
          <w:b/>
          <w:szCs w:val="26"/>
        </w:rPr>
      </w:pPr>
      <w:r>
        <w:rPr>
          <w:b/>
          <w:szCs w:val="26"/>
        </w:rPr>
        <w:t>Баландина Анастасия Петровна</w:t>
      </w:r>
      <w:r w:rsidRPr="002A24D1">
        <w:rPr>
          <w:b/>
          <w:szCs w:val="26"/>
        </w:rPr>
        <w:t xml:space="preserve"> </w:t>
      </w:r>
      <w:r>
        <w:rPr>
          <w:b/>
          <w:szCs w:val="26"/>
        </w:rPr>
        <w:t>–</w:t>
      </w:r>
      <w:r w:rsidR="006F78F3" w:rsidRPr="002A24D1">
        <w:rPr>
          <w:b/>
          <w:szCs w:val="26"/>
        </w:rPr>
        <w:t xml:space="preserve"> </w:t>
      </w:r>
      <w:r>
        <w:rPr>
          <w:b/>
          <w:szCs w:val="26"/>
        </w:rPr>
        <w:t>помощник первого заместителя председателя Законодательной Думы Хабаровского края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681 009 руб.</w:t>
      </w:r>
    </w:p>
    <w:p w:rsidR="00A575A5" w:rsidRDefault="00A575A5" w:rsidP="00A575A5">
      <w:pPr>
        <w:ind w:left="720"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(безвозмездное пользование) (Россия) – 54,0 кв. м</w:t>
      </w:r>
    </w:p>
    <w:p w:rsidR="00F353FE" w:rsidRPr="002A24D1" w:rsidRDefault="00F353FE" w:rsidP="00A575A5">
      <w:pPr>
        <w:tabs>
          <w:tab w:val="left" w:pos="3975"/>
        </w:tabs>
        <w:rPr>
          <w:b/>
          <w:szCs w:val="26"/>
        </w:rPr>
      </w:pPr>
    </w:p>
    <w:p w:rsidR="00A575A5" w:rsidRDefault="00A575A5" w:rsidP="00A575A5">
      <w:pPr>
        <w:tabs>
          <w:tab w:val="left" w:pos="3975"/>
        </w:tabs>
        <w:rPr>
          <w:b/>
          <w:szCs w:val="26"/>
        </w:rPr>
      </w:pPr>
      <w:r>
        <w:rPr>
          <w:b/>
          <w:szCs w:val="26"/>
        </w:rPr>
        <w:lastRenderedPageBreak/>
        <w:t>Сидоренко Татьяна Игнатьевна</w:t>
      </w:r>
      <w:r w:rsidR="006F78F3" w:rsidRPr="002A24D1">
        <w:rPr>
          <w:b/>
          <w:szCs w:val="26"/>
        </w:rPr>
        <w:t xml:space="preserve"> </w:t>
      </w:r>
      <w:r>
        <w:rPr>
          <w:b/>
          <w:szCs w:val="26"/>
        </w:rPr>
        <w:t>–</w:t>
      </w:r>
      <w:r w:rsidR="006F78F3" w:rsidRPr="002A24D1">
        <w:rPr>
          <w:b/>
          <w:szCs w:val="26"/>
        </w:rPr>
        <w:t xml:space="preserve"> </w:t>
      </w:r>
      <w:r>
        <w:rPr>
          <w:b/>
          <w:szCs w:val="26"/>
        </w:rPr>
        <w:t>начальник управления по законотворчеству, организационной и методической работе аппарата  Законодательной Думы Хабаровского края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1 243 245 руб.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квартирой 1/2 (Россия) – 38,6 кв. м; 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земельным участком (Россия) – 23,58 кв. м;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гаражом (Россия) – 34,4 кв. м</w:t>
      </w:r>
    </w:p>
    <w:p w:rsidR="00A575A5" w:rsidRDefault="00A575A5" w:rsidP="00A575A5">
      <w:pPr>
        <w:ind w:left="720"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(безвозмездное пользование) (Россия) – 110,0 кв. м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Супруг: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585 217 руб.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3F106B" w:rsidRDefault="003F106B" w:rsidP="00A575A5">
      <w:pPr>
        <w:numPr>
          <w:ilvl w:val="0"/>
          <w:numId w:val="5"/>
        </w:numPr>
      </w:pPr>
      <w:r>
        <w:rPr>
          <w:szCs w:val="26"/>
        </w:rPr>
        <w:t>легковым автомобилем</w:t>
      </w:r>
      <w:r w:rsidR="002A24D1">
        <w:rPr>
          <w:szCs w:val="26"/>
        </w:rPr>
        <w:t xml:space="preserve"> – </w:t>
      </w:r>
      <w:r>
        <w:rPr>
          <w:szCs w:val="26"/>
          <w:lang w:val="en-US"/>
        </w:rPr>
        <w:t>Toyota «Land Cruiser Prado»</w:t>
      </w:r>
    </w:p>
    <w:p w:rsidR="003F106B" w:rsidRDefault="003F106B" w:rsidP="00A575A5">
      <w:pPr>
        <w:ind w:left="720"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3F106B" w:rsidRDefault="003F106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(безвозмездное пользование) (Россия) – 77,2 кв. м</w:t>
      </w:r>
    </w:p>
    <w:p w:rsidR="003F106B" w:rsidRDefault="003F106B" w:rsidP="00A575A5">
      <w:pPr>
        <w:jc w:val="both"/>
        <w:rPr>
          <w:szCs w:val="26"/>
        </w:rPr>
      </w:pPr>
    </w:p>
    <w:p w:rsidR="00A575A5" w:rsidRDefault="00A575A5" w:rsidP="00A575A5">
      <w:pPr>
        <w:tabs>
          <w:tab w:val="left" w:pos="3975"/>
        </w:tabs>
        <w:rPr>
          <w:b/>
          <w:szCs w:val="26"/>
        </w:rPr>
      </w:pPr>
      <w:r>
        <w:rPr>
          <w:b/>
          <w:szCs w:val="26"/>
        </w:rPr>
        <w:t>Литвинюк Марина Николаевна</w:t>
      </w:r>
      <w:r w:rsidRPr="002A24D1">
        <w:rPr>
          <w:b/>
          <w:szCs w:val="26"/>
        </w:rPr>
        <w:t xml:space="preserve"> </w:t>
      </w:r>
      <w:r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>начальник юридической службы аппарата  Законодательной Думы Хабаровского края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1 301 086 руб.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квартирой (Россия) – 61,2 кв. м 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Супруг: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825 516 руб.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3F106B" w:rsidRDefault="003F106B" w:rsidP="00A575A5">
      <w:pPr>
        <w:numPr>
          <w:ilvl w:val="0"/>
          <w:numId w:val="5"/>
        </w:numPr>
        <w:jc w:val="both"/>
        <w:rPr>
          <w:szCs w:val="26"/>
        </w:rPr>
      </w:pPr>
      <w:r>
        <w:rPr>
          <w:szCs w:val="26"/>
        </w:rPr>
        <w:t xml:space="preserve">квартирой (Россия) – 50,4 кв. м; </w:t>
      </w:r>
    </w:p>
    <w:p w:rsidR="003F106B" w:rsidRDefault="00130206" w:rsidP="00A575A5">
      <w:pPr>
        <w:numPr>
          <w:ilvl w:val="0"/>
          <w:numId w:val="5"/>
        </w:numPr>
        <w:rPr>
          <w:szCs w:val="24"/>
        </w:rPr>
      </w:pPr>
      <w:r>
        <w:rPr>
          <w:szCs w:val="26"/>
        </w:rPr>
        <w:t>легковым автомобилем</w:t>
      </w:r>
      <w:r>
        <w:rPr>
          <w:szCs w:val="26"/>
        </w:rPr>
        <w:t xml:space="preserve"> – </w:t>
      </w:r>
      <w:r w:rsidR="003F106B">
        <w:rPr>
          <w:szCs w:val="26"/>
          <w:lang w:val="en-US"/>
        </w:rPr>
        <w:t>Toyota</w:t>
      </w:r>
      <w:r w:rsidR="003F106B">
        <w:rPr>
          <w:szCs w:val="26"/>
        </w:rPr>
        <w:t xml:space="preserve"> «</w:t>
      </w:r>
      <w:r w:rsidR="003F106B">
        <w:rPr>
          <w:szCs w:val="26"/>
          <w:lang w:val="en-US"/>
        </w:rPr>
        <w:t>Land</w:t>
      </w:r>
      <w:r w:rsidR="003F106B" w:rsidRPr="002A24D1">
        <w:rPr>
          <w:szCs w:val="26"/>
        </w:rPr>
        <w:t xml:space="preserve"> </w:t>
      </w:r>
      <w:r w:rsidR="003F106B">
        <w:rPr>
          <w:szCs w:val="26"/>
          <w:lang w:val="en-US"/>
        </w:rPr>
        <w:t>Cruiser</w:t>
      </w:r>
      <w:r w:rsidR="003F106B">
        <w:rPr>
          <w:szCs w:val="26"/>
        </w:rPr>
        <w:t>»</w:t>
      </w:r>
    </w:p>
    <w:p w:rsidR="00A575A5" w:rsidRPr="002A24D1" w:rsidRDefault="00A575A5" w:rsidP="00A575A5">
      <w:pPr>
        <w:tabs>
          <w:tab w:val="left" w:pos="3975"/>
        </w:tabs>
        <w:rPr>
          <w:b/>
          <w:szCs w:val="26"/>
        </w:rPr>
      </w:pPr>
    </w:p>
    <w:p w:rsidR="00A575A5" w:rsidRDefault="00A575A5" w:rsidP="00A575A5">
      <w:pPr>
        <w:tabs>
          <w:tab w:val="left" w:pos="3975"/>
        </w:tabs>
        <w:rPr>
          <w:b/>
          <w:szCs w:val="26"/>
        </w:rPr>
      </w:pPr>
      <w:r>
        <w:rPr>
          <w:b/>
          <w:szCs w:val="26"/>
        </w:rPr>
        <w:t>Толстых Людмила Николаевна</w:t>
      </w:r>
      <w:r w:rsidRPr="002A24D1">
        <w:rPr>
          <w:b/>
          <w:szCs w:val="26"/>
        </w:rPr>
        <w:t xml:space="preserve"> </w:t>
      </w:r>
      <w:r w:rsidR="00776FED"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>начальник финансовой службы аппарата  Законодательной Думы Хабаровского края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1 422 844 руб.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квартирой (Россия) – 59,9 кв. м 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Супруг: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1 024 959 руб.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3F106B" w:rsidRDefault="003F106B" w:rsidP="00A575A5">
      <w:pPr>
        <w:numPr>
          <w:ilvl w:val="0"/>
          <w:numId w:val="5"/>
        </w:numPr>
        <w:jc w:val="both"/>
        <w:rPr>
          <w:szCs w:val="26"/>
        </w:rPr>
      </w:pPr>
      <w:r>
        <w:rPr>
          <w:szCs w:val="26"/>
        </w:rPr>
        <w:t xml:space="preserve">земельным участком (садовым) (Россия) – 600 кв. м; </w:t>
      </w:r>
    </w:p>
    <w:p w:rsidR="003F106B" w:rsidRDefault="003F106B" w:rsidP="00A575A5">
      <w:pPr>
        <w:numPr>
          <w:ilvl w:val="0"/>
          <w:numId w:val="5"/>
        </w:numPr>
        <w:jc w:val="both"/>
        <w:rPr>
          <w:szCs w:val="26"/>
        </w:rPr>
      </w:pPr>
      <w:r>
        <w:rPr>
          <w:szCs w:val="26"/>
        </w:rPr>
        <w:t>земельным участком (садовым) (Россия) – 800 кв. м;</w:t>
      </w:r>
    </w:p>
    <w:p w:rsidR="003F106B" w:rsidRDefault="003C6A7D" w:rsidP="00A575A5">
      <w:pPr>
        <w:numPr>
          <w:ilvl w:val="0"/>
          <w:numId w:val="5"/>
        </w:numPr>
        <w:rPr>
          <w:szCs w:val="24"/>
        </w:rPr>
      </w:pPr>
      <w:r>
        <w:rPr>
          <w:szCs w:val="26"/>
        </w:rPr>
        <w:t>легковым автомобилем</w:t>
      </w:r>
      <w:r>
        <w:rPr>
          <w:szCs w:val="26"/>
        </w:rPr>
        <w:t xml:space="preserve"> – </w:t>
      </w:r>
      <w:r w:rsidR="003F106B">
        <w:rPr>
          <w:szCs w:val="26"/>
        </w:rPr>
        <w:t xml:space="preserve">Toyota Caldina </w:t>
      </w:r>
    </w:p>
    <w:p w:rsidR="003F106B" w:rsidRDefault="003F106B" w:rsidP="00A575A5">
      <w:pPr>
        <w:rPr>
          <w:szCs w:val="26"/>
        </w:rPr>
      </w:pPr>
      <w:r>
        <w:rPr>
          <w:szCs w:val="26"/>
        </w:rPr>
        <w:t>Находится в пользовании:</w:t>
      </w:r>
    </w:p>
    <w:p w:rsidR="003F106B" w:rsidRDefault="003F106B" w:rsidP="00A575A5">
      <w:pPr>
        <w:numPr>
          <w:ilvl w:val="0"/>
          <w:numId w:val="6"/>
        </w:numPr>
        <w:rPr>
          <w:szCs w:val="24"/>
        </w:rPr>
      </w:pPr>
      <w:r>
        <w:rPr>
          <w:szCs w:val="26"/>
        </w:rPr>
        <w:t>квартира (безвозмездное пользование) (Россия) – 59,9 кв. м;</w:t>
      </w:r>
    </w:p>
    <w:p w:rsidR="003F106B" w:rsidRDefault="003F106B" w:rsidP="00A575A5">
      <w:pPr>
        <w:numPr>
          <w:ilvl w:val="0"/>
          <w:numId w:val="6"/>
        </w:numPr>
      </w:pPr>
      <w:r>
        <w:t xml:space="preserve">гараж </w:t>
      </w:r>
      <w:r>
        <w:rPr>
          <w:szCs w:val="26"/>
        </w:rPr>
        <w:t>(безвозмездное пользование) (Россия) – 15,6 кв. м;</w:t>
      </w:r>
    </w:p>
    <w:p w:rsidR="003F106B" w:rsidRDefault="003F106B" w:rsidP="00A575A5">
      <w:pPr>
        <w:numPr>
          <w:ilvl w:val="0"/>
          <w:numId w:val="6"/>
        </w:numPr>
      </w:pPr>
      <w:r>
        <w:t xml:space="preserve">гараж </w:t>
      </w:r>
      <w:r>
        <w:rPr>
          <w:szCs w:val="26"/>
        </w:rPr>
        <w:t>(безвозмездное пользование) (Россия) – 16,8 кв. м</w:t>
      </w:r>
    </w:p>
    <w:p w:rsidR="00A575A5" w:rsidRPr="002A24D1" w:rsidRDefault="00A575A5" w:rsidP="00A575A5">
      <w:pPr>
        <w:tabs>
          <w:tab w:val="left" w:pos="4156"/>
        </w:tabs>
        <w:rPr>
          <w:b/>
          <w:szCs w:val="26"/>
        </w:rPr>
      </w:pPr>
    </w:p>
    <w:p w:rsidR="00A575A5" w:rsidRDefault="00A575A5" w:rsidP="00A575A5">
      <w:pPr>
        <w:tabs>
          <w:tab w:val="left" w:pos="4156"/>
        </w:tabs>
        <w:rPr>
          <w:b/>
          <w:szCs w:val="26"/>
        </w:rPr>
      </w:pPr>
      <w:r>
        <w:rPr>
          <w:b/>
          <w:szCs w:val="26"/>
        </w:rPr>
        <w:t>Григорьева Гульфиря Ямильевна</w:t>
      </w:r>
      <w:r w:rsidRPr="002A24D1">
        <w:rPr>
          <w:b/>
          <w:szCs w:val="26"/>
        </w:rPr>
        <w:t xml:space="preserve"> </w:t>
      </w:r>
      <w:r w:rsidR="00776FED"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>начальник службы по документационному и хозяйственному обеспечению аппарата Законодательной Думы Хабаровского края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1 329 046 руб.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lastRenderedPageBreak/>
        <w:t xml:space="preserve">Владеет: 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1/2 (Россия) – 25,5 кв. м;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легковыми автомобилями</w:t>
      </w:r>
      <w:r w:rsidR="00431C55">
        <w:rPr>
          <w:szCs w:val="26"/>
        </w:rPr>
        <w:t xml:space="preserve"> – </w:t>
      </w:r>
      <w:r>
        <w:rPr>
          <w:szCs w:val="26"/>
        </w:rPr>
        <w:t>Toyota Crown, Honda Fit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Супруг: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800 000 руб.</w:t>
      </w:r>
    </w:p>
    <w:p w:rsidR="003F106B" w:rsidRDefault="003F106B" w:rsidP="00776FED">
      <w:pPr>
        <w:rPr>
          <w:szCs w:val="26"/>
        </w:rPr>
      </w:pPr>
      <w:r>
        <w:rPr>
          <w:szCs w:val="26"/>
        </w:rPr>
        <w:t>Находится в пользовании:</w:t>
      </w:r>
    </w:p>
    <w:p w:rsidR="003F106B" w:rsidRDefault="003F106B" w:rsidP="00A575A5">
      <w:pPr>
        <w:numPr>
          <w:ilvl w:val="0"/>
          <w:numId w:val="6"/>
        </w:numPr>
        <w:rPr>
          <w:szCs w:val="24"/>
        </w:rPr>
      </w:pPr>
      <w:r>
        <w:rPr>
          <w:szCs w:val="26"/>
        </w:rPr>
        <w:t>квартира (безвозмездное пользование) (Россия) – 51,0 кв. м</w:t>
      </w:r>
    </w:p>
    <w:p w:rsidR="003F106B" w:rsidRPr="002A24D1" w:rsidRDefault="003F106B" w:rsidP="00A575A5"/>
    <w:p w:rsidR="00A575A5" w:rsidRDefault="00A575A5" w:rsidP="00A575A5">
      <w:pPr>
        <w:tabs>
          <w:tab w:val="left" w:pos="4156"/>
        </w:tabs>
        <w:rPr>
          <w:b/>
          <w:szCs w:val="26"/>
        </w:rPr>
      </w:pPr>
      <w:r>
        <w:rPr>
          <w:b/>
          <w:szCs w:val="26"/>
        </w:rPr>
        <w:t>Светлая Ирина Борисовна</w:t>
      </w:r>
      <w:r w:rsidRPr="002A24D1">
        <w:rPr>
          <w:b/>
          <w:szCs w:val="26"/>
        </w:rPr>
        <w:t xml:space="preserve"> </w:t>
      </w:r>
      <w:r w:rsidR="00776FED"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>начальник пресс-службы Законодательной Думы Хабаровского края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1 288 600 руб.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A575A5" w:rsidRDefault="00A575A5" w:rsidP="00A575A5">
      <w:pPr>
        <w:numPr>
          <w:ilvl w:val="0"/>
          <w:numId w:val="4"/>
        </w:numPr>
        <w:rPr>
          <w:szCs w:val="26"/>
        </w:rPr>
      </w:pPr>
      <w:r>
        <w:rPr>
          <w:szCs w:val="26"/>
        </w:rPr>
        <w:t>квартирой 1/3 (Россия) – 14,7 кв. м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Супруг: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119 357 руб.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1/3 (Россия) – 14,7 кв. м;</w:t>
      </w:r>
    </w:p>
    <w:p w:rsidR="00A575A5" w:rsidRDefault="00431C5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легковым автомобилем</w:t>
      </w:r>
      <w:r>
        <w:rPr>
          <w:szCs w:val="26"/>
        </w:rPr>
        <w:t xml:space="preserve"> – </w:t>
      </w:r>
      <w:r w:rsidR="00A575A5">
        <w:rPr>
          <w:szCs w:val="26"/>
        </w:rPr>
        <w:t>Nissan X-Trail</w:t>
      </w:r>
    </w:p>
    <w:p w:rsidR="00A575A5" w:rsidRPr="00431C55" w:rsidRDefault="00A575A5" w:rsidP="00A575A5">
      <w:pPr>
        <w:rPr>
          <w:szCs w:val="26"/>
        </w:rPr>
      </w:pPr>
    </w:p>
    <w:p w:rsidR="00A575A5" w:rsidRDefault="00A575A5" w:rsidP="00A575A5">
      <w:pPr>
        <w:tabs>
          <w:tab w:val="left" w:pos="3975"/>
        </w:tabs>
        <w:rPr>
          <w:b/>
          <w:szCs w:val="26"/>
        </w:rPr>
      </w:pPr>
      <w:r>
        <w:rPr>
          <w:b/>
          <w:szCs w:val="26"/>
        </w:rPr>
        <w:t>Брагина Елена Владимировна</w:t>
      </w:r>
      <w:r w:rsidRPr="002A24D1">
        <w:rPr>
          <w:b/>
          <w:szCs w:val="26"/>
        </w:rPr>
        <w:t xml:space="preserve"> </w:t>
      </w:r>
      <w:r w:rsidR="00776FED"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>заместитель начальника управления по законотворчеству, организ</w:t>
      </w:r>
      <w:r w:rsidR="00327378">
        <w:rPr>
          <w:b/>
          <w:szCs w:val="26"/>
        </w:rPr>
        <w:t>ационной и методической работе</w:t>
      </w:r>
      <w:bookmarkStart w:id="0" w:name="_GoBack"/>
      <w:bookmarkEnd w:id="0"/>
      <w:r w:rsidR="00327378" w:rsidRPr="00327378">
        <w:rPr>
          <w:b/>
          <w:szCs w:val="26"/>
        </w:rPr>
        <w:t>,</w:t>
      </w:r>
      <w:r>
        <w:rPr>
          <w:b/>
          <w:szCs w:val="26"/>
        </w:rPr>
        <w:t xml:space="preserve"> начальник отдела по законотворчеству и организационной работе аппарата Законодательной Думы Хабаровского края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989 923 руб.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квартирой (Россия) – 59,2 кв. м </w:t>
      </w:r>
    </w:p>
    <w:p w:rsidR="00A575A5" w:rsidRDefault="00A575A5" w:rsidP="00A575A5">
      <w:pPr>
        <w:rPr>
          <w:szCs w:val="26"/>
          <w:lang w:val="en-US"/>
        </w:rPr>
      </w:pPr>
    </w:p>
    <w:p w:rsidR="00A575A5" w:rsidRDefault="00A575A5" w:rsidP="00A575A5">
      <w:pPr>
        <w:tabs>
          <w:tab w:val="left" w:pos="3975"/>
        </w:tabs>
        <w:rPr>
          <w:b/>
          <w:szCs w:val="26"/>
        </w:rPr>
      </w:pPr>
      <w:r>
        <w:rPr>
          <w:b/>
          <w:szCs w:val="26"/>
        </w:rPr>
        <w:t>Никитенко Иван Владимирович</w:t>
      </w:r>
      <w:r w:rsidRPr="002A24D1">
        <w:rPr>
          <w:b/>
          <w:szCs w:val="26"/>
        </w:rPr>
        <w:t xml:space="preserve"> </w:t>
      </w:r>
      <w:r w:rsidR="00776FED"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>начальник отдела по взаимодействию с представительными органами, общественными объединениями и методической работе управления по законотворчеству, организационной и методической работе аппарата Законодательной Думы Хабаровского края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971 044 руб.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квартирой (Россия) – 28,5 кв. м 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Супруга: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>Общая сумма дохода за 2010 г. – 570 914 руб.</w:t>
      </w:r>
    </w:p>
    <w:p w:rsidR="00A575A5" w:rsidRDefault="00A575A5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A575A5" w:rsidRDefault="00A575A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квартирой (Россия) – 52,1 кв. м </w:t>
      </w:r>
    </w:p>
    <w:p w:rsidR="00A575A5" w:rsidRDefault="00A575A5" w:rsidP="00A575A5">
      <w:pPr>
        <w:rPr>
          <w:szCs w:val="26"/>
          <w:lang w:val="en-US"/>
        </w:rPr>
      </w:pPr>
    </w:p>
    <w:p w:rsidR="0084349B" w:rsidRDefault="0084349B" w:rsidP="00A575A5">
      <w:pPr>
        <w:tabs>
          <w:tab w:val="left" w:pos="3975"/>
        </w:tabs>
        <w:rPr>
          <w:b/>
          <w:szCs w:val="26"/>
        </w:rPr>
      </w:pPr>
      <w:r>
        <w:rPr>
          <w:b/>
          <w:szCs w:val="26"/>
        </w:rPr>
        <w:t>Чириканов Сергей Геннадьевич</w:t>
      </w:r>
      <w:r w:rsidRPr="002A24D1">
        <w:rPr>
          <w:b/>
          <w:szCs w:val="26"/>
        </w:rPr>
        <w:t xml:space="preserve"> </w:t>
      </w:r>
      <w:r w:rsidR="00776FED"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>начальник отдела компьютерного обеспечения, информационных технологий и телекоммуникаций аппарата Законодательной Думы Хабаровского края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Общая сумма дохода за 2010 г. – 1 029 120 руб.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1/2 (Россия) – 23,35 кв. м;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(Россия) – 72,0 кв. м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Супруга: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Общая сумма дохода за 2010 г. – 55 701 руб.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lastRenderedPageBreak/>
        <w:t xml:space="preserve">Владеет: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квартирой 1/2 (Россия) – 32,8 кв. м </w:t>
      </w:r>
    </w:p>
    <w:p w:rsidR="0084349B" w:rsidRDefault="0084349B" w:rsidP="00A575A5">
      <w:pPr>
        <w:ind w:left="720"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84349B" w:rsidRDefault="0084349B" w:rsidP="00A575A5">
      <w:pPr>
        <w:numPr>
          <w:ilvl w:val="0"/>
          <w:numId w:val="6"/>
        </w:numPr>
        <w:rPr>
          <w:szCs w:val="26"/>
        </w:rPr>
      </w:pPr>
      <w:r>
        <w:rPr>
          <w:szCs w:val="26"/>
        </w:rPr>
        <w:t>квартира (безвозмездное пользование) (Россия) – 72,0 кв. м</w:t>
      </w:r>
    </w:p>
    <w:p w:rsidR="0084349B" w:rsidRDefault="0084349B" w:rsidP="00A575A5">
      <w:pPr>
        <w:tabs>
          <w:tab w:val="num" w:pos="720"/>
        </w:tabs>
        <w:jc w:val="both"/>
        <w:rPr>
          <w:szCs w:val="26"/>
        </w:rPr>
      </w:pPr>
      <w:r>
        <w:rPr>
          <w:szCs w:val="26"/>
        </w:rPr>
        <w:t>Несовершеннолетняя дочь:</w:t>
      </w:r>
    </w:p>
    <w:p w:rsidR="0084349B" w:rsidRDefault="0084349B" w:rsidP="00A575A5">
      <w:pPr>
        <w:tabs>
          <w:tab w:val="num" w:pos="720"/>
        </w:tabs>
        <w:ind w:left="720" w:hanging="360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84349B" w:rsidRPr="0084349B" w:rsidRDefault="0084349B" w:rsidP="00A575A5">
      <w:pPr>
        <w:numPr>
          <w:ilvl w:val="0"/>
          <w:numId w:val="6"/>
        </w:numPr>
        <w:rPr>
          <w:szCs w:val="26"/>
        </w:rPr>
      </w:pPr>
      <w:r>
        <w:rPr>
          <w:szCs w:val="26"/>
        </w:rPr>
        <w:t>квартира (безвозмездное пользование) (Россия) – 72,0 кв. м</w:t>
      </w:r>
    </w:p>
    <w:p w:rsidR="0084349B" w:rsidRPr="002A24D1" w:rsidRDefault="0084349B" w:rsidP="0084349B">
      <w:pPr>
        <w:rPr>
          <w:szCs w:val="26"/>
        </w:rPr>
      </w:pPr>
    </w:p>
    <w:p w:rsidR="0084349B" w:rsidRDefault="0084349B" w:rsidP="00A575A5">
      <w:pPr>
        <w:tabs>
          <w:tab w:val="left" w:pos="3975"/>
        </w:tabs>
        <w:rPr>
          <w:b/>
          <w:szCs w:val="26"/>
        </w:rPr>
      </w:pPr>
      <w:r>
        <w:rPr>
          <w:b/>
          <w:szCs w:val="26"/>
        </w:rPr>
        <w:t>Оленина Татьяна Викторовна</w:t>
      </w:r>
      <w:r w:rsidRPr="002A24D1">
        <w:rPr>
          <w:b/>
          <w:szCs w:val="26"/>
        </w:rPr>
        <w:t xml:space="preserve"> </w:t>
      </w:r>
      <w:r w:rsidR="00776FED"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>заведующий сектором по вопросам государственной службы и кадров аппарата Законодательной Думы Хабаровского края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Общая сумма дохода за 2010 г. – 689 811 руб.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(Россия) – 66,0 кв. м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Супруг: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Общая сумма дохода за 2010 г. – 130 625 руб.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грузовым автомобилем</w:t>
      </w:r>
      <w:r w:rsidR="00431C55">
        <w:rPr>
          <w:szCs w:val="26"/>
        </w:rPr>
        <w:t xml:space="preserve"> – </w:t>
      </w:r>
      <w:r>
        <w:rPr>
          <w:szCs w:val="26"/>
        </w:rPr>
        <w:t>Mazda Titan;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моторной лодкой</w:t>
      </w:r>
    </w:p>
    <w:p w:rsidR="0084349B" w:rsidRDefault="0084349B" w:rsidP="00A575A5">
      <w:pPr>
        <w:ind w:left="720"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84349B" w:rsidRDefault="0084349B" w:rsidP="00A575A5">
      <w:pPr>
        <w:numPr>
          <w:ilvl w:val="0"/>
          <w:numId w:val="6"/>
        </w:numPr>
        <w:rPr>
          <w:szCs w:val="26"/>
        </w:rPr>
      </w:pPr>
      <w:r>
        <w:rPr>
          <w:szCs w:val="26"/>
        </w:rPr>
        <w:t>квартира (безвозмездное пользование) (Россия) – 66,0 кв. м</w:t>
      </w:r>
    </w:p>
    <w:p w:rsidR="0084349B" w:rsidRDefault="0084349B" w:rsidP="00A575A5">
      <w:pPr>
        <w:tabs>
          <w:tab w:val="num" w:pos="720"/>
        </w:tabs>
        <w:jc w:val="both"/>
        <w:rPr>
          <w:szCs w:val="26"/>
        </w:rPr>
      </w:pPr>
      <w:r>
        <w:rPr>
          <w:szCs w:val="26"/>
        </w:rPr>
        <w:t>Несовершеннолетняя дочь:</w:t>
      </w:r>
    </w:p>
    <w:p w:rsidR="0084349B" w:rsidRDefault="0084349B" w:rsidP="00A575A5">
      <w:pPr>
        <w:tabs>
          <w:tab w:val="num" w:pos="720"/>
        </w:tabs>
        <w:ind w:left="720" w:hanging="360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84349B" w:rsidRDefault="0084349B" w:rsidP="00A575A5">
      <w:pPr>
        <w:numPr>
          <w:ilvl w:val="0"/>
          <w:numId w:val="6"/>
        </w:numPr>
        <w:rPr>
          <w:szCs w:val="26"/>
        </w:rPr>
      </w:pPr>
      <w:r>
        <w:rPr>
          <w:szCs w:val="26"/>
        </w:rPr>
        <w:t>квартира (безвозмездное пользование) (Россия) – 66,0 кв. м</w:t>
      </w:r>
    </w:p>
    <w:p w:rsidR="003F106B" w:rsidRPr="002A24D1" w:rsidRDefault="003F106B" w:rsidP="00A575A5"/>
    <w:p w:rsidR="0084349B" w:rsidRDefault="0084349B" w:rsidP="00A575A5">
      <w:pPr>
        <w:tabs>
          <w:tab w:val="left" w:pos="3975"/>
        </w:tabs>
        <w:rPr>
          <w:szCs w:val="26"/>
        </w:rPr>
      </w:pPr>
      <w:r>
        <w:rPr>
          <w:b/>
          <w:szCs w:val="26"/>
        </w:rPr>
        <w:t>Трухина Александра Андреевна</w:t>
      </w:r>
      <w:r w:rsidRPr="002A24D1">
        <w:rPr>
          <w:b/>
          <w:szCs w:val="26"/>
        </w:rPr>
        <w:t xml:space="preserve"> </w:t>
      </w:r>
      <w:r w:rsidR="00776FED"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 xml:space="preserve">главный специалист службы по документационному и хозяйственному обеспечению аппарата Законодательной Думы Хабаровского края </w:t>
      </w:r>
      <w:r>
        <w:rPr>
          <w:szCs w:val="26"/>
        </w:rPr>
        <w:t>(по вопросам размещения заказов на поставки товаров, выполнение работ, оказание услуг для государственных нужд)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Общая сумма дохода за 2010 г. – 458 838 руб.</w:t>
      </w:r>
    </w:p>
    <w:p w:rsidR="003F106B" w:rsidRDefault="003F106B" w:rsidP="00A575A5">
      <w:pPr>
        <w:tabs>
          <w:tab w:val="num" w:pos="720"/>
        </w:tabs>
        <w:ind w:left="720" w:hanging="360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3F106B" w:rsidRDefault="003F106B" w:rsidP="00A575A5">
      <w:pPr>
        <w:numPr>
          <w:ilvl w:val="0"/>
          <w:numId w:val="6"/>
        </w:numPr>
        <w:ind w:right="175"/>
        <w:jc w:val="both"/>
        <w:rPr>
          <w:szCs w:val="24"/>
        </w:rPr>
      </w:pPr>
      <w:r>
        <w:rPr>
          <w:szCs w:val="26"/>
        </w:rPr>
        <w:t>квартира (безвозмездное пользование) (Россия) – 46,5 кв. м</w:t>
      </w:r>
    </w:p>
    <w:p w:rsidR="003F106B" w:rsidRPr="002A24D1" w:rsidRDefault="003F106B" w:rsidP="00A575A5"/>
    <w:p w:rsidR="0084349B" w:rsidRDefault="0084349B" w:rsidP="00A575A5">
      <w:pPr>
        <w:tabs>
          <w:tab w:val="left" w:pos="3975"/>
        </w:tabs>
        <w:rPr>
          <w:b/>
          <w:szCs w:val="26"/>
        </w:rPr>
      </w:pPr>
      <w:r>
        <w:rPr>
          <w:b/>
          <w:szCs w:val="26"/>
        </w:rPr>
        <w:t>Гребенюк Галина Борисовна</w:t>
      </w:r>
      <w:r w:rsidRPr="002A24D1">
        <w:rPr>
          <w:b/>
          <w:szCs w:val="26"/>
        </w:rPr>
        <w:t xml:space="preserve"> </w:t>
      </w:r>
      <w:r w:rsidR="00776FED">
        <w:rPr>
          <w:b/>
          <w:szCs w:val="26"/>
        </w:rPr>
        <w:t xml:space="preserve">– </w:t>
      </w:r>
      <w:r>
        <w:rPr>
          <w:b/>
          <w:szCs w:val="26"/>
        </w:rPr>
        <w:t xml:space="preserve">председатель контрольно-бюджетной палаты Законодательной Думы Хабаровского края 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Общая сумма дохода за 2010 г. – 1 392 105 руб.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земельным участком (садовым) (Россия) – 1 204 кв. м;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квартирой 1/3 (Россия) – 27,6 кв. м;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(Россия) – 35,2 кв. м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Супруг: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Общая сумма дохода за 2010 г. – 536 283 руб.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квартирой 1/3 (Россия) – 27,6 кв. м; </w:t>
      </w:r>
    </w:p>
    <w:p w:rsidR="0084349B" w:rsidRDefault="0084349B" w:rsidP="00A575A5">
      <w:pPr>
        <w:numPr>
          <w:ilvl w:val="0"/>
          <w:numId w:val="4"/>
        </w:numPr>
        <w:ind w:right="175"/>
        <w:jc w:val="both"/>
        <w:rPr>
          <w:szCs w:val="26"/>
        </w:rPr>
      </w:pPr>
      <w:r>
        <w:rPr>
          <w:szCs w:val="26"/>
        </w:rPr>
        <w:t>гаражом (Россия) – 36 кв. м;</w:t>
      </w:r>
    </w:p>
    <w:p w:rsidR="0084349B" w:rsidRDefault="0084349B" w:rsidP="00A575A5">
      <w:pPr>
        <w:numPr>
          <w:ilvl w:val="0"/>
          <w:numId w:val="4"/>
        </w:numPr>
        <w:ind w:right="175"/>
        <w:jc w:val="both"/>
        <w:rPr>
          <w:szCs w:val="26"/>
        </w:rPr>
      </w:pPr>
      <w:r>
        <w:rPr>
          <w:szCs w:val="26"/>
        </w:rPr>
        <w:t>гаражом (Россия) – 18 кв. м</w:t>
      </w:r>
    </w:p>
    <w:p w:rsidR="0084349B" w:rsidRDefault="0084349B" w:rsidP="00A575A5">
      <w:pPr>
        <w:rPr>
          <w:szCs w:val="26"/>
          <w:lang w:val="en-US"/>
        </w:rPr>
      </w:pPr>
    </w:p>
    <w:p w:rsidR="0084349B" w:rsidRDefault="0084349B" w:rsidP="00A575A5">
      <w:pPr>
        <w:tabs>
          <w:tab w:val="left" w:pos="4336"/>
        </w:tabs>
        <w:rPr>
          <w:b/>
          <w:szCs w:val="26"/>
        </w:rPr>
      </w:pPr>
      <w:r>
        <w:rPr>
          <w:b/>
          <w:szCs w:val="26"/>
        </w:rPr>
        <w:lastRenderedPageBreak/>
        <w:t>Шохирева Татьяна Александровна</w:t>
      </w:r>
      <w:r w:rsidRPr="002A24D1">
        <w:rPr>
          <w:b/>
          <w:szCs w:val="26"/>
        </w:rPr>
        <w:t xml:space="preserve"> </w:t>
      </w:r>
      <w:r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>заведующий сектором экспертно-аналитической работы и камерального контроля контрольно-бюджетной палаты Законодательной Думы Хабаровского края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Общая сумма дохода за 2010 г. – 904 549 руб.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земельным участком (садовым) (Россия) – 600 кв. м;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земельным участком (садовым) (Россия) – 600 кв. м;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квартирой 1/4 (Россия) – 15,8 кв. м;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(Россия) – 72,0 кв. м;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гаражом (Россия) – 18 кв. м;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легковым </w:t>
      </w:r>
      <w:r w:rsidR="00431C55">
        <w:rPr>
          <w:szCs w:val="26"/>
        </w:rPr>
        <w:t>автомобилем</w:t>
      </w:r>
      <w:r w:rsidR="00431C55">
        <w:rPr>
          <w:szCs w:val="26"/>
        </w:rPr>
        <w:t xml:space="preserve"> – </w:t>
      </w:r>
      <w:r>
        <w:rPr>
          <w:szCs w:val="26"/>
        </w:rPr>
        <w:t>ВАЗ 21043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Супруг: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Общая сумма дохода за 2010 г. – 299 419 руб.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1/4 (Россия) – 15,8 кв. м;</w:t>
      </w:r>
    </w:p>
    <w:p w:rsidR="0084349B" w:rsidRPr="0084349B" w:rsidRDefault="0084349B" w:rsidP="00A575A5">
      <w:pPr>
        <w:numPr>
          <w:ilvl w:val="0"/>
          <w:numId w:val="4"/>
        </w:numPr>
        <w:ind w:right="175"/>
        <w:jc w:val="both"/>
        <w:rPr>
          <w:szCs w:val="26"/>
        </w:rPr>
      </w:pPr>
      <w:r>
        <w:rPr>
          <w:szCs w:val="26"/>
        </w:rPr>
        <w:t>гаражом (Россия) – 18 кв. м</w:t>
      </w:r>
    </w:p>
    <w:p w:rsidR="0084349B" w:rsidRDefault="0084349B" w:rsidP="0084349B">
      <w:pPr>
        <w:ind w:right="175"/>
        <w:jc w:val="both"/>
        <w:rPr>
          <w:szCs w:val="26"/>
          <w:lang w:val="en-US"/>
        </w:rPr>
      </w:pPr>
    </w:p>
    <w:p w:rsidR="0084349B" w:rsidRDefault="0084349B" w:rsidP="00A575A5">
      <w:pPr>
        <w:tabs>
          <w:tab w:val="left" w:pos="4336"/>
        </w:tabs>
        <w:rPr>
          <w:b/>
          <w:szCs w:val="26"/>
        </w:rPr>
      </w:pPr>
      <w:r>
        <w:rPr>
          <w:b/>
          <w:szCs w:val="26"/>
        </w:rPr>
        <w:t>Зайцева Наталья Ильинична</w:t>
      </w:r>
      <w:r w:rsidR="00776FED"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 xml:space="preserve">эксперт-консультант сектора экспертно-аналитической работы и камерального контроля контрольно-бюджетной палаты Законодательной Думы Хабаровского края 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Общая сумма дохода за 2010 г. – 932 116 руб.</w:t>
      </w:r>
    </w:p>
    <w:p w:rsidR="003F106B" w:rsidRDefault="003F106B" w:rsidP="00A575A5">
      <w:pPr>
        <w:tabs>
          <w:tab w:val="num" w:pos="720"/>
        </w:tabs>
        <w:ind w:left="720" w:hanging="360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3F106B" w:rsidRPr="0084349B" w:rsidRDefault="003F106B" w:rsidP="00A575A5">
      <w:pPr>
        <w:numPr>
          <w:ilvl w:val="0"/>
          <w:numId w:val="6"/>
        </w:numPr>
        <w:ind w:right="175"/>
        <w:jc w:val="both"/>
        <w:rPr>
          <w:szCs w:val="24"/>
        </w:rPr>
      </w:pPr>
      <w:r>
        <w:rPr>
          <w:szCs w:val="26"/>
        </w:rPr>
        <w:t>квартира (безвозмездное пользование) (Россия) – 52,3</w:t>
      </w:r>
      <w:r w:rsidR="0084349B" w:rsidRPr="0084349B">
        <w:rPr>
          <w:szCs w:val="26"/>
        </w:rPr>
        <w:t xml:space="preserve"> </w:t>
      </w:r>
      <w:r w:rsidR="0084349B">
        <w:rPr>
          <w:szCs w:val="26"/>
        </w:rPr>
        <w:t>кв. м</w:t>
      </w:r>
    </w:p>
    <w:p w:rsidR="0084349B" w:rsidRPr="002A24D1" w:rsidRDefault="0084349B" w:rsidP="0084349B">
      <w:pPr>
        <w:ind w:right="175"/>
        <w:jc w:val="both"/>
        <w:rPr>
          <w:szCs w:val="26"/>
        </w:rPr>
      </w:pPr>
    </w:p>
    <w:p w:rsidR="0084349B" w:rsidRDefault="0084349B" w:rsidP="00A575A5">
      <w:pPr>
        <w:tabs>
          <w:tab w:val="left" w:pos="4336"/>
        </w:tabs>
        <w:rPr>
          <w:b/>
          <w:szCs w:val="26"/>
        </w:rPr>
      </w:pPr>
      <w:r>
        <w:rPr>
          <w:b/>
          <w:szCs w:val="26"/>
        </w:rPr>
        <w:t>Белкина Ирина Георгиевна</w:t>
      </w:r>
      <w:r w:rsidRPr="002A24D1">
        <w:rPr>
          <w:b/>
          <w:szCs w:val="26"/>
        </w:rPr>
        <w:t xml:space="preserve"> </w:t>
      </w:r>
      <w:r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 xml:space="preserve">эксперт-консультант сектора экспертно-аналитической работы и камерального контроля контрольно-бюджетной палаты Законодательной Думы Хабаровского края 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земельным участком (дачным) (Россия) – 600 кв. м;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земельным участком (дачным) (Россия) – 500 кв. м;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квартирой 1/2 (Россия) – 22,0 кв. м;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1/2 (Россия) – 34,5 кв. м</w:t>
      </w:r>
    </w:p>
    <w:p w:rsidR="0084349B" w:rsidRDefault="0084349B" w:rsidP="0084349B">
      <w:pPr>
        <w:rPr>
          <w:szCs w:val="26"/>
        </w:rPr>
      </w:pPr>
      <w:r>
        <w:rPr>
          <w:szCs w:val="26"/>
        </w:rPr>
        <w:t>Супруг:</w:t>
      </w:r>
    </w:p>
    <w:p w:rsidR="0084349B" w:rsidRDefault="0084349B" w:rsidP="0084349B">
      <w:pPr>
        <w:rPr>
          <w:szCs w:val="26"/>
        </w:rPr>
      </w:pPr>
      <w:r>
        <w:rPr>
          <w:szCs w:val="26"/>
        </w:rPr>
        <w:t>Общая сумма дохода за 2010 г. – 514 739 руб.</w:t>
      </w:r>
    </w:p>
    <w:p w:rsidR="0084349B" w:rsidRDefault="0084349B" w:rsidP="00776FED">
      <w:pPr>
        <w:rPr>
          <w:szCs w:val="26"/>
        </w:rPr>
      </w:pPr>
      <w:r>
        <w:rPr>
          <w:szCs w:val="26"/>
        </w:rPr>
        <w:t xml:space="preserve">Владеет: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 xml:space="preserve">квартирой (Россия) – 61,8 кв. м;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1/2 (Россия) – 34,5 кв. м;</w:t>
      </w:r>
    </w:p>
    <w:p w:rsidR="0084349B" w:rsidRDefault="00431C5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легковым автомобилем</w:t>
      </w:r>
      <w:r>
        <w:rPr>
          <w:szCs w:val="26"/>
        </w:rPr>
        <w:t xml:space="preserve"> – </w:t>
      </w:r>
      <w:r w:rsidR="0084349B">
        <w:rPr>
          <w:szCs w:val="26"/>
        </w:rPr>
        <w:t>Toyota Chaser</w:t>
      </w:r>
    </w:p>
    <w:p w:rsidR="003F106B" w:rsidRDefault="003F106B" w:rsidP="0084349B">
      <w:pPr>
        <w:rPr>
          <w:szCs w:val="26"/>
        </w:rPr>
      </w:pPr>
      <w:r>
        <w:rPr>
          <w:szCs w:val="26"/>
        </w:rPr>
        <w:t>Несовершеннолетняя дочь:</w:t>
      </w:r>
    </w:p>
    <w:p w:rsidR="003F106B" w:rsidRDefault="003F106B" w:rsidP="0084349B">
      <w:pPr>
        <w:rPr>
          <w:szCs w:val="26"/>
        </w:rPr>
      </w:pPr>
      <w:r>
        <w:rPr>
          <w:szCs w:val="26"/>
        </w:rPr>
        <w:t>Находится в пользовании:</w:t>
      </w:r>
    </w:p>
    <w:p w:rsidR="003F106B" w:rsidRDefault="003F106B" w:rsidP="00A575A5">
      <w:pPr>
        <w:numPr>
          <w:ilvl w:val="0"/>
          <w:numId w:val="6"/>
        </w:numPr>
        <w:ind w:right="175"/>
        <w:jc w:val="both"/>
        <w:rPr>
          <w:szCs w:val="24"/>
        </w:rPr>
      </w:pPr>
      <w:r>
        <w:rPr>
          <w:szCs w:val="26"/>
        </w:rPr>
        <w:t>квартира (безвозмездное пользование) (Россия) – 69,0 кв. м</w:t>
      </w:r>
    </w:p>
    <w:p w:rsidR="003F106B" w:rsidRPr="002A24D1" w:rsidRDefault="003F106B" w:rsidP="00A575A5"/>
    <w:p w:rsidR="0084349B" w:rsidRDefault="0084349B" w:rsidP="00A575A5">
      <w:pPr>
        <w:tabs>
          <w:tab w:val="left" w:pos="4514"/>
        </w:tabs>
        <w:rPr>
          <w:b/>
          <w:szCs w:val="26"/>
        </w:rPr>
      </w:pPr>
      <w:r>
        <w:rPr>
          <w:b/>
          <w:szCs w:val="26"/>
        </w:rPr>
        <w:t>Андрейчиков Валентин Николаевич</w:t>
      </w:r>
      <w:r w:rsidRPr="002A24D1">
        <w:rPr>
          <w:b/>
          <w:szCs w:val="26"/>
        </w:rPr>
        <w:t xml:space="preserve"> </w:t>
      </w:r>
      <w:r w:rsidR="00776FED"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 xml:space="preserve">заведующий сектором документального контроля контрольно-бюджетной палаты Законодательной Думы Хабаровского края 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Общая сумма дохода за 2010 г. – 973 290 руб.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гаражом (Россия) – 20 кв. м;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lastRenderedPageBreak/>
        <w:t>легковым автомобилем</w:t>
      </w:r>
      <w:r w:rsidR="00431C55">
        <w:rPr>
          <w:szCs w:val="26"/>
        </w:rPr>
        <w:t xml:space="preserve"> – </w:t>
      </w:r>
      <w:r>
        <w:rPr>
          <w:szCs w:val="26"/>
        </w:rPr>
        <w:t>Honda Stream</w:t>
      </w:r>
    </w:p>
    <w:p w:rsidR="0084349B" w:rsidRDefault="0084349B" w:rsidP="00A575A5">
      <w:pPr>
        <w:ind w:left="720"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(социальный наем) (Россия) – 50,1 кв. м;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Супруга: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84349B" w:rsidRDefault="00431C5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легковым автомобилем</w:t>
      </w:r>
      <w:r>
        <w:rPr>
          <w:szCs w:val="26"/>
        </w:rPr>
        <w:t xml:space="preserve"> – </w:t>
      </w:r>
      <w:r w:rsidR="0084349B">
        <w:rPr>
          <w:szCs w:val="26"/>
        </w:rPr>
        <w:t>Toyota Ipsum</w:t>
      </w:r>
    </w:p>
    <w:p w:rsidR="0084349B" w:rsidRDefault="0084349B" w:rsidP="00A575A5">
      <w:pPr>
        <w:ind w:left="720"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(социальный наем) (Россия) – 50,1 кв. м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Несовершеннолетний сын:</w:t>
      </w:r>
    </w:p>
    <w:p w:rsidR="0084349B" w:rsidRDefault="0084349B" w:rsidP="00A575A5">
      <w:pPr>
        <w:tabs>
          <w:tab w:val="num" w:pos="720"/>
        </w:tabs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(социальный наем) (Россия) – 50,1 кв. м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Несовершеннолетняя дочь:</w:t>
      </w:r>
    </w:p>
    <w:p w:rsidR="0084349B" w:rsidRDefault="0084349B" w:rsidP="00A575A5">
      <w:pPr>
        <w:tabs>
          <w:tab w:val="num" w:pos="720"/>
        </w:tabs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(социальный наем) (Россия) – 50,1 кв. м</w:t>
      </w:r>
    </w:p>
    <w:p w:rsidR="0084349B" w:rsidRPr="002A24D1" w:rsidRDefault="0084349B" w:rsidP="00A575A5">
      <w:pPr>
        <w:rPr>
          <w:szCs w:val="26"/>
        </w:rPr>
      </w:pPr>
    </w:p>
    <w:p w:rsidR="0084349B" w:rsidRDefault="0084349B" w:rsidP="00A575A5">
      <w:pPr>
        <w:tabs>
          <w:tab w:val="left" w:pos="4514"/>
        </w:tabs>
        <w:rPr>
          <w:b/>
          <w:szCs w:val="26"/>
        </w:rPr>
      </w:pPr>
      <w:r>
        <w:rPr>
          <w:b/>
          <w:szCs w:val="26"/>
        </w:rPr>
        <w:t>Заморкин Артём Викторович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 xml:space="preserve">эксперт-консультант сектора документального контроля контрольно-бюджетной палаты Законодательной Думы Хабаровского края 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Общая сумма дохода за 2010 г. – 623 619 руб.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1/3 (Россия) – 10,0 кв. м</w:t>
      </w:r>
    </w:p>
    <w:p w:rsidR="0084349B" w:rsidRDefault="0084349B" w:rsidP="00A575A5">
      <w:pPr>
        <w:ind w:left="720"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(безвозмездное пользование) (Россия) – 65,0 кв. м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Супруга: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(Россия) – 63,0 кв. м;</w:t>
      </w:r>
    </w:p>
    <w:p w:rsidR="0084349B" w:rsidRDefault="00431C5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легковым автомобилем</w:t>
      </w:r>
      <w:r>
        <w:rPr>
          <w:szCs w:val="26"/>
        </w:rPr>
        <w:t xml:space="preserve"> – </w:t>
      </w:r>
      <w:r w:rsidR="0084349B">
        <w:rPr>
          <w:szCs w:val="26"/>
        </w:rPr>
        <w:t>Toyota Gaia</w:t>
      </w:r>
    </w:p>
    <w:p w:rsidR="0084349B" w:rsidRDefault="0084349B" w:rsidP="00A575A5">
      <w:pPr>
        <w:ind w:left="720"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(безвозмездное пользование) (Россия) – 65,0 кв. м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Несовершеннолетняя дочь:</w:t>
      </w:r>
    </w:p>
    <w:p w:rsidR="0084349B" w:rsidRDefault="0084349B" w:rsidP="00A575A5">
      <w:pPr>
        <w:tabs>
          <w:tab w:val="num" w:pos="720"/>
        </w:tabs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84349B" w:rsidRP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(безвозмездное пользование) (Россия) – 65,0 кв. м</w:t>
      </w:r>
    </w:p>
    <w:p w:rsidR="0084349B" w:rsidRDefault="0084349B" w:rsidP="0084349B">
      <w:pPr>
        <w:jc w:val="both"/>
        <w:rPr>
          <w:szCs w:val="26"/>
        </w:rPr>
      </w:pPr>
    </w:p>
    <w:p w:rsidR="0084349B" w:rsidRDefault="0084349B" w:rsidP="00A575A5">
      <w:pPr>
        <w:tabs>
          <w:tab w:val="left" w:pos="4514"/>
        </w:tabs>
        <w:rPr>
          <w:b/>
          <w:szCs w:val="26"/>
        </w:rPr>
      </w:pPr>
      <w:r>
        <w:rPr>
          <w:b/>
          <w:szCs w:val="26"/>
        </w:rPr>
        <w:t>Мужилко Кирилл Валерьевич</w:t>
      </w:r>
      <w:r w:rsidRPr="002A24D1">
        <w:rPr>
          <w:b/>
          <w:szCs w:val="26"/>
        </w:rPr>
        <w:t xml:space="preserve"> </w:t>
      </w:r>
      <w:r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 xml:space="preserve">эксперт-консультант сектора документального контроля контрольно-бюджетной палаты Законодательной Думы Хабаровского края 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Общая сумма дохода за 2010 г. – 616 724 руб.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1/3 (Россия) – 21,5 кв. м;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1/20 (Россия) – 1,9 кв. м;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98/100 (Россия) – 78,7 кв. м</w:t>
      </w:r>
    </w:p>
    <w:p w:rsidR="0084349B" w:rsidRDefault="0084349B" w:rsidP="00A575A5">
      <w:pPr>
        <w:rPr>
          <w:szCs w:val="26"/>
          <w:lang w:val="en-US"/>
        </w:rPr>
      </w:pPr>
    </w:p>
    <w:p w:rsidR="0084349B" w:rsidRDefault="0084349B" w:rsidP="00A575A5">
      <w:pPr>
        <w:tabs>
          <w:tab w:val="left" w:pos="4514"/>
        </w:tabs>
        <w:rPr>
          <w:b/>
          <w:szCs w:val="26"/>
        </w:rPr>
      </w:pPr>
      <w:r>
        <w:rPr>
          <w:b/>
          <w:szCs w:val="26"/>
        </w:rPr>
        <w:t>Павлушкин Владимир Иванович</w:t>
      </w:r>
      <w:r w:rsidRPr="002A24D1">
        <w:rPr>
          <w:b/>
          <w:szCs w:val="26"/>
        </w:rPr>
        <w:t xml:space="preserve"> </w:t>
      </w:r>
      <w:r>
        <w:rPr>
          <w:b/>
          <w:szCs w:val="26"/>
        </w:rPr>
        <w:t>–</w:t>
      </w:r>
      <w:r w:rsidR="00776FED" w:rsidRPr="002A24D1">
        <w:rPr>
          <w:b/>
          <w:szCs w:val="26"/>
        </w:rPr>
        <w:t xml:space="preserve"> </w:t>
      </w:r>
      <w:r>
        <w:rPr>
          <w:b/>
          <w:szCs w:val="26"/>
        </w:rPr>
        <w:t xml:space="preserve">эксперт-консультант сектора документального контроля контрольно-бюджетной палаты Законодательной Думы Хабаровского края 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Общая сумма дохода за 2010 г. – 585 402 руб.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 xml:space="preserve">Владеет: 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квартирой (Россия) – 37,5 кв. м;</w:t>
      </w:r>
    </w:p>
    <w:p w:rsidR="0084349B" w:rsidRDefault="00431C55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lastRenderedPageBreak/>
        <w:t>легковым автомобилем</w:t>
      </w:r>
      <w:r>
        <w:rPr>
          <w:szCs w:val="26"/>
        </w:rPr>
        <w:t xml:space="preserve"> – </w:t>
      </w:r>
      <w:r w:rsidR="0084349B">
        <w:rPr>
          <w:szCs w:val="26"/>
        </w:rPr>
        <w:t>Toyota Crown</w:t>
      </w:r>
    </w:p>
    <w:p w:rsidR="0084349B" w:rsidRDefault="0084349B" w:rsidP="00A575A5">
      <w:pPr>
        <w:ind w:left="720"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(безвозмездное пользование) (Россия) – 23,0 кв. м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Супруга:</w:t>
      </w:r>
    </w:p>
    <w:p w:rsidR="0084349B" w:rsidRDefault="0084349B" w:rsidP="00A575A5">
      <w:pPr>
        <w:rPr>
          <w:szCs w:val="26"/>
        </w:rPr>
      </w:pPr>
      <w:r>
        <w:rPr>
          <w:szCs w:val="26"/>
        </w:rPr>
        <w:t>Общая сумма дохода за 2010 г. – 324 000 руб.</w:t>
      </w:r>
    </w:p>
    <w:p w:rsidR="0084349B" w:rsidRDefault="0084349B" w:rsidP="00A575A5">
      <w:pPr>
        <w:ind w:right="175"/>
        <w:jc w:val="both"/>
        <w:rPr>
          <w:szCs w:val="26"/>
        </w:rPr>
      </w:pPr>
      <w:r>
        <w:rPr>
          <w:szCs w:val="26"/>
        </w:rPr>
        <w:t>Находится в пользовании:</w:t>
      </w:r>
    </w:p>
    <w:p w:rsidR="0084349B" w:rsidRDefault="0084349B" w:rsidP="00A575A5">
      <w:pPr>
        <w:numPr>
          <w:ilvl w:val="0"/>
          <w:numId w:val="4"/>
        </w:numPr>
        <w:jc w:val="both"/>
        <w:rPr>
          <w:szCs w:val="26"/>
        </w:rPr>
      </w:pPr>
      <w:r>
        <w:rPr>
          <w:szCs w:val="26"/>
        </w:rPr>
        <w:t>квартира (безвозмездное пользование) (Россия) – 37,5 кв. м</w:t>
      </w:r>
    </w:p>
    <w:sectPr w:rsidR="0084349B" w:rsidSect="00405E35">
      <w:footerReference w:type="default" r:id="rId8"/>
      <w:pgSz w:w="11906" w:h="16838" w:code="9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D15" w:rsidRDefault="00A60D15">
      <w:r>
        <w:separator/>
      </w:r>
    </w:p>
  </w:endnote>
  <w:endnote w:type="continuationSeparator" w:id="0">
    <w:p w:rsidR="00A60D15" w:rsidRDefault="00A60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E35" w:rsidRPr="00A458B6" w:rsidRDefault="00405E35" w:rsidP="00A458B6">
    <w:pPr>
      <w:pStyle w:val="a6"/>
      <w:rPr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D15" w:rsidRDefault="00A60D15">
      <w:r>
        <w:separator/>
      </w:r>
    </w:p>
  </w:footnote>
  <w:footnote w:type="continuationSeparator" w:id="0">
    <w:p w:rsidR="00A60D15" w:rsidRDefault="00A60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793E"/>
    <w:multiLevelType w:val="hybridMultilevel"/>
    <w:tmpl w:val="85C421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3460D8"/>
    <w:multiLevelType w:val="hybridMultilevel"/>
    <w:tmpl w:val="326A90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3204C47"/>
    <w:multiLevelType w:val="hybridMultilevel"/>
    <w:tmpl w:val="200CF6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E4D0253"/>
    <w:multiLevelType w:val="hybridMultilevel"/>
    <w:tmpl w:val="A4F4BC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B43BA9"/>
    <w:multiLevelType w:val="hybridMultilevel"/>
    <w:tmpl w:val="1960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ttr0#Название документа" w:val="VARCHAR#СВЕДЕНИЯ ОБ ИМУЩЕСТВЕННОМ ПОЛОЖЕНИИ И ДОХОДАХ"/>
    <w:docVar w:name="attr1#Раздел" w:val="OID_TYPE#270110002=Документы ЗДХК"/>
    <w:docVar w:name="attr2#Комментарий" w:val="VARCHAR#"/>
    <w:docVar w:name="attr3#Класс стилей" w:val="OID_TYPE#270108085=Абзацы без отступов"/>
    <w:docVar w:name="attr4#Группа пользователей интернет" w:val="OID_TYPE#"/>
    <w:docVar w:name="attr5#Вид документа" w:val="OID_TYPE#"/>
    <w:docVar w:name="attr6#Тематика" w:val="OID_TYPE#"/>
    <w:docVar w:name="attr7#Документ" w:val="OID_TYPE#"/>
    <w:docVar w:name="SMD_TextAttr" w:val="3"/>
    <w:docVar w:name="SPD_Annotation" w:val="СВЕДЕНИЯ ОБ ИМУЩЕСТВЕННОМ ПОЛОЖЕНИИ И ДОХОДАХ"/>
    <w:docVar w:name="SPD_AreaName" w:val="Материал"/>
    <w:docVar w:name="SPD_hostURL" w:val="192.168.0.9"/>
    <w:docVar w:name="SPD_NumDoc" w:val="270112694"/>
    <w:docVar w:name="SPD_vDir" w:val="intranet_spd"/>
  </w:docVars>
  <w:rsids>
    <w:rsidRoot w:val="00027B75"/>
    <w:rsid w:val="00002051"/>
    <w:rsid w:val="00010E22"/>
    <w:rsid w:val="0001120D"/>
    <w:rsid w:val="000122B0"/>
    <w:rsid w:val="00016BDA"/>
    <w:rsid w:val="00017695"/>
    <w:rsid w:val="000215C5"/>
    <w:rsid w:val="00023823"/>
    <w:rsid w:val="0002706A"/>
    <w:rsid w:val="00027B75"/>
    <w:rsid w:val="000334F0"/>
    <w:rsid w:val="00035E41"/>
    <w:rsid w:val="00036576"/>
    <w:rsid w:val="00040AF4"/>
    <w:rsid w:val="00041A53"/>
    <w:rsid w:val="000434B1"/>
    <w:rsid w:val="0005354D"/>
    <w:rsid w:val="00060E9C"/>
    <w:rsid w:val="00061967"/>
    <w:rsid w:val="0006515D"/>
    <w:rsid w:val="000706A8"/>
    <w:rsid w:val="00072F35"/>
    <w:rsid w:val="00074D31"/>
    <w:rsid w:val="00076D09"/>
    <w:rsid w:val="000841D8"/>
    <w:rsid w:val="0009396C"/>
    <w:rsid w:val="00093AB8"/>
    <w:rsid w:val="00095E20"/>
    <w:rsid w:val="000976BC"/>
    <w:rsid w:val="000A0812"/>
    <w:rsid w:val="000A3A9E"/>
    <w:rsid w:val="000A5153"/>
    <w:rsid w:val="000B1C99"/>
    <w:rsid w:val="000B54A0"/>
    <w:rsid w:val="000B59D8"/>
    <w:rsid w:val="000C0AFD"/>
    <w:rsid w:val="000C0E94"/>
    <w:rsid w:val="000C31D3"/>
    <w:rsid w:val="000C61AB"/>
    <w:rsid w:val="000E2403"/>
    <w:rsid w:val="000E3EDA"/>
    <w:rsid w:val="000E3F6D"/>
    <w:rsid w:val="000E564B"/>
    <w:rsid w:val="000E5D1C"/>
    <w:rsid w:val="000E77C0"/>
    <w:rsid w:val="000E7B32"/>
    <w:rsid w:val="000F11B7"/>
    <w:rsid w:val="000F1F8E"/>
    <w:rsid w:val="000F739C"/>
    <w:rsid w:val="00100035"/>
    <w:rsid w:val="00104D23"/>
    <w:rsid w:val="0010532C"/>
    <w:rsid w:val="001104A3"/>
    <w:rsid w:val="0011053A"/>
    <w:rsid w:val="001106BB"/>
    <w:rsid w:val="0011335F"/>
    <w:rsid w:val="001134C1"/>
    <w:rsid w:val="00116E7C"/>
    <w:rsid w:val="00117733"/>
    <w:rsid w:val="00117CFF"/>
    <w:rsid w:val="001206E0"/>
    <w:rsid w:val="001214F5"/>
    <w:rsid w:val="00121CFE"/>
    <w:rsid w:val="00122AC0"/>
    <w:rsid w:val="00123453"/>
    <w:rsid w:val="00123EFC"/>
    <w:rsid w:val="001242DF"/>
    <w:rsid w:val="00125F97"/>
    <w:rsid w:val="00130206"/>
    <w:rsid w:val="00134DE8"/>
    <w:rsid w:val="00135C14"/>
    <w:rsid w:val="001369B2"/>
    <w:rsid w:val="001428AF"/>
    <w:rsid w:val="0014330A"/>
    <w:rsid w:val="00143786"/>
    <w:rsid w:val="00147376"/>
    <w:rsid w:val="001515C2"/>
    <w:rsid w:val="00153D84"/>
    <w:rsid w:val="00153F42"/>
    <w:rsid w:val="00160237"/>
    <w:rsid w:val="001611C3"/>
    <w:rsid w:val="00163B6E"/>
    <w:rsid w:val="00164629"/>
    <w:rsid w:val="001648D5"/>
    <w:rsid w:val="001668AE"/>
    <w:rsid w:val="00167165"/>
    <w:rsid w:val="0017071F"/>
    <w:rsid w:val="00170CEC"/>
    <w:rsid w:val="00171BAD"/>
    <w:rsid w:val="001728C4"/>
    <w:rsid w:val="001728C7"/>
    <w:rsid w:val="0017296F"/>
    <w:rsid w:val="00180147"/>
    <w:rsid w:val="00183500"/>
    <w:rsid w:val="00187022"/>
    <w:rsid w:val="001A0E8F"/>
    <w:rsid w:val="001A16D9"/>
    <w:rsid w:val="001A3DF2"/>
    <w:rsid w:val="001A3EE9"/>
    <w:rsid w:val="001A47D1"/>
    <w:rsid w:val="001A4DA2"/>
    <w:rsid w:val="001A52DE"/>
    <w:rsid w:val="001A5D02"/>
    <w:rsid w:val="001A6737"/>
    <w:rsid w:val="001A76A1"/>
    <w:rsid w:val="001A777C"/>
    <w:rsid w:val="001A7C1E"/>
    <w:rsid w:val="001B0AFE"/>
    <w:rsid w:val="001B33BC"/>
    <w:rsid w:val="001B3A73"/>
    <w:rsid w:val="001B6426"/>
    <w:rsid w:val="001B75A3"/>
    <w:rsid w:val="001B76EF"/>
    <w:rsid w:val="001C06D3"/>
    <w:rsid w:val="001C18B4"/>
    <w:rsid w:val="001C4D76"/>
    <w:rsid w:val="001D106B"/>
    <w:rsid w:val="001D2451"/>
    <w:rsid w:val="001D4360"/>
    <w:rsid w:val="001D68E7"/>
    <w:rsid w:val="001E28C6"/>
    <w:rsid w:val="001E3256"/>
    <w:rsid w:val="001E54BE"/>
    <w:rsid w:val="001F0222"/>
    <w:rsid w:val="001F1200"/>
    <w:rsid w:val="001F1B9E"/>
    <w:rsid w:val="001F291C"/>
    <w:rsid w:val="001F690C"/>
    <w:rsid w:val="001F7C16"/>
    <w:rsid w:val="002002E9"/>
    <w:rsid w:val="00201A26"/>
    <w:rsid w:val="00205B88"/>
    <w:rsid w:val="00206EE7"/>
    <w:rsid w:val="0021288A"/>
    <w:rsid w:val="00216F0A"/>
    <w:rsid w:val="0021723B"/>
    <w:rsid w:val="00223EB3"/>
    <w:rsid w:val="00224037"/>
    <w:rsid w:val="002241EF"/>
    <w:rsid w:val="002270F1"/>
    <w:rsid w:val="00230BFA"/>
    <w:rsid w:val="00234946"/>
    <w:rsid w:val="00235B0E"/>
    <w:rsid w:val="002401E9"/>
    <w:rsid w:val="00243C3A"/>
    <w:rsid w:val="002464FA"/>
    <w:rsid w:val="0025082A"/>
    <w:rsid w:val="00252586"/>
    <w:rsid w:val="002566CA"/>
    <w:rsid w:val="00265AEE"/>
    <w:rsid w:val="002661C3"/>
    <w:rsid w:val="002662BE"/>
    <w:rsid w:val="00267414"/>
    <w:rsid w:val="00267B9E"/>
    <w:rsid w:val="00273C75"/>
    <w:rsid w:val="00277625"/>
    <w:rsid w:val="0028205F"/>
    <w:rsid w:val="002822E3"/>
    <w:rsid w:val="00284F90"/>
    <w:rsid w:val="00285767"/>
    <w:rsid w:val="00285783"/>
    <w:rsid w:val="00287FD8"/>
    <w:rsid w:val="00293B45"/>
    <w:rsid w:val="0029406D"/>
    <w:rsid w:val="002956F5"/>
    <w:rsid w:val="00297628"/>
    <w:rsid w:val="00297910"/>
    <w:rsid w:val="002A24D1"/>
    <w:rsid w:val="002A27FE"/>
    <w:rsid w:val="002A56D6"/>
    <w:rsid w:val="002B03B7"/>
    <w:rsid w:val="002B36F2"/>
    <w:rsid w:val="002D281E"/>
    <w:rsid w:val="002D3569"/>
    <w:rsid w:val="002D6D01"/>
    <w:rsid w:val="002E0F5B"/>
    <w:rsid w:val="002E1897"/>
    <w:rsid w:val="002E4CA5"/>
    <w:rsid w:val="002E7980"/>
    <w:rsid w:val="002F2A27"/>
    <w:rsid w:val="002F34F6"/>
    <w:rsid w:val="002F3CCE"/>
    <w:rsid w:val="002F56B0"/>
    <w:rsid w:val="002F7902"/>
    <w:rsid w:val="003013C8"/>
    <w:rsid w:val="0030312D"/>
    <w:rsid w:val="003032C8"/>
    <w:rsid w:val="00304B2C"/>
    <w:rsid w:val="00306F5B"/>
    <w:rsid w:val="00307133"/>
    <w:rsid w:val="00307EBC"/>
    <w:rsid w:val="003125E1"/>
    <w:rsid w:val="00320360"/>
    <w:rsid w:val="00321089"/>
    <w:rsid w:val="00324427"/>
    <w:rsid w:val="003254D4"/>
    <w:rsid w:val="00325742"/>
    <w:rsid w:val="00327378"/>
    <w:rsid w:val="00330D77"/>
    <w:rsid w:val="00333041"/>
    <w:rsid w:val="0033587F"/>
    <w:rsid w:val="00337DB3"/>
    <w:rsid w:val="003418B1"/>
    <w:rsid w:val="0034323B"/>
    <w:rsid w:val="003443D8"/>
    <w:rsid w:val="00347F02"/>
    <w:rsid w:val="00355C13"/>
    <w:rsid w:val="00357804"/>
    <w:rsid w:val="00357AF7"/>
    <w:rsid w:val="00360896"/>
    <w:rsid w:val="00365C0D"/>
    <w:rsid w:val="00367188"/>
    <w:rsid w:val="00370517"/>
    <w:rsid w:val="003728CC"/>
    <w:rsid w:val="003738C1"/>
    <w:rsid w:val="00373EAB"/>
    <w:rsid w:val="00376847"/>
    <w:rsid w:val="0038149E"/>
    <w:rsid w:val="00386BBC"/>
    <w:rsid w:val="0039470E"/>
    <w:rsid w:val="00397C23"/>
    <w:rsid w:val="003A509B"/>
    <w:rsid w:val="003A6E41"/>
    <w:rsid w:val="003B1C54"/>
    <w:rsid w:val="003B67A1"/>
    <w:rsid w:val="003C21D9"/>
    <w:rsid w:val="003C3A46"/>
    <w:rsid w:val="003C53C7"/>
    <w:rsid w:val="003C6A7D"/>
    <w:rsid w:val="003C6D11"/>
    <w:rsid w:val="003D2252"/>
    <w:rsid w:val="003D3EB5"/>
    <w:rsid w:val="003D4B6B"/>
    <w:rsid w:val="003E19DA"/>
    <w:rsid w:val="003E522F"/>
    <w:rsid w:val="003E7FC2"/>
    <w:rsid w:val="003F106B"/>
    <w:rsid w:val="003F6459"/>
    <w:rsid w:val="0040014D"/>
    <w:rsid w:val="00403F99"/>
    <w:rsid w:val="00405E35"/>
    <w:rsid w:val="004064AE"/>
    <w:rsid w:val="00407691"/>
    <w:rsid w:val="00411CAC"/>
    <w:rsid w:val="00415405"/>
    <w:rsid w:val="00415685"/>
    <w:rsid w:val="00425DCC"/>
    <w:rsid w:val="00430CC2"/>
    <w:rsid w:val="00431C55"/>
    <w:rsid w:val="00432464"/>
    <w:rsid w:val="00432ADD"/>
    <w:rsid w:val="0043328B"/>
    <w:rsid w:val="00433AD3"/>
    <w:rsid w:val="0043410B"/>
    <w:rsid w:val="0043753D"/>
    <w:rsid w:val="004439D5"/>
    <w:rsid w:val="00445124"/>
    <w:rsid w:val="004500F2"/>
    <w:rsid w:val="00454B06"/>
    <w:rsid w:val="00464772"/>
    <w:rsid w:val="004729AE"/>
    <w:rsid w:val="00474CEB"/>
    <w:rsid w:val="00474D70"/>
    <w:rsid w:val="004758C8"/>
    <w:rsid w:val="004862D8"/>
    <w:rsid w:val="00493624"/>
    <w:rsid w:val="00494541"/>
    <w:rsid w:val="00496D34"/>
    <w:rsid w:val="004A683B"/>
    <w:rsid w:val="004B14A7"/>
    <w:rsid w:val="004C10CA"/>
    <w:rsid w:val="004C2809"/>
    <w:rsid w:val="004C34E1"/>
    <w:rsid w:val="004C4682"/>
    <w:rsid w:val="004C694D"/>
    <w:rsid w:val="004C73C7"/>
    <w:rsid w:val="004D4BB5"/>
    <w:rsid w:val="004E0F1F"/>
    <w:rsid w:val="004E5AAB"/>
    <w:rsid w:val="004E6A9D"/>
    <w:rsid w:val="004F282A"/>
    <w:rsid w:val="004F5384"/>
    <w:rsid w:val="0050489C"/>
    <w:rsid w:val="00511B1C"/>
    <w:rsid w:val="005125C9"/>
    <w:rsid w:val="00514C37"/>
    <w:rsid w:val="005175B0"/>
    <w:rsid w:val="005200F7"/>
    <w:rsid w:val="00521E5B"/>
    <w:rsid w:val="005238ED"/>
    <w:rsid w:val="00523FDD"/>
    <w:rsid w:val="00525108"/>
    <w:rsid w:val="00527BA9"/>
    <w:rsid w:val="00527DB5"/>
    <w:rsid w:val="005332CF"/>
    <w:rsid w:val="00533CF8"/>
    <w:rsid w:val="00534A96"/>
    <w:rsid w:val="00541661"/>
    <w:rsid w:val="00541CE3"/>
    <w:rsid w:val="0055151F"/>
    <w:rsid w:val="00552F2E"/>
    <w:rsid w:val="00553A03"/>
    <w:rsid w:val="0055450C"/>
    <w:rsid w:val="00561113"/>
    <w:rsid w:val="0056186C"/>
    <w:rsid w:val="00566679"/>
    <w:rsid w:val="005725C8"/>
    <w:rsid w:val="00574BA9"/>
    <w:rsid w:val="0058264A"/>
    <w:rsid w:val="00595BF2"/>
    <w:rsid w:val="005A78C1"/>
    <w:rsid w:val="005B211C"/>
    <w:rsid w:val="005B2F40"/>
    <w:rsid w:val="005B3061"/>
    <w:rsid w:val="005B42A6"/>
    <w:rsid w:val="005C5977"/>
    <w:rsid w:val="005C5E7F"/>
    <w:rsid w:val="005C7447"/>
    <w:rsid w:val="005D48A8"/>
    <w:rsid w:val="005D6224"/>
    <w:rsid w:val="005D6244"/>
    <w:rsid w:val="005E71EA"/>
    <w:rsid w:val="005F09FC"/>
    <w:rsid w:val="005F31A1"/>
    <w:rsid w:val="005F43A8"/>
    <w:rsid w:val="005F5865"/>
    <w:rsid w:val="005F766C"/>
    <w:rsid w:val="00600D88"/>
    <w:rsid w:val="0060242A"/>
    <w:rsid w:val="0060320E"/>
    <w:rsid w:val="00603B51"/>
    <w:rsid w:val="00604D0E"/>
    <w:rsid w:val="00604F85"/>
    <w:rsid w:val="00606257"/>
    <w:rsid w:val="00612B0C"/>
    <w:rsid w:val="00613198"/>
    <w:rsid w:val="006156B2"/>
    <w:rsid w:val="00616AC9"/>
    <w:rsid w:val="00622A5C"/>
    <w:rsid w:val="00623727"/>
    <w:rsid w:val="00624656"/>
    <w:rsid w:val="00627777"/>
    <w:rsid w:val="00631549"/>
    <w:rsid w:val="00636042"/>
    <w:rsid w:val="006418FC"/>
    <w:rsid w:val="006440D6"/>
    <w:rsid w:val="00646F2A"/>
    <w:rsid w:val="006510B6"/>
    <w:rsid w:val="00652953"/>
    <w:rsid w:val="0065329C"/>
    <w:rsid w:val="00657541"/>
    <w:rsid w:val="006615D5"/>
    <w:rsid w:val="006624F7"/>
    <w:rsid w:val="0066366B"/>
    <w:rsid w:val="00663988"/>
    <w:rsid w:val="006649CA"/>
    <w:rsid w:val="006653F1"/>
    <w:rsid w:val="00665A60"/>
    <w:rsid w:val="00667EB0"/>
    <w:rsid w:val="006714B8"/>
    <w:rsid w:val="00674EF4"/>
    <w:rsid w:val="00676A41"/>
    <w:rsid w:val="00677314"/>
    <w:rsid w:val="0067746D"/>
    <w:rsid w:val="006805A8"/>
    <w:rsid w:val="00680C8A"/>
    <w:rsid w:val="00680FC5"/>
    <w:rsid w:val="0068342C"/>
    <w:rsid w:val="006873CD"/>
    <w:rsid w:val="0068776B"/>
    <w:rsid w:val="006A0782"/>
    <w:rsid w:val="006A1C6C"/>
    <w:rsid w:val="006A6C37"/>
    <w:rsid w:val="006A7145"/>
    <w:rsid w:val="006B0527"/>
    <w:rsid w:val="006B1943"/>
    <w:rsid w:val="006B3C37"/>
    <w:rsid w:val="006B5990"/>
    <w:rsid w:val="006C21B8"/>
    <w:rsid w:val="006C3244"/>
    <w:rsid w:val="006C55EB"/>
    <w:rsid w:val="006C5A9E"/>
    <w:rsid w:val="006D287D"/>
    <w:rsid w:val="006E027F"/>
    <w:rsid w:val="006E565D"/>
    <w:rsid w:val="006E6AEA"/>
    <w:rsid w:val="006E6CC5"/>
    <w:rsid w:val="006E790F"/>
    <w:rsid w:val="006F0713"/>
    <w:rsid w:val="006F33BB"/>
    <w:rsid w:val="006F5C64"/>
    <w:rsid w:val="006F78F3"/>
    <w:rsid w:val="007004CA"/>
    <w:rsid w:val="00707EED"/>
    <w:rsid w:val="0071131F"/>
    <w:rsid w:val="0071294C"/>
    <w:rsid w:val="00713B77"/>
    <w:rsid w:val="00717A1E"/>
    <w:rsid w:val="00717F7A"/>
    <w:rsid w:val="00717FC4"/>
    <w:rsid w:val="007231F6"/>
    <w:rsid w:val="0072321B"/>
    <w:rsid w:val="0072510A"/>
    <w:rsid w:val="00727A85"/>
    <w:rsid w:val="00730969"/>
    <w:rsid w:val="00734850"/>
    <w:rsid w:val="00735C91"/>
    <w:rsid w:val="007408A2"/>
    <w:rsid w:val="00741F5C"/>
    <w:rsid w:val="007530FA"/>
    <w:rsid w:val="007547B8"/>
    <w:rsid w:val="007558BD"/>
    <w:rsid w:val="00757C06"/>
    <w:rsid w:val="00762774"/>
    <w:rsid w:val="00763F84"/>
    <w:rsid w:val="00771806"/>
    <w:rsid w:val="0077283E"/>
    <w:rsid w:val="00776FED"/>
    <w:rsid w:val="00777069"/>
    <w:rsid w:val="00780D34"/>
    <w:rsid w:val="007818E4"/>
    <w:rsid w:val="00786997"/>
    <w:rsid w:val="007919C5"/>
    <w:rsid w:val="0079286D"/>
    <w:rsid w:val="00793716"/>
    <w:rsid w:val="00797890"/>
    <w:rsid w:val="007B2415"/>
    <w:rsid w:val="007B26D0"/>
    <w:rsid w:val="007B6BDC"/>
    <w:rsid w:val="007C02A4"/>
    <w:rsid w:val="007C0BB2"/>
    <w:rsid w:val="007C771E"/>
    <w:rsid w:val="007D322C"/>
    <w:rsid w:val="007D3628"/>
    <w:rsid w:val="007D4234"/>
    <w:rsid w:val="007D43DA"/>
    <w:rsid w:val="007D72AD"/>
    <w:rsid w:val="007E32AD"/>
    <w:rsid w:val="007F182D"/>
    <w:rsid w:val="007F6FD8"/>
    <w:rsid w:val="00801982"/>
    <w:rsid w:val="008061F5"/>
    <w:rsid w:val="00810F83"/>
    <w:rsid w:val="008170EA"/>
    <w:rsid w:val="0082166E"/>
    <w:rsid w:val="00822BD0"/>
    <w:rsid w:val="00823154"/>
    <w:rsid w:val="0082667D"/>
    <w:rsid w:val="0082725A"/>
    <w:rsid w:val="00830B7D"/>
    <w:rsid w:val="0083607C"/>
    <w:rsid w:val="0084349B"/>
    <w:rsid w:val="00844391"/>
    <w:rsid w:val="0085055E"/>
    <w:rsid w:val="00852A23"/>
    <w:rsid w:val="00853CD8"/>
    <w:rsid w:val="008579AC"/>
    <w:rsid w:val="0086043E"/>
    <w:rsid w:val="00861CBA"/>
    <w:rsid w:val="00863D28"/>
    <w:rsid w:val="0086771C"/>
    <w:rsid w:val="00867F68"/>
    <w:rsid w:val="00873075"/>
    <w:rsid w:val="00873605"/>
    <w:rsid w:val="00873FB8"/>
    <w:rsid w:val="00875283"/>
    <w:rsid w:val="00877421"/>
    <w:rsid w:val="0087788B"/>
    <w:rsid w:val="0088020D"/>
    <w:rsid w:val="0088139C"/>
    <w:rsid w:val="008829C9"/>
    <w:rsid w:val="0088354D"/>
    <w:rsid w:val="00884278"/>
    <w:rsid w:val="0088686F"/>
    <w:rsid w:val="00887864"/>
    <w:rsid w:val="00890C3F"/>
    <w:rsid w:val="00891016"/>
    <w:rsid w:val="00892AC4"/>
    <w:rsid w:val="00893E9F"/>
    <w:rsid w:val="00897889"/>
    <w:rsid w:val="008A0C59"/>
    <w:rsid w:val="008A2AD2"/>
    <w:rsid w:val="008A3598"/>
    <w:rsid w:val="008A4CB7"/>
    <w:rsid w:val="008A5856"/>
    <w:rsid w:val="008A5E63"/>
    <w:rsid w:val="008A7B93"/>
    <w:rsid w:val="008A7E4B"/>
    <w:rsid w:val="008B189F"/>
    <w:rsid w:val="008B2587"/>
    <w:rsid w:val="008B2F2B"/>
    <w:rsid w:val="008B6C81"/>
    <w:rsid w:val="008B6E73"/>
    <w:rsid w:val="008B71AC"/>
    <w:rsid w:val="008B7560"/>
    <w:rsid w:val="008C5E76"/>
    <w:rsid w:val="008C6B28"/>
    <w:rsid w:val="008C794D"/>
    <w:rsid w:val="008D29BE"/>
    <w:rsid w:val="008D46AA"/>
    <w:rsid w:val="008D72DD"/>
    <w:rsid w:val="008E1181"/>
    <w:rsid w:val="008E42F3"/>
    <w:rsid w:val="008F1942"/>
    <w:rsid w:val="008F440D"/>
    <w:rsid w:val="008F4B92"/>
    <w:rsid w:val="0090071D"/>
    <w:rsid w:val="009057B0"/>
    <w:rsid w:val="00905DC2"/>
    <w:rsid w:val="009111C2"/>
    <w:rsid w:val="009136DB"/>
    <w:rsid w:val="00913AC9"/>
    <w:rsid w:val="00917B67"/>
    <w:rsid w:val="00927B16"/>
    <w:rsid w:val="00930705"/>
    <w:rsid w:val="0093090E"/>
    <w:rsid w:val="009330F1"/>
    <w:rsid w:val="00934897"/>
    <w:rsid w:val="009353A8"/>
    <w:rsid w:val="009510C7"/>
    <w:rsid w:val="009513EB"/>
    <w:rsid w:val="009553E1"/>
    <w:rsid w:val="00955F12"/>
    <w:rsid w:val="00967370"/>
    <w:rsid w:val="00971185"/>
    <w:rsid w:val="009732CB"/>
    <w:rsid w:val="00973F98"/>
    <w:rsid w:val="0097685B"/>
    <w:rsid w:val="00976CE1"/>
    <w:rsid w:val="009772B8"/>
    <w:rsid w:val="00981DCC"/>
    <w:rsid w:val="00982E9E"/>
    <w:rsid w:val="0098564F"/>
    <w:rsid w:val="0099675A"/>
    <w:rsid w:val="009A0090"/>
    <w:rsid w:val="009A135F"/>
    <w:rsid w:val="009A315D"/>
    <w:rsid w:val="009A3E0E"/>
    <w:rsid w:val="009A42BE"/>
    <w:rsid w:val="009A4E3B"/>
    <w:rsid w:val="009B0954"/>
    <w:rsid w:val="009C2F8A"/>
    <w:rsid w:val="009C764A"/>
    <w:rsid w:val="009D3C9B"/>
    <w:rsid w:val="009D4CE4"/>
    <w:rsid w:val="009D7376"/>
    <w:rsid w:val="009E1FCA"/>
    <w:rsid w:val="009F0120"/>
    <w:rsid w:val="009F7427"/>
    <w:rsid w:val="00A0566C"/>
    <w:rsid w:val="00A12A99"/>
    <w:rsid w:val="00A12E66"/>
    <w:rsid w:val="00A14386"/>
    <w:rsid w:val="00A15A6A"/>
    <w:rsid w:val="00A16DEC"/>
    <w:rsid w:val="00A2003D"/>
    <w:rsid w:val="00A20DFD"/>
    <w:rsid w:val="00A237AF"/>
    <w:rsid w:val="00A23D8A"/>
    <w:rsid w:val="00A23F59"/>
    <w:rsid w:val="00A259E5"/>
    <w:rsid w:val="00A27B22"/>
    <w:rsid w:val="00A27E04"/>
    <w:rsid w:val="00A36AB8"/>
    <w:rsid w:val="00A36E4E"/>
    <w:rsid w:val="00A458B6"/>
    <w:rsid w:val="00A47E5F"/>
    <w:rsid w:val="00A5477C"/>
    <w:rsid w:val="00A5731E"/>
    <w:rsid w:val="00A575A5"/>
    <w:rsid w:val="00A577CA"/>
    <w:rsid w:val="00A60D15"/>
    <w:rsid w:val="00A60D8A"/>
    <w:rsid w:val="00A62A8D"/>
    <w:rsid w:val="00A672EC"/>
    <w:rsid w:val="00A700DD"/>
    <w:rsid w:val="00A7134D"/>
    <w:rsid w:val="00A73CD6"/>
    <w:rsid w:val="00A73E1D"/>
    <w:rsid w:val="00A7409D"/>
    <w:rsid w:val="00A76326"/>
    <w:rsid w:val="00A86DD2"/>
    <w:rsid w:val="00A872AF"/>
    <w:rsid w:val="00A877F5"/>
    <w:rsid w:val="00A90420"/>
    <w:rsid w:val="00A9221F"/>
    <w:rsid w:val="00AA3FB5"/>
    <w:rsid w:val="00AA74B3"/>
    <w:rsid w:val="00AB33A7"/>
    <w:rsid w:val="00AC0C49"/>
    <w:rsid w:val="00AC18B0"/>
    <w:rsid w:val="00AC1C6C"/>
    <w:rsid w:val="00AC3DB2"/>
    <w:rsid w:val="00AC498B"/>
    <w:rsid w:val="00AC5B4B"/>
    <w:rsid w:val="00AD090F"/>
    <w:rsid w:val="00AD09FF"/>
    <w:rsid w:val="00AD3DDF"/>
    <w:rsid w:val="00AD5CC0"/>
    <w:rsid w:val="00AD6F31"/>
    <w:rsid w:val="00AE379B"/>
    <w:rsid w:val="00AE5C1A"/>
    <w:rsid w:val="00AF24A2"/>
    <w:rsid w:val="00AF3E49"/>
    <w:rsid w:val="00B0229D"/>
    <w:rsid w:val="00B0622A"/>
    <w:rsid w:val="00B10005"/>
    <w:rsid w:val="00B172C4"/>
    <w:rsid w:val="00B22954"/>
    <w:rsid w:val="00B24310"/>
    <w:rsid w:val="00B26FC5"/>
    <w:rsid w:val="00B307A9"/>
    <w:rsid w:val="00B3299B"/>
    <w:rsid w:val="00B3780D"/>
    <w:rsid w:val="00B4228D"/>
    <w:rsid w:val="00B4244E"/>
    <w:rsid w:val="00B43275"/>
    <w:rsid w:val="00B53948"/>
    <w:rsid w:val="00B55BED"/>
    <w:rsid w:val="00B60A95"/>
    <w:rsid w:val="00B622B0"/>
    <w:rsid w:val="00B66FD4"/>
    <w:rsid w:val="00B70311"/>
    <w:rsid w:val="00B74861"/>
    <w:rsid w:val="00B759C4"/>
    <w:rsid w:val="00B75A98"/>
    <w:rsid w:val="00B80A21"/>
    <w:rsid w:val="00B81346"/>
    <w:rsid w:val="00B82875"/>
    <w:rsid w:val="00B82D84"/>
    <w:rsid w:val="00B8309D"/>
    <w:rsid w:val="00B836FF"/>
    <w:rsid w:val="00B8386E"/>
    <w:rsid w:val="00B866DA"/>
    <w:rsid w:val="00B86C4F"/>
    <w:rsid w:val="00B95179"/>
    <w:rsid w:val="00BA118D"/>
    <w:rsid w:val="00BA698F"/>
    <w:rsid w:val="00BA7D39"/>
    <w:rsid w:val="00BB0C4F"/>
    <w:rsid w:val="00BB2AD6"/>
    <w:rsid w:val="00BB553C"/>
    <w:rsid w:val="00BB60B5"/>
    <w:rsid w:val="00BB6594"/>
    <w:rsid w:val="00BC0050"/>
    <w:rsid w:val="00BC159B"/>
    <w:rsid w:val="00BC1E89"/>
    <w:rsid w:val="00BC4A77"/>
    <w:rsid w:val="00BC7270"/>
    <w:rsid w:val="00BC7856"/>
    <w:rsid w:val="00BC7F4F"/>
    <w:rsid w:val="00BC7FB2"/>
    <w:rsid w:val="00BD19FC"/>
    <w:rsid w:val="00BD41F5"/>
    <w:rsid w:val="00BD76C0"/>
    <w:rsid w:val="00BD7DC3"/>
    <w:rsid w:val="00BF556B"/>
    <w:rsid w:val="00BF73FA"/>
    <w:rsid w:val="00C0104C"/>
    <w:rsid w:val="00C0165F"/>
    <w:rsid w:val="00C0573D"/>
    <w:rsid w:val="00C067F0"/>
    <w:rsid w:val="00C113BE"/>
    <w:rsid w:val="00C12769"/>
    <w:rsid w:val="00C25F79"/>
    <w:rsid w:val="00C31AD8"/>
    <w:rsid w:val="00C31DDF"/>
    <w:rsid w:val="00C37548"/>
    <w:rsid w:val="00C433BB"/>
    <w:rsid w:val="00C43E05"/>
    <w:rsid w:val="00C44C4F"/>
    <w:rsid w:val="00C45FF3"/>
    <w:rsid w:val="00C5066E"/>
    <w:rsid w:val="00C50A94"/>
    <w:rsid w:val="00C6256B"/>
    <w:rsid w:val="00C631BC"/>
    <w:rsid w:val="00C712A4"/>
    <w:rsid w:val="00C747C8"/>
    <w:rsid w:val="00C74956"/>
    <w:rsid w:val="00C80849"/>
    <w:rsid w:val="00C81C99"/>
    <w:rsid w:val="00C84955"/>
    <w:rsid w:val="00C84D78"/>
    <w:rsid w:val="00C94720"/>
    <w:rsid w:val="00C95A28"/>
    <w:rsid w:val="00C960F8"/>
    <w:rsid w:val="00C976CD"/>
    <w:rsid w:val="00CA06DC"/>
    <w:rsid w:val="00CA08F3"/>
    <w:rsid w:val="00CA2EEF"/>
    <w:rsid w:val="00CA3B7F"/>
    <w:rsid w:val="00CA54B0"/>
    <w:rsid w:val="00CA69C5"/>
    <w:rsid w:val="00CA7554"/>
    <w:rsid w:val="00CB31EA"/>
    <w:rsid w:val="00CB6E71"/>
    <w:rsid w:val="00CC581A"/>
    <w:rsid w:val="00CC5F4B"/>
    <w:rsid w:val="00CD03FA"/>
    <w:rsid w:val="00CD075E"/>
    <w:rsid w:val="00CD0AA5"/>
    <w:rsid w:val="00CD0C70"/>
    <w:rsid w:val="00CD1DB1"/>
    <w:rsid w:val="00CD6532"/>
    <w:rsid w:val="00CD7049"/>
    <w:rsid w:val="00CD7552"/>
    <w:rsid w:val="00CD75AB"/>
    <w:rsid w:val="00CE74BE"/>
    <w:rsid w:val="00CE753F"/>
    <w:rsid w:val="00CF215E"/>
    <w:rsid w:val="00CF4377"/>
    <w:rsid w:val="00CF6B3A"/>
    <w:rsid w:val="00CF7968"/>
    <w:rsid w:val="00CF7BF7"/>
    <w:rsid w:val="00D00772"/>
    <w:rsid w:val="00D007DB"/>
    <w:rsid w:val="00D052EF"/>
    <w:rsid w:val="00D1274F"/>
    <w:rsid w:val="00D16029"/>
    <w:rsid w:val="00D1611C"/>
    <w:rsid w:val="00D21C8F"/>
    <w:rsid w:val="00D21F25"/>
    <w:rsid w:val="00D248AF"/>
    <w:rsid w:val="00D340A6"/>
    <w:rsid w:val="00D343A5"/>
    <w:rsid w:val="00D37169"/>
    <w:rsid w:val="00D4583A"/>
    <w:rsid w:val="00D53081"/>
    <w:rsid w:val="00D547A5"/>
    <w:rsid w:val="00D631B2"/>
    <w:rsid w:val="00D76A61"/>
    <w:rsid w:val="00D8095C"/>
    <w:rsid w:val="00D8096A"/>
    <w:rsid w:val="00D81F3E"/>
    <w:rsid w:val="00D825CB"/>
    <w:rsid w:val="00D836B8"/>
    <w:rsid w:val="00D83CC3"/>
    <w:rsid w:val="00D87034"/>
    <w:rsid w:val="00D9022A"/>
    <w:rsid w:val="00D947C9"/>
    <w:rsid w:val="00D95014"/>
    <w:rsid w:val="00DB230D"/>
    <w:rsid w:val="00DB2AC0"/>
    <w:rsid w:val="00DB37F6"/>
    <w:rsid w:val="00DB3A5E"/>
    <w:rsid w:val="00DB3B2D"/>
    <w:rsid w:val="00DB3FD4"/>
    <w:rsid w:val="00DB6D3F"/>
    <w:rsid w:val="00DC4308"/>
    <w:rsid w:val="00DC451C"/>
    <w:rsid w:val="00DC55B1"/>
    <w:rsid w:val="00DC6806"/>
    <w:rsid w:val="00DC6EDB"/>
    <w:rsid w:val="00DC7731"/>
    <w:rsid w:val="00DD28C0"/>
    <w:rsid w:val="00DE301C"/>
    <w:rsid w:val="00DE54A0"/>
    <w:rsid w:val="00DE6DFE"/>
    <w:rsid w:val="00DF01DB"/>
    <w:rsid w:val="00DF7E37"/>
    <w:rsid w:val="00DF7ED3"/>
    <w:rsid w:val="00E009FF"/>
    <w:rsid w:val="00E03977"/>
    <w:rsid w:val="00E07181"/>
    <w:rsid w:val="00E11B9F"/>
    <w:rsid w:val="00E1330F"/>
    <w:rsid w:val="00E140BA"/>
    <w:rsid w:val="00E14639"/>
    <w:rsid w:val="00E1562D"/>
    <w:rsid w:val="00E157AB"/>
    <w:rsid w:val="00E17FD1"/>
    <w:rsid w:val="00E249C0"/>
    <w:rsid w:val="00E33F2B"/>
    <w:rsid w:val="00E3739C"/>
    <w:rsid w:val="00E374EE"/>
    <w:rsid w:val="00E3789A"/>
    <w:rsid w:val="00E41DEE"/>
    <w:rsid w:val="00E4224E"/>
    <w:rsid w:val="00E44BD9"/>
    <w:rsid w:val="00E44F78"/>
    <w:rsid w:val="00E505F6"/>
    <w:rsid w:val="00E53F38"/>
    <w:rsid w:val="00E554FD"/>
    <w:rsid w:val="00E56452"/>
    <w:rsid w:val="00E60365"/>
    <w:rsid w:val="00E66447"/>
    <w:rsid w:val="00E66684"/>
    <w:rsid w:val="00E67EAE"/>
    <w:rsid w:val="00E71B5F"/>
    <w:rsid w:val="00E7420F"/>
    <w:rsid w:val="00E83698"/>
    <w:rsid w:val="00E85635"/>
    <w:rsid w:val="00E8632A"/>
    <w:rsid w:val="00E94DAA"/>
    <w:rsid w:val="00E9546E"/>
    <w:rsid w:val="00E96834"/>
    <w:rsid w:val="00EA05A9"/>
    <w:rsid w:val="00EB4626"/>
    <w:rsid w:val="00EB5FB4"/>
    <w:rsid w:val="00EB62E5"/>
    <w:rsid w:val="00EC256D"/>
    <w:rsid w:val="00EC2CF4"/>
    <w:rsid w:val="00EC4C15"/>
    <w:rsid w:val="00ED3CA2"/>
    <w:rsid w:val="00ED4EB3"/>
    <w:rsid w:val="00ED4EEF"/>
    <w:rsid w:val="00ED51F8"/>
    <w:rsid w:val="00EE348A"/>
    <w:rsid w:val="00EF2AF8"/>
    <w:rsid w:val="00EF2F97"/>
    <w:rsid w:val="00EF537D"/>
    <w:rsid w:val="00F06FB5"/>
    <w:rsid w:val="00F070FB"/>
    <w:rsid w:val="00F113B0"/>
    <w:rsid w:val="00F125F9"/>
    <w:rsid w:val="00F13143"/>
    <w:rsid w:val="00F13855"/>
    <w:rsid w:val="00F15052"/>
    <w:rsid w:val="00F17751"/>
    <w:rsid w:val="00F1788C"/>
    <w:rsid w:val="00F20119"/>
    <w:rsid w:val="00F23536"/>
    <w:rsid w:val="00F256B4"/>
    <w:rsid w:val="00F30213"/>
    <w:rsid w:val="00F33B5C"/>
    <w:rsid w:val="00F353FE"/>
    <w:rsid w:val="00F41AFF"/>
    <w:rsid w:val="00F42B4D"/>
    <w:rsid w:val="00F54A5E"/>
    <w:rsid w:val="00F54EC1"/>
    <w:rsid w:val="00F71655"/>
    <w:rsid w:val="00F71ACC"/>
    <w:rsid w:val="00F73BE1"/>
    <w:rsid w:val="00F73D7F"/>
    <w:rsid w:val="00F7576C"/>
    <w:rsid w:val="00F840B0"/>
    <w:rsid w:val="00F94635"/>
    <w:rsid w:val="00F94D6E"/>
    <w:rsid w:val="00F95E84"/>
    <w:rsid w:val="00FA026D"/>
    <w:rsid w:val="00FA0A69"/>
    <w:rsid w:val="00FA2008"/>
    <w:rsid w:val="00FB07A7"/>
    <w:rsid w:val="00FB0E59"/>
    <w:rsid w:val="00FB2FB7"/>
    <w:rsid w:val="00FB6CEF"/>
    <w:rsid w:val="00FC4FCC"/>
    <w:rsid w:val="00FC5D6E"/>
    <w:rsid w:val="00FC63AA"/>
    <w:rsid w:val="00FC7FD8"/>
    <w:rsid w:val="00FD22BB"/>
    <w:rsid w:val="00FD2579"/>
    <w:rsid w:val="00FD36CC"/>
    <w:rsid w:val="00FD4443"/>
    <w:rsid w:val="00FD6A70"/>
    <w:rsid w:val="00FE0312"/>
    <w:rsid w:val="00FE2DCC"/>
    <w:rsid w:val="00FE3541"/>
    <w:rsid w:val="00FE6B90"/>
    <w:rsid w:val="00FF43AF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58B6"/>
    <w:rPr>
      <w:sz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095E20"/>
    <w:rPr>
      <w:rFonts w:cs="Times New Roman"/>
      <w:color w:val="0000FF"/>
      <w:u w:val="single"/>
    </w:rPr>
  </w:style>
  <w:style w:type="table" w:styleId="a4">
    <w:name w:val="Table Grid"/>
    <w:basedOn w:val="a1"/>
    <w:rsid w:val="00EA0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415405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415405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415405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58B6"/>
    <w:rPr>
      <w:sz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095E20"/>
    <w:rPr>
      <w:rFonts w:cs="Times New Roman"/>
      <w:color w:val="0000FF"/>
      <w:u w:val="single"/>
    </w:rPr>
  </w:style>
  <w:style w:type="table" w:styleId="a4">
    <w:name w:val="Table Grid"/>
    <w:basedOn w:val="a1"/>
    <w:rsid w:val="00EA0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415405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415405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41540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</vt:lpstr>
    </vt:vector>
  </TitlesOfParts>
  <Company>Законодательная Дума Хабаровского края</Company>
  <LinksUpToDate>false</LinksUpToDate>
  <CharactersWithSpaces>10289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info03</dc:creator>
  <cp:lastModifiedBy>Windows User</cp:lastModifiedBy>
  <cp:revision>9</cp:revision>
  <cp:lastPrinted>2006-06-25T05:25:00Z</cp:lastPrinted>
  <dcterms:created xsi:type="dcterms:W3CDTF">2019-05-01T01:50:00Z</dcterms:created>
  <dcterms:modified xsi:type="dcterms:W3CDTF">2019-05-01T02:02:00Z</dcterms:modified>
</cp:coreProperties>
</file>