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Arial" w:hAnsi="Arial" w:cs="Arial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  <w:shd w:val="clear" w:color="auto" w:fill="366091" w:themeFill="accent1" w:themeFillShade="BF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eastAsiaTheme="majorEastAsia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1. UAT Scope (In Scope – Out of Scope)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UAT - 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UAT - Out of 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Scope </w:t>
            </w:r>
            <w:r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tested.</w:t>
            </w:r>
          </w:p>
          <w:p>
            <w:pPr>
              <w:pStyle w:val="14"/>
              <w:keepNext/>
              <w:numPr>
                <w:ilvl w:val="0"/>
                <w:numId w:val="1"/>
              </w:numPr>
              <w:tabs>
                <w:tab w:val="left" w:pos="420"/>
              </w:tabs>
              <w:spacing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Validating user input</w:t>
            </w:r>
          </w:p>
          <w:p>
            <w:pPr>
              <w:pStyle w:val="14"/>
              <w:keepNext/>
              <w:numPr>
                <w:ilvl w:val="0"/>
                <w:numId w:val="1"/>
              </w:numPr>
              <w:tabs>
                <w:tab w:val="left" w:pos="420"/>
              </w:tabs>
              <w:spacing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Querying the database</w:t>
            </w:r>
          </w:p>
          <w:p>
            <w:pPr>
              <w:pStyle w:val="14"/>
              <w:keepNext/>
              <w:numPr>
                <w:ilvl w:val="0"/>
                <w:numId w:val="1"/>
              </w:numPr>
              <w:tabs>
                <w:tab w:val="left" w:pos="420"/>
              </w:tabs>
              <w:spacing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Validating the query conditions</w:t>
            </w:r>
          </w:p>
          <w:p>
            <w:pPr>
              <w:pStyle w:val="14"/>
              <w:keepNext/>
              <w:numPr>
                <w:ilvl w:val="0"/>
                <w:numId w:val="1"/>
              </w:numPr>
              <w:tabs>
                <w:tab w:val="left" w:pos="420"/>
              </w:tabs>
              <w:spacing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Sending data to the views</w:t>
            </w:r>
          </w:p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>
            <w:pPr>
              <w:spacing w:before="20" w:after="20" w:line="240" w:lineRule="auto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>
            <w:pPr>
              <w:pStyle w:val="14"/>
              <w:numPr>
                <w:ilvl w:val="0"/>
                <w:numId w:val="2"/>
              </w:numPr>
              <w:spacing w:before="20" w:after="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appropriate data</w:t>
            </w:r>
          </w:p>
          <w:p>
            <w:pPr>
              <w:pStyle w:val="14"/>
              <w:numPr>
                <w:ilvl w:val="0"/>
                <w:numId w:val="2"/>
              </w:numPr>
              <w:spacing w:before="20" w:after="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as a rider</w:t>
            </w:r>
          </w:p>
          <w:p>
            <w:pPr>
              <w:spacing w:before="20" w:after="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pStyle w:val="3"/>
        <w:spacing w:before="0"/>
        <w:jc w:val="both"/>
        <w:rPr>
          <w:rFonts w:ascii="Arial" w:hAnsi="Arial" w:cs="Arial"/>
        </w:rPr>
      </w:pPr>
      <w:bookmarkStart w:id="0" w:name="_Toc288024384"/>
    </w:p>
    <w:bookmarkEnd w:id="0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366091" w:themeFill="accent1" w:themeFillShade="BF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 w:eastAsiaTheme="majorEastAsia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2. UAT Assumptions and 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UAT Assumptions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Test Environment</w:t>
            </w:r>
            <w:r>
              <w:rPr>
                <w:rFonts w:ascii="Arial" w:hAnsi="Arial" w:cs="Arial"/>
              </w:rPr>
              <w:t xml:space="preserve">: Database and tables are in place and server is running. The test will be taken remotely by testers. 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Test Documentation</w:t>
            </w:r>
            <w:r>
              <w:rPr>
                <w:rFonts w:ascii="Arial" w:hAnsi="Arial" w:cs="Arial"/>
              </w:rPr>
              <w:t>: The documentation is done on a shared Word Document.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Error Reporting</w:t>
            </w:r>
            <w:r>
              <w:rPr>
                <w:rFonts w:ascii="Arial" w:hAnsi="Arial" w:cs="Arial"/>
              </w:rPr>
              <w:t>: All the errors are currently being logged into the console and will be consolidated to a document as they occur.</w:t>
            </w:r>
          </w:p>
          <w:p>
            <w:p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</w:tbl>
    <w:p>
      <w:pPr>
        <w:spacing w:after="0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UAT 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Constraint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b/>
                <w:bCs/>
                <w:sz w:val="24"/>
                <w:szCs w:val="16"/>
              </w:rPr>
              <w:t>Time Frames</w:t>
            </w:r>
            <w:r>
              <w:rPr>
                <w:rFonts w:ascii="Arial" w:hAnsi="Arial" w:cs="Arial"/>
                <w:sz w:val="24"/>
                <w:szCs w:val="16"/>
              </w:rPr>
              <w:t>: It will be decided when Integration and other tests has been conducted.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>
      <w:pPr>
        <w:pStyle w:val="3"/>
        <w:spacing w:before="0"/>
        <w:jc w:val="both"/>
        <w:rPr>
          <w:rFonts w:ascii="Arial" w:hAnsi="Arial" w:cs="Arial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  <w:shd w:val="clear" w:color="auto" w:fill="366091" w:themeFill="accent1" w:themeFillShade="BF"/>
          </w:tcPr>
          <w:p>
            <w:pPr>
              <w:pStyle w:val="3"/>
              <w:spacing w:before="0" w:line="240" w:lineRule="auto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FFFFFF" w:themeColor="background1"/>
                <w:sz w:val="28"/>
                <w:szCs w:val="28"/>
                <w:lang w:val="e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. UAT Entry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and routes for Ride searching are setup.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882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 have been conducted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882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tests with the front-end have been conducted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882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disasters and medium problems were detected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8826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Environment is setup</w:t>
            </w:r>
          </w:p>
        </w:tc>
      </w:tr>
    </w:tbl>
    <w:p>
      <w:pPr>
        <w:pStyle w:val="2"/>
        <w:spacing w:before="0"/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color w:val="FFFFFF" w:themeColor="background1"/>
                <w:lang w:val="e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 UAT Requirements-Based Test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Search based on dates: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 localhost:3000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using the following credentials</w:t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"mailto:john@example.com" </w:instrText>
            </w:r>
            <w:r>
              <w:fldChar w:fldCharType="separate"/>
            </w:r>
            <w:r>
              <w:rPr>
                <w:rStyle w:val="11"/>
                <w:rFonts w:ascii="Arial" w:hAnsi="Arial" w:cs="Arial"/>
                <w:sz w:val="24"/>
                <w:szCs w:val="24"/>
              </w:rPr>
              <w:t>john@example.com</w:t>
            </w:r>
            <w:r>
              <w:rPr>
                <w:rStyle w:val="11"/>
                <w:rFonts w:ascii="Arial" w:hAnsi="Arial" w:cs="Arial"/>
                <w:sz w:val="24"/>
                <w:szCs w:val="24"/>
              </w:rPr>
              <w:fldChar w:fldCharType="end"/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patientlyWait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 to Ride Search page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the dates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Press enter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result:</w:t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Rides information will be logged to console</w:t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start dates should be greater than or equal to one given and vice versa for the end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882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Search based on dates and destination</w:t>
            </w: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 localhost:3000</w:t>
            </w: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using the following credentials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"mailto:john@example.com" </w:instrText>
            </w:r>
            <w:r>
              <w:fldChar w:fldCharType="separate"/>
            </w:r>
            <w:r>
              <w:rPr>
                <w:rStyle w:val="11"/>
                <w:rFonts w:ascii="Arial" w:hAnsi="Arial" w:cs="Arial"/>
                <w:sz w:val="24"/>
                <w:szCs w:val="24"/>
              </w:rPr>
              <w:t>john@example.com</w:t>
            </w:r>
            <w:r>
              <w:rPr>
                <w:rStyle w:val="11"/>
                <w:rFonts w:ascii="Arial" w:hAnsi="Arial" w:cs="Arial"/>
                <w:sz w:val="24"/>
                <w:szCs w:val="24"/>
              </w:rPr>
              <w:fldChar w:fldCharType="end"/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patientlyWait</w:t>
            </w: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 to Ride Search page</w:t>
            </w: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the dates</w:t>
            </w: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Choose a destination from the dropdown</w:t>
            </w: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Submit the form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result: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Rides information will be logged to console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destination will be the one selected for all of these rides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882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Search based on all fields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 localhost:3000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using the following credentials</w:t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"mailto:john@example.com" </w:instrText>
            </w:r>
            <w:r>
              <w:fldChar w:fldCharType="separate"/>
            </w:r>
            <w:r>
              <w:rPr>
                <w:rStyle w:val="11"/>
                <w:rFonts w:ascii="Arial" w:hAnsi="Arial" w:cs="Arial"/>
                <w:sz w:val="24"/>
                <w:szCs w:val="24"/>
              </w:rPr>
              <w:t>john@example.com</w:t>
            </w:r>
            <w:r>
              <w:rPr>
                <w:rStyle w:val="11"/>
                <w:rFonts w:ascii="Arial" w:hAnsi="Arial" w:cs="Arial"/>
                <w:sz w:val="24"/>
                <w:szCs w:val="24"/>
              </w:rPr>
              <w:fldChar w:fldCharType="end"/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patientlyWait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 to Ride Search page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the dates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a destination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the origin point you want to search for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Press enter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result:</w:t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Rides information will be logged to console</w:t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conditions along with specified origin field in the rides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882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Omit start and end dates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 localhost:3000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using the following credentials</w:t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"mailto:john@example.com" </w:instrText>
            </w:r>
            <w:r>
              <w:fldChar w:fldCharType="separate"/>
            </w:r>
            <w:r>
              <w:rPr>
                <w:rStyle w:val="11"/>
                <w:rFonts w:ascii="Arial" w:hAnsi="Arial" w:cs="Arial"/>
                <w:sz w:val="24"/>
                <w:szCs w:val="24"/>
              </w:rPr>
              <w:t>john@example.com</w:t>
            </w:r>
            <w:r>
              <w:rPr>
                <w:rStyle w:val="11"/>
                <w:rFonts w:ascii="Arial" w:hAnsi="Arial" w:cs="Arial"/>
                <w:sz w:val="24"/>
                <w:szCs w:val="24"/>
              </w:rPr>
              <w:fldChar w:fldCharType="end"/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patientlyWait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 to Ride Search page</w:t>
            </w: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Submit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result:</w:t>
            </w:r>
          </w:p>
          <w:p>
            <w:pPr>
              <w:pStyle w:val="14"/>
              <w:numPr>
                <w:ilvl w:val="1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displayed in the console or the front-end</w:t>
            </w:r>
          </w:p>
        </w:tc>
      </w:tr>
    </w:tbl>
    <w:p>
      <w:pPr>
        <w:rPr>
          <w:rFonts w:ascii="Arial" w:hAnsi="Arial" w:cs="Arial"/>
          <w:sz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_PDMS_Saleem_Quran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Symbol">
    <w:altName w:val="Standard Symbols P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>
                      <a:spLocks noChangeArrowheads="true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User Acceptance Test Case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  <w:lang w:val="en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n"/>
                            </w:rPr>
                            <w:t xml:space="preserve"> Ride Search Feature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  <w:lang w:val="en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Manager: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n"/>
                            </w:rPr>
                            <w:t xml:space="preserve"> Erica Shivers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  <w:lang w:val="en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n"/>
                            </w:rPr>
                            <w:t xml:space="preserve"> 11</w:t>
                          </w:r>
                          <w:r>
                            <w:rPr>
                              <w:b/>
                              <w:sz w:val="18"/>
                              <w:szCs w:val="18"/>
                              <w:vertAlign w:val="superscript"/>
                              <w:lang w:val="en"/>
                            </w:rPr>
                            <w:t>th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n"/>
                            </w:rPr>
                            <w:t xml:space="preserve"> July 2021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5.25pt;margin-top:-26.25pt;height:72.75pt;width:276pt;z-index:251659264;mso-width-relative:page;mso-height-relative:page;" filled="f" stroked="t" coordsize="21600,21600" o:gfxdata="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ougoQNkAAAAKAQAADwAAAAAAAAABACAAAAA4AAAAZHJzL2Rvd25yZXYueG1s&#10;UEsBAhQAFAAAAAgAh07iQMtUiA4aAgAAHAQAAA4AAAAAAAAAAQAgAAAAPgEAAGRycy9lMm9Eb2Mu&#10;eG1sUEsFBgAAAAAGAAYAWQEAAMoFAAAAAA==&#10;">
              <v:fill on="f" focussize="0,0"/>
              <v:stroke weight="0.25pt" color="#C0C0C0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User Acceptance Test Case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  <w:lang w:val="en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>
                      <w:rPr>
                        <w:b/>
                        <w:sz w:val="18"/>
                        <w:szCs w:val="18"/>
                        <w:lang w:val="en"/>
                      </w:rPr>
                      <w:t xml:space="preserve"> Ride Search Feature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  <w:lang w:val="en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Manager:</w:t>
                    </w:r>
                    <w:r>
                      <w:rPr>
                        <w:b/>
                        <w:sz w:val="18"/>
                        <w:szCs w:val="18"/>
                        <w:lang w:val="en"/>
                      </w:rPr>
                      <w:t xml:space="preserve"> Erica Shivers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  <w:lang w:val="en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>
                      <w:rPr>
                        <w:b/>
                        <w:sz w:val="18"/>
                        <w:szCs w:val="18"/>
                        <w:lang w:val="en"/>
                      </w:rPr>
                      <w:t xml:space="preserve"> 11</w:t>
                    </w:r>
                    <w:r>
                      <w:rPr>
                        <w:b/>
                        <w:sz w:val="18"/>
                        <w:szCs w:val="18"/>
                        <w:vertAlign w:val="superscript"/>
                        <w:lang w:val="en"/>
                      </w:rPr>
                      <w:t>th</w:t>
                    </w:r>
                    <w:r>
                      <w:rPr>
                        <w:b/>
                        <w:sz w:val="18"/>
                        <w:szCs w:val="18"/>
                        <w:lang w:val="en"/>
                      </w:rPr>
                      <w:t xml:space="preserve"> July 2021</w:t>
                    </w:r>
                  </w:p>
                  <w:p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A3A0B"/>
    <w:multiLevelType w:val="multilevel"/>
    <w:tmpl w:val="083A3A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FD2D65"/>
    <w:multiLevelType w:val="multilevel"/>
    <w:tmpl w:val="12FD2D6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BF82609"/>
    <w:multiLevelType w:val="multilevel"/>
    <w:tmpl w:val="4BF8260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6"/>
      <w:numFmt w:val="bullet"/>
      <w:lvlText w:val="•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13AE"/>
    <w:rsid w:val="0002490A"/>
    <w:rsid w:val="0002565F"/>
    <w:rsid w:val="00027C59"/>
    <w:rsid w:val="000304F5"/>
    <w:rsid w:val="00030E5A"/>
    <w:rsid w:val="00036058"/>
    <w:rsid w:val="000417B6"/>
    <w:rsid w:val="00041B3D"/>
    <w:rsid w:val="00043F68"/>
    <w:rsid w:val="000452EE"/>
    <w:rsid w:val="00050483"/>
    <w:rsid w:val="0005203D"/>
    <w:rsid w:val="000534E3"/>
    <w:rsid w:val="000565D0"/>
    <w:rsid w:val="0006427C"/>
    <w:rsid w:val="00064312"/>
    <w:rsid w:val="00064DA8"/>
    <w:rsid w:val="00070721"/>
    <w:rsid w:val="00071D21"/>
    <w:rsid w:val="000745A5"/>
    <w:rsid w:val="000745C3"/>
    <w:rsid w:val="00074E1B"/>
    <w:rsid w:val="00080EFC"/>
    <w:rsid w:val="00081CF1"/>
    <w:rsid w:val="00082C7C"/>
    <w:rsid w:val="000844F6"/>
    <w:rsid w:val="0009035C"/>
    <w:rsid w:val="00090727"/>
    <w:rsid w:val="00095A9B"/>
    <w:rsid w:val="00097831"/>
    <w:rsid w:val="000A245F"/>
    <w:rsid w:val="000A2F5C"/>
    <w:rsid w:val="000A39D1"/>
    <w:rsid w:val="000A4949"/>
    <w:rsid w:val="000B030E"/>
    <w:rsid w:val="000B2169"/>
    <w:rsid w:val="000B4431"/>
    <w:rsid w:val="000B4D74"/>
    <w:rsid w:val="000B508B"/>
    <w:rsid w:val="000B55E7"/>
    <w:rsid w:val="000B68AC"/>
    <w:rsid w:val="000C045D"/>
    <w:rsid w:val="000C062C"/>
    <w:rsid w:val="000C255D"/>
    <w:rsid w:val="000C2D2C"/>
    <w:rsid w:val="000C7202"/>
    <w:rsid w:val="000D2C5B"/>
    <w:rsid w:val="000D3FF9"/>
    <w:rsid w:val="000D43C9"/>
    <w:rsid w:val="000D72F9"/>
    <w:rsid w:val="000E080E"/>
    <w:rsid w:val="000E2504"/>
    <w:rsid w:val="000E25F6"/>
    <w:rsid w:val="000E31DD"/>
    <w:rsid w:val="000E3317"/>
    <w:rsid w:val="000F4181"/>
    <w:rsid w:val="000F4F5C"/>
    <w:rsid w:val="000F7D9F"/>
    <w:rsid w:val="00100816"/>
    <w:rsid w:val="001012A5"/>
    <w:rsid w:val="001018D6"/>
    <w:rsid w:val="001033AD"/>
    <w:rsid w:val="001041C1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55CF"/>
    <w:rsid w:val="00136E6E"/>
    <w:rsid w:val="00136FAF"/>
    <w:rsid w:val="00141D9A"/>
    <w:rsid w:val="001439A2"/>
    <w:rsid w:val="00143BB7"/>
    <w:rsid w:val="00150E73"/>
    <w:rsid w:val="00153124"/>
    <w:rsid w:val="00154ED2"/>
    <w:rsid w:val="0016024D"/>
    <w:rsid w:val="001618ED"/>
    <w:rsid w:val="0016280E"/>
    <w:rsid w:val="00165E19"/>
    <w:rsid w:val="001672FE"/>
    <w:rsid w:val="00172E80"/>
    <w:rsid w:val="00174522"/>
    <w:rsid w:val="00174FBA"/>
    <w:rsid w:val="001771FA"/>
    <w:rsid w:val="00182014"/>
    <w:rsid w:val="00183DB4"/>
    <w:rsid w:val="001842D4"/>
    <w:rsid w:val="0018737E"/>
    <w:rsid w:val="001901C3"/>
    <w:rsid w:val="00192572"/>
    <w:rsid w:val="001A1E86"/>
    <w:rsid w:val="001A2732"/>
    <w:rsid w:val="001A751D"/>
    <w:rsid w:val="001B638D"/>
    <w:rsid w:val="001B6736"/>
    <w:rsid w:val="001B6FC9"/>
    <w:rsid w:val="001C201B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E67B3"/>
    <w:rsid w:val="001F16A4"/>
    <w:rsid w:val="001F3DA5"/>
    <w:rsid w:val="001F564A"/>
    <w:rsid w:val="00203AC4"/>
    <w:rsid w:val="00204334"/>
    <w:rsid w:val="00204569"/>
    <w:rsid w:val="00210164"/>
    <w:rsid w:val="00213D55"/>
    <w:rsid w:val="0021417F"/>
    <w:rsid w:val="00215589"/>
    <w:rsid w:val="0021663B"/>
    <w:rsid w:val="002169E3"/>
    <w:rsid w:val="002217C1"/>
    <w:rsid w:val="0022372C"/>
    <w:rsid w:val="0022375D"/>
    <w:rsid w:val="00224B1F"/>
    <w:rsid w:val="00225A3B"/>
    <w:rsid w:val="00225C86"/>
    <w:rsid w:val="002306AE"/>
    <w:rsid w:val="00235F7C"/>
    <w:rsid w:val="00237DA2"/>
    <w:rsid w:val="00240AEF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09A0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1AA7"/>
    <w:rsid w:val="002E3DDD"/>
    <w:rsid w:val="002E4CFF"/>
    <w:rsid w:val="002E7722"/>
    <w:rsid w:val="002F0901"/>
    <w:rsid w:val="002F194F"/>
    <w:rsid w:val="002F3BD2"/>
    <w:rsid w:val="002F3FEC"/>
    <w:rsid w:val="0030115C"/>
    <w:rsid w:val="00302686"/>
    <w:rsid w:val="0030505A"/>
    <w:rsid w:val="003059DA"/>
    <w:rsid w:val="003059E0"/>
    <w:rsid w:val="0030651B"/>
    <w:rsid w:val="00306F3D"/>
    <w:rsid w:val="00311674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50C4"/>
    <w:rsid w:val="00346DF2"/>
    <w:rsid w:val="00350CF1"/>
    <w:rsid w:val="00351B83"/>
    <w:rsid w:val="00352F33"/>
    <w:rsid w:val="00355254"/>
    <w:rsid w:val="00360EDB"/>
    <w:rsid w:val="00361588"/>
    <w:rsid w:val="00362356"/>
    <w:rsid w:val="00372CDF"/>
    <w:rsid w:val="00375279"/>
    <w:rsid w:val="0038165D"/>
    <w:rsid w:val="003828D6"/>
    <w:rsid w:val="003829BD"/>
    <w:rsid w:val="00384708"/>
    <w:rsid w:val="00386A92"/>
    <w:rsid w:val="00387638"/>
    <w:rsid w:val="00393C7C"/>
    <w:rsid w:val="003948A8"/>
    <w:rsid w:val="00397925"/>
    <w:rsid w:val="003A35BA"/>
    <w:rsid w:val="003A402D"/>
    <w:rsid w:val="003A680C"/>
    <w:rsid w:val="003A771A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3101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3221"/>
    <w:rsid w:val="004741BD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882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4C43"/>
    <w:rsid w:val="005D6756"/>
    <w:rsid w:val="005D723C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038FF"/>
    <w:rsid w:val="00605F63"/>
    <w:rsid w:val="00610770"/>
    <w:rsid w:val="00611C62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D7123"/>
    <w:rsid w:val="006E15E0"/>
    <w:rsid w:val="006E4011"/>
    <w:rsid w:val="006E44C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1C64"/>
    <w:rsid w:val="00753CEE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41"/>
    <w:rsid w:val="00777299"/>
    <w:rsid w:val="00777BC6"/>
    <w:rsid w:val="0078378E"/>
    <w:rsid w:val="00784021"/>
    <w:rsid w:val="007856E8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B6049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24007"/>
    <w:rsid w:val="00830C7D"/>
    <w:rsid w:val="00831FFD"/>
    <w:rsid w:val="00832289"/>
    <w:rsid w:val="008323C9"/>
    <w:rsid w:val="00832BB6"/>
    <w:rsid w:val="008371CB"/>
    <w:rsid w:val="008379F9"/>
    <w:rsid w:val="0084182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6FA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2608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5DDA"/>
    <w:rsid w:val="009B641D"/>
    <w:rsid w:val="009B6742"/>
    <w:rsid w:val="009C0F9E"/>
    <w:rsid w:val="009C2A76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3742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1C18"/>
    <w:rsid w:val="00A17307"/>
    <w:rsid w:val="00A20466"/>
    <w:rsid w:val="00A26F21"/>
    <w:rsid w:val="00A333D9"/>
    <w:rsid w:val="00A4080B"/>
    <w:rsid w:val="00A45578"/>
    <w:rsid w:val="00A50FF0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B0991"/>
    <w:rsid w:val="00AB147F"/>
    <w:rsid w:val="00AB623F"/>
    <w:rsid w:val="00AB6410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1DAD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56F9"/>
    <w:rsid w:val="00B87528"/>
    <w:rsid w:val="00B938AE"/>
    <w:rsid w:val="00BA6FDB"/>
    <w:rsid w:val="00BB326D"/>
    <w:rsid w:val="00BB5E9F"/>
    <w:rsid w:val="00BB61A2"/>
    <w:rsid w:val="00BB6A73"/>
    <w:rsid w:val="00BC5E32"/>
    <w:rsid w:val="00BC77B3"/>
    <w:rsid w:val="00BD16EA"/>
    <w:rsid w:val="00BD365D"/>
    <w:rsid w:val="00BD37BE"/>
    <w:rsid w:val="00BD6C9A"/>
    <w:rsid w:val="00BE0556"/>
    <w:rsid w:val="00BE0D8D"/>
    <w:rsid w:val="00BE152A"/>
    <w:rsid w:val="00BE19A6"/>
    <w:rsid w:val="00BE2C0F"/>
    <w:rsid w:val="00BE313E"/>
    <w:rsid w:val="00BE701C"/>
    <w:rsid w:val="00BE7E72"/>
    <w:rsid w:val="00BF4E39"/>
    <w:rsid w:val="00BF6BFA"/>
    <w:rsid w:val="00BF7CB4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1E94"/>
    <w:rsid w:val="00C3276A"/>
    <w:rsid w:val="00C32A81"/>
    <w:rsid w:val="00C33C12"/>
    <w:rsid w:val="00C35B9B"/>
    <w:rsid w:val="00C374C1"/>
    <w:rsid w:val="00C401AD"/>
    <w:rsid w:val="00C5045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96C4A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259E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49F2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11EA8"/>
    <w:rsid w:val="00D12D05"/>
    <w:rsid w:val="00D12FE8"/>
    <w:rsid w:val="00D21BEA"/>
    <w:rsid w:val="00D22686"/>
    <w:rsid w:val="00D26DEB"/>
    <w:rsid w:val="00D322FA"/>
    <w:rsid w:val="00D34F22"/>
    <w:rsid w:val="00D3715D"/>
    <w:rsid w:val="00D373D1"/>
    <w:rsid w:val="00D3784C"/>
    <w:rsid w:val="00D41679"/>
    <w:rsid w:val="00D4262B"/>
    <w:rsid w:val="00D461B7"/>
    <w:rsid w:val="00D52799"/>
    <w:rsid w:val="00D542DA"/>
    <w:rsid w:val="00D54D0D"/>
    <w:rsid w:val="00D559BF"/>
    <w:rsid w:val="00D6541B"/>
    <w:rsid w:val="00D65620"/>
    <w:rsid w:val="00D65949"/>
    <w:rsid w:val="00D67E44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5497"/>
    <w:rsid w:val="00D86A90"/>
    <w:rsid w:val="00D913CA"/>
    <w:rsid w:val="00DA1EB4"/>
    <w:rsid w:val="00DA31CD"/>
    <w:rsid w:val="00DA4865"/>
    <w:rsid w:val="00DA62F9"/>
    <w:rsid w:val="00DA7B5E"/>
    <w:rsid w:val="00DB1F6D"/>
    <w:rsid w:val="00DB6B3D"/>
    <w:rsid w:val="00DC1844"/>
    <w:rsid w:val="00DC5CF1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57E"/>
    <w:rsid w:val="00E37F71"/>
    <w:rsid w:val="00E434D5"/>
    <w:rsid w:val="00E4482E"/>
    <w:rsid w:val="00E44DFF"/>
    <w:rsid w:val="00E45682"/>
    <w:rsid w:val="00E4630B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76CDD"/>
    <w:rsid w:val="00E80114"/>
    <w:rsid w:val="00E90D1C"/>
    <w:rsid w:val="00E90E47"/>
    <w:rsid w:val="00E9220D"/>
    <w:rsid w:val="00E9341D"/>
    <w:rsid w:val="00E9349B"/>
    <w:rsid w:val="00E94C0D"/>
    <w:rsid w:val="00E95071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0EB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407F"/>
    <w:rsid w:val="00FE7418"/>
    <w:rsid w:val="00FF1EE7"/>
    <w:rsid w:val="00FF238B"/>
    <w:rsid w:val="00FF2BCC"/>
    <w:rsid w:val="00FF6D22"/>
    <w:rsid w:val="00FF78D2"/>
    <w:rsid w:val="00FF7D53"/>
    <w:rsid w:val="2FBF69A6"/>
    <w:rsid w:val="FEF7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7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">
    <w:name w:val="Header Char"/>
    <w:basedOn w:val="6"/>
    <w:link w:val="10"/>
    <w:qFormat/>
    <w:uiPriority w:val="99"/>
  </w:style>
  <w:style w:type="character" w:customStyle="1" w:styleId="19">
    <w:name w:val="Footer Char"/>
    <w:basedOn w:val="6"/>
    <w:link w:val="9"/>
    <w:qFormat/>
    <w:uiPriority w:val="99"/>
  </w:style>
  <w:style w:type="character" w:customStyle="1" w:styleId="20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1">
    <w:name w:val="Instructions"/>
    <w:basedOn w:val="1"/>
    <w:qFormat/>
    <w:uiPriority w:val="0"/>
    <w:pPr>
      <w:spacing w:after="140" w:line="290" w:lineRule="exact"/>
    </w:pPr>
    <w:rPr>
      <w:rFonts w:ascii="Times New Roman" w:hAnsi="Times New Roman" w:eastAsia="Times New Roman" w:cs="Times New Roman"/>
      <w:color w:val="0000FF"/>
      <w:position w:val="6"/>
      <w:szCs w:val="20"/>
    </w:rPr>
  </w:style>
  <w:style w:type="paragraph" w:customStyle="1" w:styleId="2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customStyle="1" w:styleId="23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534</Words>
  <Characters>3050</Characters>
  <Lines>25</Lines>
  <Paragraphs>7</Paragraphs>
  <TotalTime>4</TotalTime>
  <ScaleCrop>false</ScaleCrop>
  <LinksUpToDate>false</LinksUpToDate>
  <CharactersWithSpaces>3577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2021-07-11T14:38:00Z</dcterms:created>
  <dc:creator>Sri</dc:creator>
  <cp:lastModifiedBy>sajeelh</cp:lastModifiedBy>
  <dcterms:modified xsi:type="dcterms:W3CDTF">2021-07-11T14:45:39Z</dcterms:modified>
  <dc:title>User Acceptance Test Plan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