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Optimizers and Gradient Descent in Deep Learning</w:t>
      </w:r>
    </w:p>
    <w:p>
      <w:pPr>
        <w:jc w:val="center"/>
      </w:pPr>
      <w:r>
        <w:rPr>
          <w:i/>
          <w:sz w:val="22"/>
        </w:rPr>
        <w:t>Mathematical foundations, algorithms, equations, intuition, and illustrative graphs</w:t>
      </w:r>
    </w:p>
    <w:p>
      <w:pPr>
        <w:pStyle w:val="Heading1"/>
      </w:pPr>
      <w:r>
        <w:t>1. Introduction</w:t>
      </w:r>
    </w:p>
    <w:p>
      <w:r>
        <w:t>An optimizer is an algorithm that updates the trainable parameters of a neural network so that the model minimizes a loss function. During training, the network performs forward propagation, calculates the loss, computes gradients through backpropagation, and then uses an optimizer to update weights and biases.</w:t>
      </w:r>
    </w:p>
    <w:p>
      <w:pPr>
        <w:pStyle w:val="ListBullet"/>
      </w:pPr>
      <w:r>
        <w:t>Loss function → measures prediction error.</w:t>
      </w:r>
    </w:p>
    <w:p>
      <w:pPr>
        <w:pStyle w:val="ListBullet"/>
      </w:pPr>
      <w:r>
        <w:t>Gradient → indicates the direction and rate of increase of the loss.</w:t>
      </w:r>
    </w:p>
    <w:p>
      <w:pPr>
        <w:pStyle w:val="ListBullet"/>
      </w:pPr>
      <w:r>
        <w:t>Optimizer → decides how parameters should be changed using the gradients.</w:t>
      </w:r>
    </w:p>
    <w:p>
      <w:pPr>
        <w:pStyle w:val="ListBullet"/>
      </w:pPr>
      <w:r>
        <w:t>Learning rate → controls the size of each parameter update.</w:t>
      </w:r>
    </w:p>
    <w:p>
      <w:pPr>
        <w:pStyle w:val="Heading1"/>
      </w:pPr>
      <w:r>
        <w:t>2. Basic Optimization Problem</w:t>
      </w:r>
    </w:p>
    <w:p>
      <w:r>
        <w:t>Let the trainable parameters be θ and the loss function be J(θ). The objective is:</w:t>
      </w:r>
    </w:p>
    <w:p>
      <w:pPr>
        <w:jc w:val="center"/>
      </w:pPr>
      <w:r>
        <w:rPr>
          <w:rFonts w:ascii="Cambria Math" w:hAnsi="Cambria Math"/>
          <w:sz w:val="24"/>
        </w:rPr>
        <w:t>θ* = arg min_θ J(θ)</w:t>
      </w:r>
    </w:p>
    <w:p>
      <w:r>
        <w:t>For a single parameter w, the derivative dJ/dw tells us how the loss changes when w changes.</w:t>
      </w:r>
    </w:p>
    <w:p>
      <w:pPr>
        <w:jc w:val="center"/>
      </w:pPr>
      <w:r>
        <w:rPr>
          <w:rFonts w:ascii="Cambria Math" w:hAnsi="Cambria Math"/>
          <w:sz w:val="24"/>
        </w:rPr>
        <w:t>w_(t+1) = w_t − η · dJ/dw</w:t>
      </w:r>
    </w:p>
    <w:p>
      <w:r>
        <w:t>Here, η (eta) is the learning rate. The minus sign is used because the gradient points toward increasing loss; moving in the opposite direction tends to reduce the loss.</w:t>
      </w:r>
    </w:p>
    <w:p>
      <w:pPr>
        <w:pStyle w:val="Heading1"/>
      </w:pPr>
      <w:r>
        <w:t>3. Gradient Descent</w:t>
      </w:r>
    </w:p>
    <w:p>
      <w:r>
        <w:t>Gradient Descent is the fundamental optimization method behind many neural-network optimizers. For multiple parameters, the derivative becomes a gradient vector.</w:t>
      </w:r>
    </w:p>
    <w:p>
      <w:pPr>
        <w:jc w:val="center"/>
      </w:pPr>
      <w:r>
        <w:rPr>
          <w:rFonts w:ascii="Cambria Math" w:hAnsi="Cambria Math"/>
          <w:sz w:val="24"/>
        </w:rPr>
        <w:t>θ_(t+1) = θ_t − η ∇J(θ_t)</w:t>
      </w:r>
    </w:p>
    <w:p>
      <w:r>
        <w:t>where ∇J(θ) contains the partial derivatives with respect to every trainable parameter.</w:t>
      </w:r>
    </w:p>
    <w:p>
      <w:pPr>
        <w:jc w:val="center"/>
      </w:pPr>
      <w:r>
        <w:rPr>
          <w:rFonts w:ascii="Cambria Math" w:hAnsi="Cambria Math"/>
          <w:sz w:val="24"/>
        </w:rPr>
        <w:t>∇J(θ) = [∂J/∂θ₁, ∂J/∂θ₂, …, ∂J/∂θₙ]^T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desc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Gradient descent moves down a simple quadratic loss toward its minimum.</w:t>
      </w:r>
    </w:p>
    <w:p>
      <w:pPr>
        <w:pStyle w:val="Heading1"/>
      </w:pPr>
      <w:r>
        <w:t>4. Types of Gradient Descent</w:t>
      </w:r>
    </w:p>
    <w:p>
      <w:pPr>
        <w:pStyle w:val="Heading2"/>
      </w:pPr>
      <w:r>
        <w:t>4.1 Batch Gradient Descent</w:t>
      </w:r>
    </w:p>
    <w:p>
      <w:r>
        <w:t>Batch Gradient Descent calculates the gradient using the entire training dataset before making one update.</w:t>
      </w:r>
    </w:p>
    <w:p>
      <w:pPr>
        <w:jc w:val="center"/>
      </w:pPr>
      <w:r>
        <w:rPr>
          <w:rFonts w:ascii="Cambria Math" w:hAnsi="Cambria Math"/>
          <w:sz w:val="24"/>
        </w:rPr>
        <w:t>θ_(t+1) = θ_t − η (1/N) Σᵢ₌₁ᴺ ∇_θ Lᵢ(θ_t)</w:t>
      </w:r>
    </w:p>
    <w:p>
      <w:pPr>
        <w:pStyle w:val="ListBullet"/>
      </w:pPr>
      <w:r>
        <w:t>Advantage: stable and deterministic gradient estimates.</w:t>
      </w:r>
    </w:p>
    <w:p>
      <w:pPr>
        <w:pStyle w:val="ListBullet"/>
      </w:pPr>
      <w:r>
        <w:t>Disadvantage: expensive for very large datasets.</w:t>
      </w:r>
    </w:p>
    <w:p>
      <w:pPr>
        <w:pStyle w:val="ListBullet"/>
      </w:pPr>
      <w:r>
        <w:t>Best suited to: smaller datasets or situations where full-batch optimization is practical.</w:t>
      </w:r>
    </w:p>
    <w:p>
      <w:pPr>
        <w:pStyle w:val="Heading2"/>
      </w:pPr>
      <w:r>
        <w:t>4.2 Stochastic Gradient Descent (SGD)</w:t>
      </w:r>
    </w:p>
    <w:p>
      <w:r>
        <w:t>SGD updates the parameters using one randomly selected training example at a time.</w:t>
      </w:r>
    </w:p>
    <w:p>
      <w:pPr>
        <w:jc w:val="center"/>
      </w:pPr>
      <w:r>
        <w:rPr>
          <w:rFonts w:ascii="Cambria Math" w:hAnsi="Cambria Math"/>
          <w:sz w:val="24"/>
        </w:rPr>
        <w:t>θ_(t+1) = θ_t − η ∇_θ Lᵢ(θ_t)</w:t>
      </w:r>
    </w:p>
    <w:p>
      <w:pPr>
        <w:pStyle w:val="ListBullet"/>
      </w:pPr>
      <w:r>
        <w:t>Very frequent updates.</w:t>
      </w:r>
    </w:p>
    <w:p>
      <w:pPr>
        <w:pStyle w:val="ListBullet"/>
      </w:pPr>
      <w:r>
        <w:t>Can be noisy, which can sometimes help escape shallow regions.</w:t>
      </w:r>
    </w:p>
    <w:p>
      <w:pPr>
        <w:pStyle w:val="ListBullet"/>
      </w:pPr>
      <w:r>
        <w:t>Usually less computationally efficient per update than mini-batches on modern hardware.</w:t>
      </w:r>
    </w:p>
    <w:p>
      <w:pPr>
        <w:pStyle w:val="Heading2"/>
      </w:pPr>
      <w:r>
        <w:t>4.3 Mini-Batch Gradient Descent</w:t>
      </w:r>
    </w:p>
    <w:p>
      <w:r>
        <w:t>Mini-batch Gradient Descent uses a small batch of examples, such as 32, 64, or 128 samples, to estimate the gradient.</w:t>
      </w:r>
    </w:p>
    <w:p>
      <w:pPr>
        <w:jc w:val="center"/>
      </w:pPr>
      <w:r>
        <w:rPr>
          <w:rFonts w:ascii="Cambria Math" w:hAnsi="Cambria Math"/>
          <w:sz w:val="24"/>
        </w:rPr>
        <w:t>θ_(t+1) = θ_t − η (1/B) Σᵢ₌₁ᴮ ∇_θ Lᵢ(θ_t)</w:t>
      </w:r>
    </w:p>
    <w:p>
      <w:pPr>
        <w:pStyle w:val="ListBullet"/>
      </w:pPr>
      <w:r>
        <w:t>Balances the stability of batch GD with the efficiency of SGD.</w:t>
      </w:r>
    </w:p>
    <w:p>
      <w:pPr>
        <w:pStyle w:val="ListBullet"/>
      </w:pPr>
      <w:r>
        <w:t>Works well with GPUs and vectorized matrix operations.</w:t>
      </w:r>
    </w:p>
    <w:p>
      <w:pPr>
        <w:pStyle w:val="ListBullet"/>
      </w:pPr>
      <w:r>
        <w:t>This is the practical foundation of most modern deep-learning training.</w:t>
      </w:r>
    </w:p>
    <w:p>
      <w:pPr>
        <w:pStyle w:val="Heading1"/>
      </w:pPr>
      <w:r>
        <w:t>5. Learning Rate</w:t>
      </w:r>
    </w:p>
    <w:p>
      <w:r>
        <w:t>The learning rate η is one of the most important hyperparameters. A value that is too small can make training very slow; a value that is too large can cause overshooting, oscillation, or divergence.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Illustrative effect of different learning rates on a quadratic loss.</w:t>
      </w:r>
    </w:p>
    <w:p>
      <w:pPr>
        <w:pStyle w:val="Heading1"/>
      </w:pPr>
      <w:r>
        <w:t>6. Momentum</w:t>
      </w:r>
    </w:p>
    <w:p>
      <w:r>
        <w:t>Momentum adds a velocity term so that updates accumulate information from previous gradients. This can reduce zig-zagging and accelerate movement in consistent directions.</w:t>
      </w:r>
    </w:p>
    <w:p>
      <w:pPr>
        <w:jc w:val="center"/>
      </w:pPr>
      <w:r>
        <w:rPr>
          <w:rFonts w:ascii="Cambria Math" w:hAnsi="Cambria Math"/>
          <w:sz w:val="24"/>
        </w:rPr>
        <w:t>v_t = β v_(t−1) + ∇J(θ_t)</w:t>
      </w:r>
    </w:p>
    <w:p>
      <w:pPr>
        <w:jc w:val="center"/>
      </w:pPr>
      <w:r>
        <w:rPr>
          <w:rFonts w:ascii="Cambria Math" w:hAnsi="Cambria Math"/>
          <w:sz w:val="24"/>
        </w:rPr>
        <w:t>θ_(t+1) = θ_t − η v_t</w:t>
      </w:r>
    </w:p>
    <w:p>
      <w:r>
        <w:t>β is the momentum coefficient. A commonly used value is around 0.9, although the best value depends on the problem and optimizer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Illustrative momentum behavior on a quadratic objective.</w:t>
      </w:r>
    </w:p>
    <w:p>
      <w:pPr>
        <w:pStyle w:val="Heading1"/>
      </w:pPr>
      <w:r>
        <w:t>7. Nesterov Accelerated Gradient (NAG)</w:t>
      </w:r>
    </w:p>
    <w:p>
      <w:r>
        <w:t>Nesterov momentum evaluates the gradient at a look-ahead position rather than exactly at the current parameter value. The idea is to anticipate the direction of the accumulated momentum.</w:t>
      </w:r>
    </w:p>
    <w:p>
      <w:pPr>
        <w:jc w:val="center"/>
      </w:pPr>
      <w:r>
        <w:rPr>
          <w:rFonts w:ascii="Cambria Math" w:hAnsi="Cambria Math"/>
          <w:sz w:val="24"/>
        </w:rPr>
        <w:t>v_t = β v_(t−1) + ∇J(θ_t − ηβv_(t−1))</w:t>
      </w:r>
    </w:p>
    <w:p>
      <w:pPr>
        <w:jc w:val="center"/>
      </w:pPr>
      <w:r>
        <w:rPr>
          <w:rFonts w:ascii="Cambria Math" w:hAnsi="Cambria Math"/>
          <w:sz w:val="24"/>
        </w:rPr>
        <w:t>θ_(t+1) = θ_t − η v_t</w:t>
      </w:r>
    </w:p>
    <w:p>
      <w:r>
        <w:t>NAG can provide a more informed correction than conventional momentum in some optimization problems.</w:t>
      </w:r>
    </w:p>
    <w:p>
      <w:pPr>
        <w:pStyle w:val="Heading1"/>
      </w:pPr>
      <w:r>
        <w:t>8. Adaptive Learning-Rate Optimizers</w:t>
      </w:r>
    </w:p>
    <w:p>
      <w:pPr>
        <w:pStyle w:val="Heading2"/>
      </w:pPr>
      <w:r>
        <w:t>8.1 AdaGrad</w:t>
      </w:r>
    </w:p>
    <w:p>
      <w:r>
        <w:t>AdaGrad adapts the learning rate for each parameter using the accumulated squared gradients.</w:t>
      </w:r>
    </w:p>
    <w:p>
      <w:pPr>
        <w:jc w:val="center"/>
      </w:pPr>
      <w:r>
        <w:rPr>
          <w:rFonts w:ascii="Cambria Math" w:hAnsi="Cambria Math"/>
          <w:sz w:val="24"/>
        </w:rPr>
        <w:t>G_t = G_(t−1) + g_t ⊙ g_t</w:t>
      </w:r>
    </w:p>
    <w:p>
      <w:pPr>
        <w:jc w:val="center"/>
      </w:pPr>
      <w:r>
        <w:rPr>
          <w:rFonts w:ascii="Cambria Math" w:hAnsi="Cambria Math"/>
          <w:sz w:val="24"/>
        </w:rPr>
        <w:t>θ_(t+1) = θ_t − η · g_t / (√G_t + ε)</w:t>
      </w:r>
    </w:p>
    <w:p>
      <w:pPr>
        <w:pStyle w:val="ListBullet"/>
      </w:pPr>
      <w:r>
        <w:t>Useful when features or parameters have very different frequencies.</w:t>
      </w:r>
    </w:p>
    <w:p>
      <w:pPr>
        <w:pStyle w:val="ListBullet"/>
      </w:pPr>
      <w:r>
        <w:t>Learning rates continually shrink because squared gradients accumulate.</w:t>
      </w:r>
    </w:p>
    <w:p>
      <w:pPr>
        <w:pStyle w:val="ListBullet"/>
      </w:pPr>
      <w:r>
        <w:t>The continual shrinkage can eventually make learning too slow.</w:t>
      </w:r>
    </w:p>
    <w:p>
      <w:pPr>
        <w:pStyle w:val="Heading2"/>
      </w:pPr>
      <w:r>
        <w:t>8.2 RMSProp</w:t>
      </w:r>
    </w:p>
    <w:p>
      <w:r>
        <w:t>RMSProp addresses AdaGrad's aggressive accumulation by using an exponentially weighted moving average of squared gradients.</w:t>
      </w:r>
    </w:p>
    <w:p>
      <w:pPr>
        <w:jc w:val="center"/>
      </w:pPr>
      <w:r>
        <w:rPr>
          <w:rFonts w:ascii="Cambria Math" w:hAnsi="Cambria Math"/>
          <w:sz w:val="24"/>
        </w:rPr>
        <w:t>s_t = ρs_(t−1) + (1−ρ)g_t²</w:t>
      </w:r>
    </w:p>
    <w:p>
      <w:pPr>
        <w:jc w:val="center"/>
      </w:pPr>
      <w:r>
        <w:rPr>
          <w:rFonts w:ascii="Cambria Math" w:hAnsi="Cambria Math"/>
          <w:sz w:val="24"/>
        </w:rPr>
        <w:t>θ_(t+1) = θ_t − η · g_t / (√s_t + ε)</w:t>
      </w:r>
    </w:p>
    <w:p>
      <w:pPr>
        <w:pStyle w:val="ListBullet"/>
      </w:pPr>
      <w:r>
        <w:t>Adapts the step size separately for parameters.</w:t>
      </w:r>
    </w:p>
    <w:p>
      <w:pPr>
        <w:pStyle w:val="ListBullet"/>
      </w:pPr>
      <w:r>
        <w:t>Helps handle non-stationary objectives.</w:t>
      </w:r>
    </w:p>
    <w:p>
      <w:pPr>
        <w:pStyle w:val="ListBullet"/>
      </w:pPr>
      <w:r>
        <w:t>Often performs better than AdaGrad on deep-learning problems.</w:t>
      </w:r>
    </w:p>
    <w:p>
      <w:pPr>
        <w:pStyle w:val="Heading1"/>
      </w:pPr>
      <w:r>
        <w:t>9. Adam (Adaptive Moment Estimation)</w:t>
      </w:r>
    </w:p>
    <w:p>
      <w:r>
        <w:t>Adam combines ideas from Momentum and RMSProp. It maintains an exponentially weighted estimate of the first moment (mean) and second raw moment (uncentered variance) of the gradients.</w:t>
      </w:r>
    </w:p>
    <w:p>
      <w:pPr>
        <w:jc w:val="center"/>
      </w:pPr>
      <w:r>
        <w:rPr>
          <w:rFonts w:ascii="Cambria Math" w:hAnsi="Cambria Math"/>
          <w:sz w:val="24"/>
        </w:rPr>
        <w:t>m_t = β₁m_(t−1) + (1−β₁)g_t</w:t>
      </w:r>
    </w:p>
    <w:p>
      <w:pPr>
        <w:jc w:val="center"/>
      </w:pPr>
      <w:r>
        <w:rPr>
          <w:rFonts w:ascii="Cambria Math" w:hAnsi="Cambria Math"/>
          <w:sz w:val="24"/>
        </w:rPr>
        <w:t>v_t = β₂v_(t−1) + (1−β₂)g_t²</w:t>
      </w:r>
    </w:p>
    <w:p>
      <w:r>
        <w:t>Because m_t and v_t start at zero, Adam applies bias correction:</w:t>
      </w:r>
    </w:p>
    <w:p>
      <w:pPr>
        <w:jc w:val="center"/>
      </w:pPr>
      <w:r>
        <w:rPr>
          <w:rFonts w:ascii="Cambria Math" w:hAnsi="Cambria Math"/>
          <w:sz w:val="24"/>
        </w:rPr>
        <w:t>m̂_t = m_t / (1−β₁^t)</w:t>
      </w:r>
    </w:p>
    <w:p>
      <w:pPr>
        <w:jc w:val="center"/>
      </w:pPr>
      <w:r>
        <w:rPr>
          <w:rFonts w:ascii="Cambria Math" w:hAnsi="Cambria Math"/>
          <w:sz w:val="24"/>
        </w:rPr>
        <w:t>v̂_t = v_t / (1−β₂^t)</w:t>
      </w:r>
    </w:p>
    <w:p>
      <w:pPr>
        <w:jc w:val="center"/>
      </w:pPr>
      <w:r>
        <w:rPr>
          <w:rFonts w:ascii="Cambria Math" w:hAnsi="Cambria Math"/>
          <w:sz w:val="24"/>
        </w:rPr>
        <w:t>θ_(t+1) = θ_t − η · m̂_t / (√v̂_t + ε)</w:t>
      </w:r>
    </w:p>
    <w:p>
      <w:pPr>
        <w:pStyle w:val="ListBullet"/>
      </w:pPr>
      <w:r>
        <w:t>Common default-style values: β₁ ≈ 0.9, β₂ ≈ 0.999, and a small ε.</w:t>
      </w:r>
    </w:p>
    <w:p>
      <w:pPr>
        <w:pStyle w:val="ListBullet"/>
      </w:pPr>
      <w:r>
        <w:t>Usually converges quickly and requires relatively little manual learning-rate tuning.</w:t>
      </w:r>
    </w:p>
    <w:p>
      <w:pPr>
        <w:pStyle w:val="ListBullet"/>
      </w:pPr>
      <w:r>
        <w:t>Widely used for neural networks, although SGD with momentum can sometimes generalize better.</w:t>
      </w:r>
    </w:p>
    <w:p>
      <w:pPr>
        <w:pStyle w:val="Heading1"/>
      </w:pPr>
      <w:r>
        <w:t>10. AdamW</w:t>
      </w:r>
    </w:p>
    <w:p>
      <w:r>
        <w:t>AdamW separates weight decay from the adaptive gradient update. This makes regularization behavior more direct than simply adding an L2 penalty inside the Adam gradient calculation.</w:t>
      </w:r>
    </w:p>
    <w:p>
      <w:pPr>
        <w:jc w:val="center"/>
      </w:pPr>
      <w:r>
        <w:rPr>
          <w:rFonts w:ascii="Cambria Math" w:hAnsi="Cambria Math"/>
          <w:sz w:val="24"/>
        </w:rPr>
        <w:t>θ_(t+1) = θ_t − η · m̂_t/(√v̂_t + ε) − ηλθ_t</w:t>
      </w:r>
    </w:p>
    <w:p>
      <w:r>
        <w:t>AdamW is widely used in modern deep-learning training, especially when weight decay is an important regularization mechanism.</w:t>
      </w:r>
    </w:p>
    <w:p>
      <w:pPr>
        <w:pStyle w:val="Heading1"/>
      </w:pPr>
      <w:r>
        <w:t>11. Adadelta</w:t>
      </w:r>
    </w:p>
    <w:p>
      <w:r>
        <w:t>Adadelta modifies AdaGrad to reduce the dependence on a globally chosen learning rate by maintaining moving averages of squared gradients and squared parameter updates.</w:t>
      </w:r>
    </w:p>
    <w:p>
      <w:pPr>
        <w:jc w:val="center"/>
      </w:pPr>
      <w:r>
        <w:rPr>
          <w:rFonts w:ascii="Cambria Math" w:hAnsi="Cambria Math"/>
          <w:sz w:val="24"/>
        </w:rPr>
        <w:t>E[g²]_t = ρE[g²]_(t−1) + (1−ρ)g_t²</w:t>
      </w:r>
    </w:p>
    <w:p>
      <w:pPr>
        <w:jc w:val="center"/>
      </w:pPr>
      <w:r>
        <w:rPr>
          <w:rFonts w:ascii="Cambria Math" w:hAnsi="Cambria Math"/>
          <w:sz w:val="24"/>
        </w:rPr>
        <w:t>Δθ_t = − (RMS[Δθ]_(t−1) / RMS[g]_t) g_t</w:t>
      </w:r>
    </w:p>
    <w:p>
      <w:pPr>
        <w:jc w:val="center"/>
      </w:pPr>
      <w:r>
        <w:rPr>
          <w:rFonts w:ascii="Cambria Math" w:hAnsi="Cambria Math"/>
          <w:sz w:val="24"/>
        </w:rPr>
        <w:t>θ_(t+1) = θ_t + Δθ_t</w:t>
      </w:r>
    </w:p>
    <w:p>
      <w:pPr>
        <w:pStyle w:val="Heading1"/>
      </w:pPr>
      <w:r>
        <w:t>12. Optimizer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Optimizer</w:t>
            </w:r>
          </w:p>
        </w:tc>
        <w:tc>
          <w:tcPr>
            <w:tcW w:type="dxa" w:w="2016"/>
          </w:tcPr>
          <w:p>
            <w:r>
              <w:t>Main idea</w:t>
            </w:r>
          </w:p>
        </w:tc>
        <w:tc>
          <w:tcPr>
            <w:tcW w:type="dxa" w:w="2016"/>
          </w:tcPr>
          <w:p>
            <w:r>
              <w:t>Learning rate</w:t>
            </w:r>
          </w:p>
        </w:tc>
        <w:tc>
          <w:tcPr>
            <w:tcW w:type="dxa" w:w="2016"/>
          </w:tcPr>
          <w:p>
            <w:r>
              <w:t>Strength</w:t>
            </w:r>
          </w:p>
        </w:tc>
        <w:tc>
          <w:tcPr>
            <w:tcW w:type="dxa" w:w="2016"/>
          </w:tcPr>
          <w:p>
            <w:r>
              <w:t>Limitation</w:t>
            </w:r>
          </w:p>
        </w:tc>
      </w:tr>
      <w:tr>
        <w:tc>
          <w:tcPr>
            <w:tcW w:type="dxa" w:w="2016"/>
          </w:tcPr>
          <w:p>
            <w:r>
              <w:t>Batch GD</w:t>
            </w:r>
          </w:p>
        </w:tc>
        <w:tc>
          <w:tcPr>
            <w:tcW w:type="dxa" w:w="2016"/>
          </w:tcPr>
          <w:p>
            <w:r>
              <w:t>Full dataset gradient</w:t>
            </w:r>
          </w:p>
        </w:tc>
        <w:tc>
          <w:tcPr>
            <w:tcW w:type="dxa" w:w="2016"/>
          </w:tcPr>
          <w:p>
            <w:r>
              <w:t>Fixed</w:t>
            </w:r>
          </w:p>
        </w:tc>
        <w:tc>
          <w:tcPr>
            <w:tcW w:type="dxa" w:w="2016"/>
          </w:tcPr>
          <w:p>
            <w:r>
              <w:t>Stable</w:t>
            </w:r>
          </w:p>
        </w:tc>
        <w:tc>
          <w:tcPr>
            <w:tcW w:type="dxa" w:w="2016"/>
          </w:tcPr>
          <w:p>
            <w:r>
              <w:t>Slow on large data</w:t>
            </w:r>
          </w:p>
        </w:tc>
      </w:tr>
      <w:tr>
        <w:tc>
          <w:tcPr>
            <w:tcW w:type="dxa" w:w="2016"/>
          </w:tcPr>
          <w:p>
            <w:r>
              <w:t>SGD</w:t>
            </w:r>
          </w:p>
        </w:tc>
        <w:tc>
          <w:tcPr>
            <w:tcW w:type="dxa" w:w="2016"/>
          </w:tcPr>
          <w:p>
            <w:r>
              <w:t>One sample per update</w:t>
            </w:r>
          </w:p>
        </w:tc>
        <w:tc>
          <w:tcPr>
            <w:tcW w:type="dxa" w:w="2016"/>
          </w:tcPr>
          <w:p>
            <w:r>
              <w:t>Fixed</w:t>
            </w:r>
          </w:p>
        </w:tc>
        <w:tc>
          <w:tcPr>
            <w:tcW w:type="dxa" w:w="2016"/>
          </w:tcPr>
          <w:p>
            <w:r>
              <w:t>Simple and frequent updates</w:t>
            </w:r>
          </w:p>
        </w:tc>
        <w:tc>
          <w:tcPr>
            <w:tcW w:type="dxa" w:w="2016"/>
          </w:tcPr>
          <w:p>
            <w:r>
              <w:t>Noisy</w:t>
            </w:r>
          </w:p>
        </w:tc>
      </w:tr>
      <w:tr>
        <w:tc>
          <w:tcPr>
            <w:tcW w:type="dxa" w:w="2016"/>
          </w:tcPr>
          <w:p>
            <w:r>
              <w:t>Mini-batch GD</w:t>
            </w:r>
          </w:p>
        </w:tc>
        <w:tc>
          <w:tcPr>
            <w:tcW w:type="dxa" w:w="2016"/>
          </w:tcPr>
          <w:p>
            <w:r>
              <w:t>Small batch gradient</w:t>
            </w:r>
          </w:p>
        </w:tc>
        <w:tc>
          <w:tcPr>
            <w:tcW w:type="dxa" w:w="2016"/>
          </w:tcPr>
          <w:p>
            <w:r>
              <w:t>Fixed</w:t>
            </w:r>
          </w:p>
        </w:tc>
        <w:tc>
          <w:tcPr>
            <w:tcW w:type="dxa" w:w="2016"/>
          </w:tcPr>
          <w:p>
            <w:r>
              <w:t>GPU-friendly</w:t>
            </w:r>
          </w:p>
        </w:tc>
        <w:tc>
          <w:tcPr>
            <w:tcW w:type="dxa" w:w="2016"/>
          </w:tcPr>
          <w:p>
            <w:r>
              <w:t>Needs batch-size choice</w:t>
            </w:r>
          </w:p>
        </w:tc>
      </w:tr>
      <w:tr>
        <w:tc>
          <w:tcPr>
            <w:tcW w:type="dxa" w:w="2016"/>
          </w:tcPr>
          <w:p>
            <w:r>
              <w:t>Momentum</w:t>
            </w:r>
          </w:p>
        </w:tc>
        <w:tc>
          <w:tcPr>
            <w:tcW w:type="dxa" w:w="2016"/>
          </w:tcPr>
          <w:p>
            <w:r>
              <w:t>Accumulate velocity</w:t>
            </w:r>
          </w:p>
        </w:tc>
        <w:tc>
          <w:tcPr>
            <w:tcW w:type="dxa" w:w="2016"/>
          </w:tcPr>
          <w:p>
            <w:r>
              <w:t>Fixed</w:t>
            </w:r>
          </w:p>
        </w:tc>
        <w:tc>
          <w:tcPr>
            <w:tcW w:type="dxa" w:w="2016"/>
          </w:tcPr>
          <w:p>
            <w:r>
              <w:t>Faster and smoother</w:t>
            </w:r>
          </w:p>
        </w:tc>
        <w:tc>
          <w:tcPr>
            <w:tcW w:type="dxa" w:w="2016"/>
          </w:tcPr>
          <w:p>
            <w:r>
              <w:t>Extra hyperparameter</w:t>
            </w:r>
          </w:p>
        </w:tc>
      </w:tr>
      <w:tr>
        <w:tc>
          <w:tcPr>
            <w:tcW w:type="dxa" w:w="2016"/>
          </w:tcPr>
          <w:p>
            <w:r>
              <w:t>NAG</w:t>
            </w:r>
          </w:p>
        </w:tc>
        <w:tc>
          <w:tcPr>
            <w:tcW w:type="dxa" w:w="2016"/>
          </w:tcPr>
          <w:p>
            <w:r>
              <w:t>Look-ahead momentum</w:t>
            </w:r>
          </w:p>
        </w:tc>
        <w:tc>
          <w:tcPr>
            <w:tcW w:type="dxa" w:w="2016"/>
          </w:tcPr>
          <w:p>
            <w:r>
              <w:t>Fixed</w:t>
            </w:r>
          </w:p>
        </w:tc>
        <w:tc>
          <w:tcPr>
            <w:tcW w:type="dxa" w:w="2016"/>
          </w:tcPr>
          <w:p>
            <w:r>
              <w:t>More anticipatory</w:t>
            </w:r>
          </w:p>
        </w:tc>
        <w:tc>
          <w:tcPr>
            <w:tcW w:type="dxa" w:w="2016"/>
          </w:tcPr>
          <w:p>
            <w:r>
              <w:t>More complex</w:t>
            </w:r>
          </w:p>
        </w:tc>
      </w:tr>
      <w:tr>
        <w:tc>
          <w:tcPr>
            <w:tcW w:type="dxa" w:w="2016"/>
          </w:tcPr>
          <w:p>
            <w:r>
              <w:t>AdaGrad</w:t>
            </w:r>
          </w:p>
        </w:tc>
        <w:tc>
          <w:tcPr>
            <w:tcW w:type="dxa" w:w="2016"/>
          </w:tcPr>
          <w:p>
            <w:r>
              <w:t>Accumulate squared gradients</w:t>
            </w:r>
          </w:p>
        </w:tc>
        <w:tc>
          <w:tcPr>
            <w:tcW w:type="dxa" w:w="2016"/>
          </w:tcPr>
          <w:p>
            <w:r>
              <w:t>Adaptive</w:t>
            </w:r>
          </w:p>
        </w:tc>
        <w:tc>
          <w:tcPr>
            <w:tcW w:type="dxa" w:w="2016"/>
          </w:tcPr>
          <w:p>
            <w:r>
              <w:t>Sparse features</w:t>
            </w:r>
          </w:p>
        </w:tc>
        <w:tc>
          <w:tcPr>
            <w:tcW w:type="dxa" w:w="2016"/>
          </w:tcPr>
          <w:p>
            <w:r>
              <w:t>Learning rate can shrink too much</w:t>
            </w:r>
          </w:p>
        </w:tc>
      </w:tr>
      <w:tr>
        <w:tc>
          <w:tcPr>
            <w:tcW w:type="dxa" w:w="2016"/>
          </w:tcPr>
          <w:p>
            <w:r>
              <w:t>RMSProp</w:t>
            </w:r>
          </w:p>
        </w:tc>
        <w:tc>
          <w:tcPr>
            <w:tcW w:type="dxa" w:w="2016"/>
          </w:tcPr>
          <w:p>
            <w:r>
              <w:t>Moving average of squared gradients</w:t>
            </w:r>
          </w:p>
        </w:tc>
        <w:tc>
          <w:tcPr>
            <w:tcW w:type="dxa" w:w="2016"/>
          </w:tcPr>
          <w:p>
            <w:r>
              <w:t>Adaptive</w:t>
            </w:r>
          </w:p>
        </w:tc>
        <w:tc>
          <w:tcPr>
            <w:tcW w:type="dxa" w:w="2016"/>
          </w:tcPr>
          <w:p>
            <w:r>
              <w:t>Good for changing objectives</w:t>
            </w:r>
          </w:p>
        </w:tc>
        <w:tc>
          <w:tcPr>
            <w:tcW w:type="dxa" w:w="2016"/>
          </w:tcPr>
          <w:p>
            <w:r>
              <w:t>Hyperparameter sensitive</w:t>
            </w:r>
          </w:p>
        </w:tc>
      </w:tr>
      <w:tr>
        <w:tc>
          <w:tcPr>
            <w:tcW w:type="dxa" w:w="2016"/>
          </w:tcPr>
          <w:p>
            <w:r>
              <w:t>Adam</w:t>
            </w:r>
          </w:p>
        </w:tc>
        <w:tc>
          <w:tcPr>
            <w:tcW w:type="dxa" w:w="2016"/>
          </w:tcPr>
          <w:p>
            <w:r>
              <w:t>First + second moments</w:t>
            </w:r>
          </w:p>
        </w:tc>
        <w:tc>
          <w:tcPr>
            <w:tcW w:type="dxa" w:w="2016"/>
          </w:tcPr>
          <w:p>
            <w:r>
              <w:t>Adaptive</w:t>
            </w:r>
          </w:p>
        </w:tc>
        <w:tc>
          <w:tcPr>
            <w:tcW w:type="dxa" w:w="2016"/>
          </w:tcPr>
          <w:p>
            <w:r>
              <w:t>Fast, strong default</w:t>
            </w:r>
          </w:p>
        </w:tc>
        <w:tc>
          <w:tcPr>
            <w:tcW w:type="dxa" w:w="2016"/>
          </w:tcPr>
          <w:p>
            <w:r>
              <w:t>Can generalize differently from SGD</w:t>
            </w:r>
          </w:p>
        </w:tc>
      </w:tr>
      <w:tr>
        <w:tc>
          <w:tcPr>
            <w:tcW w:type="dxa" w:w="2016"/>
          </w:tcPr>
          <w:p>
            <w:r>
              <w:t>AdamW</w:t>
            </w:r>
          </w:p>
        </w:tc>
        <w:tc>
          <w:tcPr>
            <w:tcW w:type="dxa" w:w="2016"/>
          </w:tcPr>
          <w:p>
            <w:r>
              <w:t>Adam + decoupled decay</w:t>
            </w:r>
          </w:p>
        </w:tc>
        <w:tc>
          <w:tcPr>
            <w:tcW w:type="dxa" w:w="2016"/>
          </w:tcPr>
          <w:p>
            <w:r>
              <w:t>Adaptive</w:t>
            </w:r>
          </w:p>
        </w:tc>
        <w:tc>
          <w:tcPr>
            <w:tcW w:type="dxa" w:w="2016"/>
          </w:tcPr>
          <w:p>
            <w:r>
              <w:t>Strong regularization behavior</w:t>
            </w:r>
          </w:p>
        </w:tc>
        <w:tc>
          <w:tcPr>
            <w:tcW w:type="dxa" w:w="2016"/>
          </w:tcPr>
          <w:p>
            <w:r>
              <w:t>Still needs tuning</w:t>
            </w:r>
          </w:p>
        </w:tc>
      </w:tr>
    </w:tbl>
    <w:p>
      <w:pPr>
        <w:pStyle w:val="Heading1"/>
      </w:pPr>
      <w:r>
        <w:t>13. Illustrative Convergence Graph</w:t>
      </w:r>
    </w:p>
    <w:p>
      <w:r>
        <w:t>The following graph is illustrative rather than a benchmark. It shows the common intuition that different optimizers can produce different convergence trajectories on the same objective.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Illustrative loss curves for SGD, Momentum, and Adam.</w:t>
      </w:r>
    </w:p>
    <w:p>
      <w:pPr>
        <w:pStyle w:val="Heading1"/>
      </w:pPr>
      <w:r>
        <w:t>14. Gradient Descent in a Neural Network</w:t>
      </w:r>
    </w:p>
    <w:p>
      <w:pPr>
        <w:pStyle w:val="ListNumber"/>
      </w:pPr>
      <w:r>
        <w:t>Initialize weights and biases.</w:t>
      </w:r>
    </w:p>
    <w:p>
      <w:pPr>
        <w:pStyle w:val="ListNumber"/>
      </w:pPr>
      <w:r>
        <w:t>Pass input data through the network using forward propagation.</w:t>
      </w:r>
    </w:p>
    <w:p>
      <w:pPr>
        <w:pStyle w:val="ListNumber"/>
      </w:pPr>
      <w:r>
        <w:t>Calculate predictions.</w:t>
      </w:r>
    </w:p>
    <w:p>
      <w:pPr>
        <w:pStyle w:val="ListNumber"/>
      </w:pPr>
      <w:r>
        <w:t>Calculate the loss using an appropriate loss function.</w:t>
      </w:r>
    </w:p>
    <w:p>
      <w:pPr>
        <w:pStyle w:val="ListNumber"/>
      </w:pPr>
      <w:r>
        <w:t>Run backpropagation to calculate gradients.</w:t>
      </w:r>
    </w:p>
    <w:p>
      <w:pPr>
        <w:pStyle w:val="ListNumber"/>
      </w:pPr>
      <w:r>
        <w:t>Pass the gradients to the optimizer.</w:t>
      </w:r>
    </w:p>
    <w:p>
      <w:pPr>
        <w:pStyle w:val="ListNumber"/>
      </w:pPr>
      <w:r>
        <w:t>Update weights and biases.</w:t>
      </w:r>
    </w:p>
    <w:p>
      <w:pPr>
        <w:pStyle w:val="ListNumber"/>
      </w:pPr>
      <w:r>
        <w:t>Repeat for many batches and epochs until training converges or a stopping condition is met.</w:t>
      </w:r>
    </w:p>
    <w:p>
      <w:r>
        <w:t>For a parameter θ:</w:t>
      </w:r>
    </w:p>
    <w:p>
      <w:pPr>
        <w:jc w:val="center"/>
      </w:pPr>
      <w:r>
        <w:rPr>
          <w:rFonts w:ascii="Cambria Math" w:hAnsi="Cambria Math"/>
          <w:sz w:val="24"/>
        </w:rPr>
        <w:t>g_t = ∂J/∂θ</w:t>
      </w:r>
    </w:p>
    <w:p>
      <w:pPr>
        <w:jc w:val="center"/>
      </w:pPr>
      <w:r>
        <w:rPr>
          <w:rFonts w:ascii="Cambria Math" w:hAnsi="Cambria Math"/>
          <w:sz w:val="24"/>
        </w:rPr>
        <w:t>θ ← Optimizer(θ, g_t)</w:t>
      </w:r>
    </w:p>
    <w:p>
      <w:pPr>
        <w:pStyle w:val="Heading1"/>
      </w:pPr>
      <w:r>
        <w:t>15. Simple Numerical Example</w:t>
      </w:r>
    </w:p>
    <w:p>
      <w:r>
        <w:t>Suppose the loss is:</w:t>
      </w:r>
    </w:p>
    <w:p>
      <w:pPr>
        <w:jc w:val="center"/>
      </w:pPr>
      <w:r>
        <w:rPr>
          <w:rFonts w:ascii="Cambria Math" w:hAnsi="Cambria Math"/>
          <w:sz w:val="24"/>
        </w:rPr>
        <w:t>J(w) = w²</w:t>
      </w:r>
    </w:p>
    <w:p>
      <w:r>
        <w:t>Then:</w:t>
      </w:r>
    </w:p>
    <w:p>
      <w:pPr>
        <w:jc w:val="center"/>
      </w:pPr>
      <w:r>
        <w:rPr>
          <w:rFonts w:ascii="Cambria Math" w:hAnsi="Cambria Math"/>
          <w:sz w:val="24"/>
        </w:rPr>
        <w:t>dJ/dw = 2w</w:t>
      </w:r>
    </w:p>
    <w:p>
      <w:r>
        <w:t>Let w = 3 and learning rate η = 0.1.</w:t>
      </w:r>
    </w:p>
    <w:p>
      <w:pPr>
        <w:jc w:val="center"/>
      </w:pPr>
      <w:r>
        <w:rPr>
          <w:rFonts w:ascii="Cambria Math" w:hAnsi="Cambria Math"/>
          <w:sz w:val="24"/>
        </w:rPr>
        <w:t>g = 2(3) = 6</w:t>
      </w:r>
    </w:p>
    <w:p>
      <w:pPr>
        <w:jc w:val="center"/>
      </w:pPr>
      <w:r>
        <w:rPr>
          <w:rFonts w:ascii="Cambria Math" w:hAnsi="Cambria Math"/>
          <w:sz w:val="24"/>
        </w:rPr>
        <w:t>w_new = 3 − 0.1(6) = 2.4</w:t>
      </w:r>
    </w:p>
    <w:p>
      <w:r>
        <w:t>The loss changes from J(3) = 9 to J(2.4) = 5.76, so the update moved toward the minimum at w = 0.</w:t>
      </w:r>
    </w:p>
    <w:p>
      <w:pPr>
        <w:pStyle w:val="Heading1"/>
      </w:pPr>
      <w:r>
        <w:t>16. Loss Function, Gradient, and Optimizer Relationship</w:t>
      </w:r>
    </w:p>
    <w:p>
      <w:pPr>
        <w:pStyle w:val="ListBullet"/>
      </w:pPr>
      <w:r>
        <w:t>Loss function answers: 'How wrong is the model?'</w:t>
      </w:r>
    </w:p>
    <w:p>
      <w:pPr>
        <w:pStyle w:val="ListBullet"/>
      </w:pPr>
      <w:r>
        <w:t>Gradient answers: 'Which direction increases the loss, and how strongly?'</w:t>
      </w:r>
    </w:p>
    <w:p>
      <w:pPr>
        <w:pStyle w:val="ListBullet"/>
      </w:pPr>
      <w:r>
        <w:t>Optimizer answers: 'How should I use the gradients to update the parameters?'</w:t>
      </w:r>
    </w:p>
    <w:p>
      <w:pPr>
        <w:pStyle w:val="ListBullet"/>
      </w:pPr>
      <w:r>
        <w:t>Learning-rate scheduling answers: 'How should the step size change during training?'</w:t>
      </w:r>
    </w:p>
    <w:p>
      <w:pPr>
        <w:jc w:val="center"/>
      </w:pPr>
      <w:r>
        <w:rPr>
          <w:rFonts w:ascii="Cambria Math" w:hAnsi="Cambria Math"/>
          <w:sz w:val="24"/>
        </w:rPr>
        <w:t>Forward pass → Loss → Backpropagation → Gradients → Optimizer → Parameter update → Repeat</w:t>
      </w:r>
    </w:p>
    <w:p>
      <w:pPr>
        <w:pStyle w:val="Heading1"/>
      </w:pPr>
      <w:r>
        <w:t>17. Learning-Rate Scheduling</w:t>
      </w:r>
    </w:p>
    <w:p>
      <w:r>
        <w:t>A learning-rate scheduler changes η during training. Common strategies include step decay, exponential decay, cosine annealing, and plateau-based reduction.</w:t>
      </w:r>
    </w:p>
    <w:p>
      <w:pPr>
        <w:jc w:val="center"/>
      </w:pPr>
      <w:r>
        <w:rPr>
          <w:rFonts w:ascii="Cambria Math" w:hAnsi="Cambria Math"/>
          <w:sz w:val="24"/>
        </w:rPr>
        <w:t>η_t = η₀ · γ^t</w:t>
      </w:r>
    </w:p>
    <w:p>
      <w:r>
        <w:t>In practice, scheduling can improve convergence after the initial rapid-learning phase.</w:t>
      </w:r>
    </w:p>
    <w:p>
      <w:pPr>
        <w:pStyle w:val="Heading1"/>
      </w:pPr>
      <w:r>
        <w:t>18. Practical Selection Guide</w:t>
      </w:r>
    </w:p>
    <w:p>
      <w:pPr>
        <w:pStyle w:val="ListBullet"/>
      </w:pPr>
      <w:r>
        <w:t>Start with Adam or AdamW for many deep-learning experiments.</w:t>
      </w:r>
    </w:p>
    <w:p>
      <w:pPr>
        <w:pStyle w:val="ListBullet"/>
      </w:pPr>
      <w:r>
        <w:t>Try SGD with Momentum when training is stable and generalization is important.</w:t>
      </w:r>
    </w:p>
    <w:p>
      <w:pPr>
        <w:pStyle w:val="ListBullet"/>
      </w:pPr>
      <w:r>
        <w:t>Use Mini-batch Gradient Descent as the basic training mechanism for most neural networks.</w:t>
      </w:r>
    </w:p>
    <w:p>
      <w:pPr>
        <w:pStyle w:val="ListBullet"/>
      </w:pPr>
      <w:r>
        <w:t>Use RMSProp when an adaptive method is helpful and Adam is not behaving well.</w:t>
      </w:r>
    </w:p>
    <w:p>
      <w:pPr>
        <w:pStyle w:val="ListBullet"/>
      </w:pPr>
      <w:r>
        <w:t>Use a validation set to compare optimizers rather than selecting only by training loss.</w:t>
      </w:r>
    </w:p>
    <w:p>
      <w:pPr>
        <w:pStyle w:val="ListBullet"/>
      </w:pPr>
      <w:r>
        <w:t>Tune the learning rate before aggressively changing many other hyperparameters.</w:t>
      </w:r>
    </w:p>
    <w:p>
      <w:pPr>
        <w:pStyle w:val="Heading1"/>
      </w:pPr>
      <w:r>
        <w:t>19. Key Takeaways</w:t>
      </w:r>
    </w:p>
    <w:p>
      <w:pPr>
        <w:pStyle w:val="ListBullet"/>
      </w:pPr>
      <w:r>
        <w:t>Gradient descent is the foundation of neural-network parameter optimization.</w:t>
      </w:r>
    </w:p>
    <w:p>
      <w:pPr>
        <w:pStyle w:val="ListBullet"/>
      </w:pPr>
      <w:r>
        <w:t>Batch GD uses all samples, SGD uses one sample, and mini-batch GD uses a subset.</w:t>
      </w:r>
    </w:p>
    <w:p>
      <w:pPr>
        <w:pStyle w:val="ListBullet"/>
      </w:pPr>
      <w:r>
        <w:t>Momentum adds accumulated velocity to make optimization smoother and faster.</w:t>
      </w:r>
    </w:p>
    <w:p>
      <w:pPr>
        <w:pStyle w:val="ListBullet"/>
      </w:pPr>
      <w:r>
        <w:t>AdaGrad, RMSProp, and Adam adapt the effective learning rate.</w:t>
      </w:r>
    </w:p>
    <w:p>
      <w:pPr>
        <w:pStyle w:val="ListBullet"/>
      </w:pPr>
      <w:r>
        <w:t>Adam combines first- and second-moment estimates with bias correction.</w:t>
      </w:r>
    </w:p>
    <w:p>
      <w:pPr>
        <w:pStyle w:val="ListBullet"/>
      </w:pPr>
      <w:r>
        <w:t>AdamW decouples weight decay from Adam's adaptive gradient update.</w:t>
      </w:r>
    </w:p>
    <w:p>
      <w:pPr>
        <w:pStyle w:val="ListBullet"/>
      </w:pPr>
      <w:r>
        <w:t>The learning rate strongly affects convergence.</w:t>
      </w:r>
    </w:p>
    <w:p>
      <w:pPr>
        <w:pStyle w:val="ListBullet"/>
      </w:pPr>
      <w:r>
        <w:t>There is no universally best optimizer; the choice depends on the model, dataset, objective, and generalization behavior.</w:t>
      </w:r>
    </w:p>
    <w:p>
      <w:pPr>
        <w:pStyle w:val="Heading1"/>
      </w:pPr>
      <w:r>
        <w:t>20. Quick Formula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Core equation</w:t>
            </w:r>
          </w:p>
        </w:tc>
      </w:tr>
      <w:tr>
        <w:tc>
          <w:tcPr>
            <w:tcW w:type="dxa" w:w="5040"/>
          </w:tcPr>
          <w:p>
            <w:r>
              <w:t>Gradient Descent</w:t>
            </w:r>
          </w:p>
        </w:tc>
        <w:tc>
          <w:tcPr>
            <w:tcW w:type="dxa" w:w="5040"/>
          </w:tcPr>
          <w:p>
            <w:r>
              <w:t>θ_(t+1) = θ_t − η∇J(θ_t)</w:t>
            </w:r>
          </w:p>
        </w:tc>
      </w:tr>
      <w:tr>
        <w:tc>
          <w:tcPr>
            <w:tcW w:type="dxa" w:w="5040"/>
          </w:tcPr>
          <w:p>
            <w:r>
              <w:t>Momentum</w:t>
            </w:r>
          </w:p>
        </w:tc>
        <w:tc>
          <w:tcPr>
            <w:tcW w:type="dxa" w:w="5040"/>
          </w:tcPr>
          <w:p>
            <w:r>
              <w:t>v_t = βv_(t−1) + g_t;  θ_(t+1) = θ_t − ηv_t</w:t>
            </w:r>
          </w:p>
        </w:tc>
      </w:tr>
      <w:tr>
        <w:tc>
          <w:tcPr>
            <w:tcW w:type="dxa" w:w="5040"/>
          </w:tcPr>
          <w:p>
            <w:r>
              <w:t>NAG</w:t>
            </w:r>
          </w:p>
        </w:tc>
        <w:tc>
          <w:tcPr>
            <w:tcW w:type="dxa" w:w="5040"/>
          </w:tcPr>
          <w:p>
            <w:r>
              <w:t>v_t = βv_(t−1) + ∇J(θ_t − ηβv_(t−1))</w:t>
            </w:r>
          </w:p>
        </w:tc>
      </w:tr>
      <w:tr>
        <w:tc>
          <w:tcPr>
            <w:tcW w:type="dxa" w:w="5040"/>
          </w:tcPr>
          <w:p>
            <w:r>
              <w:t>AdaGrad</w:t>
            </w:r>
          </w:p>
        </w:tc>
        <w:tc>
          <w:tcPr>
            <w:tcW w:type="dxa" w:w="5040"/>
          </w:tcPr>
          <w:p>
            <w:r>
              <w:t>G_t = G_(t−1) + g_t²;  θ_(t+1) = θ_t − ηg_t/(√G_t+ε)</w:t>
            </w:r>
          </w:p>
        </w:tc>
      </w:tr>
      <w:tr>
        <w:tc>
          <w:tcPr>
            <w:tcW w:type="dxa" w:w="5040"/>
          </w:tcPr>
          <w:p>
            <w:r>
              <w:t>RMSProp</w:t>
            </w:r>
          </w:p>
        </w:tc>
        <w:tc>
          <w:tcPr>
            <w:tcW w:type="dxa" w:w="5040"/>
          </w:tcPr>
          <w:p>
            <w:r>
              <w:t>s_t = ρs_(t−1)+(1−ρ)g_t²;  θ_(t+1)=θ_t−ηg_t/(√s_t+ε)</w:t>
            </w:r>
          </w:p>
        </w:tc>
      </w:tr>
      <w:tr>
        <w:tc>
          <w:tcPr>
            <w:tcW w:type="dxa" w:w="5040"/>
          </w:tcPr>
          <w:p>
            <w:r>
              <w:t>Adam</w:t>
            </w:r>
          </w:p>
        </w:tc>
        <w:tc>
          <w:tcPr>
            <w:tcW w:type="dxa" w:w="5040"/>
          </w:tcPr>
          <w:p>
            <w:r>
              <w:t>m_t, v_t + bias correction;  θ_(t+1)=θ_t−ηm̂_t/(√v̂_t+ε)</w:t>
            </w:r>
          </w:p>
        </w:tc>
      </w:tr>
      <w:tr>
        <w:tc>
          <w:tcPr>
            <w:tcW w:type="dxa" w:w="5040"/>
          </w:tcPr>
          <w:p>
            <w:r>
              <w:t>AdamW</w:t>
            </w:r>
          </w:p>
        </w:tc>
        <w:tc>
          <w:tcPr>
            <w:tcW w:type="dxa" w:w="5040"/>
          </w:tcPr>
          <w:p>
            <w:r>
              <w:t>Adam update − ηλθ_t</w:t>
            </w:r>
          </w:p>
        </w:tc>
      </w:tr>
    </w:tbl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Optimizers and Gradient Descent in Deep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