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586" w:rsidRPr="008F6586" w:rsidRDefault="008F6586" w:rsidP="008F6586">
      <w:pPr>
        <w:pStyle w:val="Standard"/>
        <w:spacing w:before="58" w:after="58" w:line="360" w:lineRule="auto"/>
        <w:jc w:val="center"/>
        <w:rPr>
          <w:rFonts w:cs="Times New Roman"/>
          <w:sz w:val="28"/>
          <w:szCs w:val="28"/>
        </w:rPr>
      </w:pPr>
      <w:bookmarkStart w:id="0" w:name="_Hlk483309224"/>
      <w:bookmarkEnd w:id="0"/>
      <w:r w:rsidRPr="008F6586">
        <w:rPr>
          <w:rFonts w:cs="Times New Roman"/>
          <w:sz w:val="28"/>
          <w:szCs w:val="28"/>
        </w:rPr>
        <w:t>MINOR REPORT</w:t>
      </w:r>
    </w:p>
    <w:p w:rsidR="008F6586" w:rsidRPr="008F6586" w:rsidRDefault="008F6586" w:rsidP="008F6586">
      <w:pPr>
        <w:pStyle w:val="Standard"/>
        <w:spacing w:before="58" w:after="58" w:line="360" w:lineRule="auto"/>
        <w:jc w:val="center"/>
        <w:rPr>
          <w:rFonts w:cs="Times New Roman"/>
        </w:rPr>
      </w:pPr>
      <w:r w:rsidRPr="008F6586">
        <w:rPr>
          <w:rFonts w:cs="Times New Roman"/>
        </w:rPr>
        <w:t>ON</w:t>
      </w:r>
    </w:p>
    <w:p w:rsidR="008F6586" w:rsidRPr="008F6586" w:rsidRDefault="008F6586" w:rsidP="008F6586">
      <w:pPr>
        <w:pStyle w:val="Standard"/>
        <w:spacing w:before="58" w:after="58" w:line="360" w:lineRule="auto"/>
        <w:jc w:val="center"/>
        <w:rPr>
          <w:rFonts w:cs="Times New Roman"/>
          <w:b/>
          <w:bCs/>
          <w:sz w:val="32"/>
          <w:szCs w:val="32"/>
        </w:rPr>
      </w:pPr>
      <w:r w:rsidRPr="008F6586">
        <w:rPr>
          <w:rFonts w:cs="Times New Roman"/>
          <w:b/>
          <w:bCs/>
          <w:sz w:val="32"/>
          <w:szCs w:val="32"/>
        </w:rPr>
        <w:t>STUDY AND IMPLEMENTATION OF GESTURE CONTROLLED WIRELESS ROBOT</w:t>
      </w:r>
    </w:p>
    <w:p w:rsidR="008F6586" w:rsidRPr="008F6586" w:rsidRDefault="008F6586" w:rsidP="008F6586">
      <w:pPr>
        <w:pStyle w:val="Standard"/>
        <w:spacing w:before="58" w:after="58" w:line="360" w:lineRule="auto"/>
        <w:jc w:val="center"/>
        <w:rPr>
          <w:rFonts w:cs="Times New Roman"/>
        </w:rPr>
      </w:pPr>
      <w:r w:rsidRPr="008F6586">
        <w:rPr>
          <w:rFonts w:cs="Times New Roman"/>
        </w:rPr>
        <w:t>Submitted in the partial fulfilment of the requirement for the award of degree of</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BACHELOR OF TECHNOLOGY</w:t>
      </w:r>
    </w:p>
    <w:p w:rsidR="008F6586" w:rsidRPr="008F6586" w:rsidRDefault="008F6586" w:rsidP="008F6586">
      <w:pPr>
        <w:pStyle w:val="Standard"/>
        <w:spacing w:before="58" w:after="58" w:line="360" w:lineRule="auto"/>
        <w:jc w:val="center"/>
        <w:rPr>
          <w:rFonts w:cs="Times New Roman"/>
        </w:rPr>
      </w:pPr>
      <w:r w:rsidRPr="008F6586">
        <w:rPr>
          <w:rFonts w:cs="Times New Roman"/>
        </w:rPr>
        <w:t>IN</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ELECTRONICS AND COMMUNICATION ENGINEERING</w:t>
      </w:r>
    </w:p>
    <w:p w:rsidR="008F6586" w:rsidRPr="008F6586" w:rsidRDefault="008F6586" w:rsidP="008F6586">
      <w:pPr>
        <w:pStyle w:val="Standard"/>
        <w:spacing w:before="58" w:after="58" w:line="360" w:lineRule="auto"/>
        <w:jc w:val="center"/>
        <w:rPr>
          <w:rFonts w:cs="Times New Roman"/>
          <w:b/>
          <w:bCs/>
          <w:sz w:val="28"/>
          <w:szCs w:val="28"/>
        </w:rPr>
      </w:pPr>
      <w:r w:rsidRPr="008F6586">
        <w:rPr>
          <w:rFonts w:cs="Times New Roman"/>
          <w:b/>
          <w:bCs/>
          <w:sz w:val="28"/>
          <w:szCs w:val="28"/>
        </w:rPr>
        <w:t>SUBMITTED BY:</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ESHANT SAGAR (2K14/EC/067)</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HAMAAD ULLAH ZUBERI (2K14/EC/074)</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PRASHANT KUMAR (2K14/EC/111)</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PAWAN KUMAR (2K14/EC/112)</w:t>
      </w:r>
    </w:p>
    <w:p w:rsidR="008F6586" w:rsidRPr="008F6586" w:rsidRDefault="008F6586" w:rsidP="008F6586">
      <w:pPr>
        <w:pStyle w:val="Standard"/>
        <w:spacing w:before="58" w:after="58" w:line="360" w:lineRule="auto"/>
        <w:jc w:val="center"/>
        <w:rPr>
          <w:rFonts w:cs="Times New Roman"/>
          <w:b/>
          <w:bCs/>
          <w:sz w:val="28"/>
          <w:szCs w:val="28"/>
        </w:rPr>
      </w:pPr>
      <w:r w:rsidRPr="008F6586">
        <w:rPr>
          <w:rFonts w:cs="Times New Roman"/>
          <w:b/>
          <w:bCs/>
          <w:sz w:val="28"/>
          <w:szCs w:val="28"/>
        </w:rPr>
        <w:t>UNDER THE GUIDANCE OF:</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Mr. DEVA NAND</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(ASSITANT PROFFESOR)</w:t>
      </w:r>
    </w:p>
    <w:p w:rsidR="008F6586" w:rsidRPr="008F6586" w:rsidRDefault="008F6586" w:rsidP="008F6586">
      <w:pPr>
        <w:pStyle w:val="Standard"/>
        <w:spacing w:before="58" w:after="58" w:line="360" w:lineRule="auto"/>
        <w:jc w:val="center"/>
        <w:rPr>
          <w:rFonts w:cs="Times New Roman"/>
          <w:sz w:val="28"/>
          <w:szCs w:val="28"/>
        </w:rPr>
      </w:pPr>
    </w:p>
    <w:p w:rsidR="008F6586" w:rsidRPr="008F6586" w:rsidRDefault="001A7AA9" w:rsidP="008F6586">
      <w:pPr>
        <w:pStyle w:val="Standard"/>
        <w:spacing w:before="58" w:after="58" w:line="360" w:lineRule="auto"/>
        <w:jc w:val="center"/>
        <w:rPr>
          <w:rFonts w:cs="Times New Roman"/>
          <w:sz w:val="28"/>
          <w:szCs w:val="28"/>
        </w:rPr>
      </w:pPr>
      <w:r>
        <w:rPr>
          <w:noProof/>
        </w:rPr>
        <w:drawing>
          <wp:inline distT="0" distB="0" distL="0" distR="0">
            <wp:extent cx="1747667" cy="1739900"/>
            <wp:effectExtent l="0" t="0" r="5080" b="0"/>
            <wp:docPr id="14" name="Picture 14" descr="https://lh3.googleusercontent.com/-EIo92tXjyMs/AAAAAAAAAAI/AAAAAAAAAA4/BGinmUlVGHg/s0-c-k-no-n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Io92tXjyMs/AAAAAAAAAAI/AAAAAAAAAA4/BGinmUlVGHg/s0-c-k-no-ns/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3525" cy="1775599"/>
                    </a:xfrm>
                    <a:prstGeom prst="rect">
                      <a:avLst/>
                    </a:prstGeom>
                    <a:noFill/>
                    <a:ln>
                      <a:noFill/>
                    </a:ln>
                  </pic:spPr>
                </pic:pic>
              </a:graphicData>
            </a:graphic>
          </wp:inline>
        </w:drawing>
      </w:r>
    </w:p>
    <w:p w:rsidR="008F6586" w:rsidRPr="008F6586" w:rsidRDefault="008F6586" w:rsidP="008F6586">
      <w:pPr>
        <w:pStyle w:val="Standard"/>
        <w:spacing w:before="58" w:after="58" w:line="360" w:lineRule="auto"/>
        <w:jc w:val="center"/>
        <w:rPr>
          <w:rFonts w:cs="Times New Roman"/>
          <w:sz w:val="28"/>
          <w:szCs w:val="28"/>
        </w:rPr>
      </w:pP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DEPARTMENT OF ELECTRONICS AND COMMUNICATION ENGINEERING</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DELHI TECHNOLOGICAL UNIVERSITY</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BAWANA ROAD, DELHI – 110042</w:t>
      </w:r>
    </w:p>
    <w:p w:rsidR="008F6586" w:rsidRPr="008F6586" w:rsidRDefault="008F6586" w:rsidP="008F6586">
      <w:pPr>
        <w:pStyle w:val="Standard"/>
        <w:spacing w:before="58" w:after="58" w:line="360" w:lineRule="auto"/>
        <w:jc w:val="center"/>
        <w:rPr>
          <w:rFonts w:cs="Times New Roman"/>
          <w:sz w:val="28"/>
          <w:szCs w:val="28"/>
        </w:rPr>
      </w:pPr>
      <w:r w:rsidRPr="008F6586">
        <w:rPr>
          <w:rFonts w:cs="Times New Roman"/>
          <w:sz w:val="28"/>
          <w:szCs w:val="28"/>
        </w:rPr>
        <w:t>(MAY 2017)</w:t>
      </w:r>
    </w:p>
    <w:p w:rsidR="008F6586" w:rsidRPr="008F6586" w:rsidRDefault="008F6586" w:rsidP="008F6586">
      <w:pPr>
        <w:pStyle w:val="Standard"/>
        <w:pageBreakBefore/>
        <w:spacing w:after="160" w:line="360" w:lineRule="auto"/>
        <w:jc w:val="center"/>
        <w:rPr>
          <w:rFonts w:cs="Times New Roman"/>
          <w:sz w:val="32"/>
          <w:szCs w:val="36"/>
        </w:rPr>
      </w:pPr>
      <w:r w:rsidRPr="008F6586">
        <w:rPr>
          <w:rFonts w:cs="Times New Roman"/>
          <w:sz w:val="32"/>
          <w:szCs w:val="36"/>
        </w:rPr>
        <w:lastRenderedPageBreak/>
        <w:t>DECLARATION</w:t>
      </w:r>
    </w:p>
    <w:p w:rsidR="008F6586" w:rsidRPr="008F6586" w:rsidRDefault="008F6586" w:rsidP="008F6586">
      <w:pPr>
        <w:pStyle w:val="Standard"/>
        <w:spacing w:after="160" w:line="360" w:lineRule="auto"/>
        <w:jc w:val="both"/>
        <w:rPr>
          <w:rFonts w:cs="Times New Roman"/>
          <w:sz w:val="32"/>
          <w:szCs w:val="36"/>
        </w:rPr>
      </w:pPr>
    </w:p>
    <w:p w:rsidR="008F6586" w:rsidRPr="008F6586" w:rsidRDefault="008F6586" w:rsidP="008F6586">
      <w:pPr>
        <w:pStyle w:val="Standard"/>
        <w:spacing w:after="160" w:line="360" w:lineRule="auto"/>
        <w:jc w:val="both"/>
        <w:rPr>
          <w:rFonts w:cs="Times New Roman"/>
        </w:rPr>
      </w:pPr>
      <w:r w:rsidRPr="008F6586">
        <w:rPr>
          <w:rFonts w:cs="Times New Roman"/>
          <w:sz w:val="28"/>
          <w:szCs w:val="36"/>
        </w:rPr>
        <w:t>This is to certify that the Self-Study entitled “</w:t>
      </w:r>
      <w:r w:rsidRPr="008F6586">
        <w:rPr>
          <w:rFonts w:cs="Times New Roman"/>
          <w:b/>
          <w:sz w:val="28"/>
          <w:szCs w:val="36"/>
        </w:rPr>
        <w:t>Study and Implementation of Gesture Controlled Wireless Robot</w:t>
      </w:r>
      <w:r w:rsidRPr="008F6586">
        <w:rPr>
          <w:rFonts w:cs="Times New Roman"/>
          <w:sz w:val="28"/>
          <w:szCs w:val="36"/>
        </w:rPr>
        <w:t xml:space="preserve">” prepared by us submitted in the partial fulfilment of the requirement for the award of degree of Bachelor of Technology in Electronics and Communication Engineering. Further, it stated that it is a bonafide record of the work done by us under guidance of </w:t>
      </w:r>
      <w:r w:rsidRPr="008F6586">
        <w:rPr>
          <w:rFonts w:cs="Times New Roman"/>
          <w:b/>
          <w:sz w:val="28"/>
          <w:szCs w:val="36"/>
        </w:rPr>
        <w:t>Mr. Deva Nand</w:t>
      </w:r>
      <w:r w:rsidRPr="008F6586">
        <w:rPr>
          <w:rFonts w:cs="Times New Roman"/>
          <w:sz w:val="28"/>
          <w:szCs w:val="36"/>
        </w:rPr>
        <w:t>, Assistant Professor, ECE Department, DTU. To the best of my knowledge, this work has not been submitted earlier/anywhere for similar project.</w:t>
      </w:r>
    </w:p>
    <w:p w:rsidR="008F6586" w:rsidRPr="008F6586" w:rsidRDefault="008F6586" w:rsidP="008F6586">
      <w:pPr>
        <w:pStyle w:val="Standard"/>
        <w:spacing w:after="160" w:line="360" w:lineRule="auto"/>
        <w:jc w:val="both"/>
        <w:rPr>
          <w:rFonts w:cs="Times New Roman"/>
          <w:sz w:val="28"/>
          <w:szCs w:val="36"/>
        </w:rPr>
      </w:pPr>
    </w:p>
    <w:p w:rsidR="008F6586" w:rsidRDefault="008F6586" w:rsidP="008F6586">
      <w:pPr>
        <w:pStyle w:val="Standard"/>
        <w:spacing w:after="160" w:line="360" w:lineRule="auto"/>
        <w:jc w:val="both"/>
        <w:rPr>
          <w:rFonts w:cs="Times New Roman"/>
          <w:sz w:val="28"/>
          <w:szCs w:val="36"/>
        </w:rPr>
      </w:pPr>
      <w:r w:rsidRPr="008F6586">
        <w:rPr>
          <w:rFonts w:cs="Times New Roman"/>
          <w:sz w:val="28"/>
          <w:szCs w:val="36"/>
        </w:rPr>
        <w:t>ESHANT SAGAR (2K14/EC/067)</w:t>
      </w:r>
    </w:p>
    <w:p w:rsidR="008F6586" w:rsidRPr="008F6586" w:rsidRDefault="008F6586" w:rsidP="008F6586">
      <w:pPr>
        <w:pStyle w:val="Standard"/>
        <w:spacing w:after="160" w:line="360" w:lineRule="auto"/>
        <w:jc w:val="both"/>
        <w:rPr>
          <w:rFonts w:cs="Times New Roman"/>
          <w:sz w:val="28"/>
          <w:szCs w:val="36"/>
        </w:rPr>
      </w:pPr>
    </w:p>
    <w:p w:rsidR="008F6586" w:rsidRPr="008F6586" w:rsidRDefault="008F6586" w:rsidP="008F6586">
      <w:pPr>
        <w:pStyle w:val="Standard"/>
        <w:spacing w:after="160" w:line="360" w:lineRule="auto"/>
        <w:jc w:val="both"/>
        <w:rPr>
          <w:rFonts w:cs="Times New Roman"/>
          <w:sz w:val="28"/>
          <w:szCs w:val="36"/>
        </w:rPr>
      </w:pPr>
      <w:r w:rsidRPr="008F6586">
        <w:rPr>
          <w:rFonts w:cs="Times New Roman"/>
          <w:sz w:val="28"/>
          <w:szCs w:val="36"/>
        </w:rPr>
        <w:t>HAMAAD ULLAH ZUBERI (2K14/EC/074)</w:t>
      </w:r>
    </w:p>
    <w:p w:rsidR="008F6586" w:rsidRPr="008F6586" w:rsidRDefault="008F6586" w:rsidP="008F6586">
      <w:pPr>
        <w:pStyle w:val="Standard"/>
        <w:spacing w:after="160" w:line="360" w:lineRule="auto"/>
        <w:jc w:val="both"/>
        <w:rPr>
          <w:rFonts w:cs="Times New Roman"/>
          <w:sz w:val="28"/>
          <w:szCs w:val="36"/>
        </w:rPr>
      </w:pPr>
    </w:p>
    <w:p w:rsidR="008F6586" w:rsidRPr="008F6586" w:rsidRDefault="008F6586" w:rsidP="008F6586">
      <w:pPr>
        <w:pStyle w:val="Standard"/>
        <w:spacing w:after="160" w:line="360" w:lineRule="auto"/>
        <w:jc w:val="both"/>
        <w:rPr>
          <w:rFonts w:cs="Times New Roman"/>
          <w:sz w:val="28"/>
          <w:szCs w:val="36"/>
        </w:rPr>
      </w:pPr>
      <w:r w:rsidRPr="008F6586">
        <w:rPr>
          <w:rFonts w:cs="Times New Roman"/>
          <w:sz w:val="28"/>
          <w:szCs w:val="36"/>
        </w:rPr>
        <w:t>PRASHANT KUMAR (2K14/EC/111)</w:t>
      </w:r>
    </w:p>
    <w:p w:rsidR="008F6586" w:rsidRPr="008F6586" w:rsidRDefault="008F6586" w:rsidP="008F6586">
      <w:pPr>
        <w:pStyle w:val="Standard"/>
        <w:spacing w:after="160" w:line="360" w:lineRule="auto"/>
        <w:jc w:val="both"/>
        <w:rPr>
          <w:rFonts w:cs="Times New Roman"/>
          <w:sz w:val="28"/>
          <w:szCs w:val="36"/>
        </w:rPr>
      </w:pPr>
    </w:p>
    <w:p w:rsidR="008F6586" w:rsidRPr="008F6586" w:rsidRDefault="008F6586" w:rsidP="008F6586">
      <w:pPr>
        <w:pStyle w:val="Standard"/>
        <w:spacing w:after="160"/>
        <w:jc w:val="both"/>
        <w:rPr>
          <w:rFonts w:cs="Times New Roman"/>
          <w:sz w:val="28"/>
          <w:szCs w:val="36"/>
        </w:rPr>
      </w:pPr>
      <w:r w:rsidRPr="008F6586">
        <w:rPr>
          <w:rFonts w:cs="Times New Roman"/>
          <w:sz w:val="28"/>
          <w:szCs w:val="36"/>
        </w:rPr>
        <w:t>PAWAN KUMAR (2K14/EC/112)</w:t>
      </w:r>
    </w:p>
    <w:p w:rsidR="008F6586" w:rsidRPr="008F6586" w:rsidRDefault="008F6586" w:rsidP="008F6586">
      <w:pPr>
        <w:pStyle w:val="Standard"/>
        <w:spacing w:after="160"/>
        <w:jc w:val="both"/>
        <w:rPr>
          <w:rFonts w:cs="Times New Roman"/>
          <w:sz w:val="28"/>
          <w:szCs w:val="36"/>
        </w:rPr>
      </w:pPr>
      <w:r w:rsidRPr="008F6586">
        <w:rPr>
          <w:rFonts w:cs="Times New Roman"/>
          <w:sz w:val="28"/>
          <w:szCs w:val="36"/>
        </w:rPr>
        <w:t>Department of Electronics and Communication Engineering</w:t>
      </w:r>
    </w:p>
    <w:p w:rsidR="008F6586" w:rsidRPr="008F6586" w:rsidRDefault="008F6586" w:rsidP="008F6586">
      <w:pPr>
        <w:pStyle w:val="Standard"/>
        <w:spacing w:after="160"/>
        <w:jc w:val="both"/>
        <w:rPr>
          <w:rFonts w:cs="Times New Roman"/>
          <w:sz w:val="28"/>
          <w:szCs w:val="36"/>
        </w:rPr>
      </w:pPr>
      <w:r>
        <w:rPr>
          <w:rFonts w:cs="Times New Roman"/>
          <w:sz w:val="28"/>
          <w:szCs w:val="36"/>
        </w:rPr>
        <w:t>Delhi Technological University</w:t>
      </w:r>
    </w:p>
    <w:p w:rsidR="008F6586" w:rsidRDefault="008F6586" w:rsidP="008F6586">
      <w:pPr>
        <w:pStyle w:val="Standard"/>
        <w:spacing w:after="160" w:line="360" w:lineRule="auto"/>
        <w:jc w:val="both"/>
        <w:rPr>
          <w:rFonts w:cs="Times New Roman"/>
          <w:sz w:val="28"/>
          <w:szCs w:val="36"/>
        </w:rPr>
      </w:pPr>
    </w:p>
    <w:p w:rsidR="001A7AA9" w:rsidRPr="008F6586" w:rsidRDefault="001A7AA9" w:rsidP="008F6586">
      <w:pPr>
        <w:pStyle w:val="Standard"/>
        <w:spacing w:after="160" w:line="360" w:lineRule="auto"/>
        <w:jc w:val="both"/>
        <w:rPr>
          <w:rFonts w:cs="Times New Roman"/>
          <w:sz w:val="28"/>
          <w:szCs w:val="36"/>
        </w:rPr>
      </w:pPr>
    </w:p>
    <w:p w:rsidR="008F6586" w:rsidRPr="008F6586" w:rsidRDefault="008F6586" w:rsidP="008F6586">
      <w:pPr>
        <w:pStyle w:val="Standard"/>
        <w:spacing w:after="160"/>
        <w:jc w:val="both"/>
        <w:rPr>
          <w:rFonts w:cs="Times New Roman"/>
          <w:sz w:val="28"/>
          <w:szCs w:val="36"/>
        </w:rPr>
      </w:pPr>
      <w:r w:rsidRPr="008F6586">
        <w:rPr>
          <w:rFonts w:cs="Times New Roman"/>
          <w:sz w:val="28"/>
          <w:szCs w:val="36"/>
        </w:rPr>
        <w:t>DEVA NAND</w:t>
      </w:r>
    </w:p>
    <w:p w:rsidR="008F6586" w:rsidRPr="008F6586" w:rsidRDefault="008F6586" w:rsidP="008F6586">
      <w:pPr>
        <w:pStyle w:val="Standard"/>
        <w:spacing w:after="160"/>
        <w:jc w:val="both"/>
        <w:rPr>
          <w:rFonts w:cs="Times New Roman"/>
          <w:sz w:val="28"/>
          <w:szCs w:val="36"/>
        </w:rPr>
      </w:pPr>
      <w:r w:rsidRPr="008F6586">
        <w:rPr>
          <w:rFonts w:cs="Times New Roman"/>
          <w:sz w:val="28"/>
          <w:szCs w:val="36"/>
        </w:rPr>
        <w:t>Assistant Professor</w:t>
      </w:r>
    </w:p>
    <w:p w:rsidR="008F6586" w:rsidRPr="008F6586" w:rsidRDefault="008F6586" w:rsidP="008F6586">
      <w:pPr>
        <w:pStyle w:val="Standard"/>
        <w:spacing w:after="160"/>
        <w:jc w:val="both"/>
        <w:rPr>
          <w:rFonts w:cs="Times New Roman"/>
          <w:sz w:val="28"/>
          <w:szCs w:val="36"/>
        </w:rPr>
      </w:pPr>
      <w:r w:rsidRPr="008F6586">
        <w:rPr>
          <w:rFonts w:cs="Times New Roman"/>
          <w:sz w:val="28"/>
          <w:szCs w:val="36"/>
        </w:rPr>
        <w:t>Department of Electronics and Communications Engineering</w:t>
      </w:r>
    </w:p>
    <w:p w:rsidR="008F6586" w:rsidRPr="008F6586" w:rsidRDefault="008F6586" w:rsidP="008F6586">
      <w:pPr>
        <w:pStyle w:val="Standard"/>
        <w:spacing w:after="160"/>
        <w:jc w:val="both"/>
        <w:rPr>
          <w:rFonts w:cs="Times New Roman"/>
          <w:sz w:val="28"/>
          <w:szCs w:val="36"/>
        </w:rPr>
      </w:pPr>
      <w:r w:rsidRPr="008F6586">
        <w:rPr>
          <w:rFonts w:cs="Times New Roman"/>
          <w:sz w:val="28"/>
          <w:szCs w:val="36"/>
        </w:rPr>
        <w:t>Delhi Technological University</w:t>
      </w:r>
    </w:p>
    <w:p w:rsidR="008F6586" w:rsidRPr="008F6586" w:rsidRDefault="008F6586" w:rsidP="008F6586">
      <w:pPr>
        <w:pStyle w:val="Standard"/>
        <w:pageBreakBefore/>
        <w:spacing w:after="160" w:line="360" w:lineRule="auto"/>
        <w:jc w:val="center"/>
        <w:rPr>
          <w:rFonts w:cs="Times New Roman"/>
          <w:sz w:val="32"/>
          <w:szCs w:val="36"/>
        </w:rPr>
      </w:pPr>
      <w:r w:rsidRPr="008F6586">
        <w:rPr>
          <w:rFonts w:cs="Times New Roman"/>
          <w:sz w:val="32"/>
          <w:szCs w:val="36"/>
        </w:rPr>
        <w:lastRenderedPageBreak/>
        <w:t>ACKNOWLEDGMENT</w:t>
      </w:r>
    </w:p>
    <w:p w:rsidR="008F6586" w:rsidRPr="008F6586" w:rsidRDefault="008F6586" w:rsidP="008F6586">
      <w:pPr>
        <w:pStyle w:val="Standard"/>
        <w:spacing w:after="160" w:line="360" w:lineRule="auto"/>
        <w:jc w:val="both"/>
        <w:rPr>
          <w:rFonts w:cs="Times New Roman"/>
          <w:sz w:val="32"/>
          <w:szCs w:val="36"/>
        </w:rPr>
      </w:pPr>
    </w:p>
    <w:p w:rsidR="008F6586" w:rsidRPr="008F6586" w:rsidRDefault="008F6586" w:rsidP="008F6586">
      <w:pPr>
        <w:pStyle w:val="Standard"/>
        <w:spacing w:after="160" w:line="360" w:lineRule="auto"/>
        <w:jc w:val="both"/>
        <w:rPr>
          <w:rFonts w:cs="Times New Roman"/>
          <w:vanish/>
          <w:szCs w:val="36"/>
        </w:rPr>
      </w:pPr>
    </w:p>
    <w:p w:rsidR="008F6586" w:rsidRPr="008F6586" w:rsidRDefault="008F6586" w:rsidP="008F6586">
      <w:pPr>
        <w:pStyle w:val="Standard"/>
        <w:spacing w:after="160" w:line="360" w:lineRule="auto"/>
        <w:jc w:val="both"/>
        <w:rPr>
          <w:rFonts w:cs="Times New Roman"/>
          <w:sz w:val="28"/>
          <w:szCs w:val="28"/>
        </w:rPr>
      </w:pPr>
      <w:r w:rsidRPr="008F6586">
        <w:rPr>
          <w:rFonts w:cs="Times New Roman"/>
          <w:sz w:val="28"/>
          <w:szCs w:val="28"/>
        </w:rPr>
        <w:t>We have taken efforts in this project. However, it would not have been possible without the kind support and help of many individuals. We would like to extend our sincere thanks to all of them.</w:t>
      </w:r>
    </w:p>
    <w:p w:rsidR="008F6586" w:rsidRPr="008F6586" w:rsidRDefault="008F6586" w:rsidP="008F6586">
      <w:pPr>
        <w:pStyle w:val="Standard"/>
        <w:spacing w:after="160" w:line="360" w:lineRule="auto"/>
        <w:jc w:val="both"/>
        <w:rPr>
          <w:rFonts w:cs="Times New Roman"/>
          <w:sz w:val="28"/>
          <w:szCs w:val="28"/>
        </w:rPr>
      </w:pPr>
      <w:r w:rsidRPr="008F6586">
        <w:rPr>
          <w:rFonts w:cs="Times New Roman"/>
          <w:sz w:val="28"/>
          <w:szCs w:val="28"/>
        </w:rPr>
        <w:t xml:space="preserve">We would like to thank our professor </w:t>
      </w:r>
      <w:r w:rsidRPr="008F6586">
        <w:rPr>
          <w:rFonts w:cs="Times New Roman"/>
          <w:b/>
          <w:sz w:val="28"/>
          <w:szCs w:val="28"/>
        </w:rPr>
        <w:t>Mr. Deva Nand</w:t>
      </w:r>
      <w:r w:rsidRPr="008F6586">
        <w:rPr>
          <w:rFonts w:cs="Times New Roman"/>
          <w:sz w:val="28"/>
          <w:szCs w:val="28"/>
        </w:rPr>
        <w:t xml:space="preserve"> for giving us this opportunity to do this project.</w:t>
      </w:r>
    </w:p>
    <w:p w:rsidR="008F6586" w:rsidRPr="008F6586" w:rsidRDefault="008F6586" w:rsidP="008F6586">
      <w:pPr>
        <w:pStyle w:val="Standard"/>
        <w:spacing w:after="160" w:line="360" w:lineRule="auto"/>
        <w:jc w:val="both"/>
        <w:rPr>
          <w:rFonts w:cs="Times New Roman"/>
          <w:sz w:val="28"/>
          <w:szCs w:val="28"/>
        </w:rPr>
      </w:pPr>
      <w:r w:rsidRPr="008F6586">
        <w:rPr>
          <w:rFonts w:cs="Times New Roman"/>
          <w:sz w:val="28"/>
          <w:szCs w:val="28"/>
        </w:rPr>
        <w:t>We would like to express our gratitude towards him and also thankful to him for giving us this opportunity to compile this project.</w:t>
      </w:r>
    </w:p>
    <w:p w:rsidR="00145E5F" w:rsidRDefault="008F6586" w:rsidP="00BF1065">
      <w:pPr>
        <w:pStyle w:val="Standard"/>
        <w:spacing w:after="160" w:line="360" w:lineRule="auto"/>
        <w:jc w:val="both"/>
        <w:rPr>
          <w:rFonts w:cs="Times New Roman"/>
          <w:sz w:val="28"/>
          <w:szCs w:val="28"/>
        </w:rPr>
      </w:pPr>
      <w:r w:rsidRPr="008F6586">
        <w:rPr>
          <w:rFonts w:cs="Times New Roman"/>
          <w:sz w:val="28"/>
          <w:szCs w:val="28"/>
        </w:rPr>
        <w:t>Our thanks and appreciations also go to all our friends and seniors in developing the project and people who have willingly helped us out with their abilities.</w:t>
      </w:r>
    </w:p>
    <w:p w:rsidR="00145E5F" w:rsidRDefault="00145E5F" w:rsidP="00145E5F">
      <w:r>
        <w:br w:type="page"/>
      </w:r>
    </w:p>
    <w:p w:rsidR="00BF1065" w:rsidRDefault="00145E5F" w:rsidP="00145E5F">
      <w:pPr>
        <w:pStyle w:val="Standard"/>
        <w:spacing w:after="160" w:line="360" w:lineRule="auto"/>
        <w:jc w:val="center"/>
        <w:rPr>
          <w:rFonts w:cs="Times New Roman"/>
          <w:sz w:val="32"/>
          <w:szCs w:val="28"/>
        </w:rPr>
      </w:pPr>
      <w:r>
        <w:rPr>
          <w:rFonts w:cs="Times New Roman"/>
          <w:sz w:val="32"/>
          <w:szCs w:val="28"/>
        </w:rPr>
        <w:lastRenderedPageBreak/>
        <w:t>ABSTRACT</w:t>
      </w:r>
    </w:p>
    <w:p w:rsidR="00145E5F" w:rsidRDefault="00145E5F" w:rsidP="00145E5F">
      <w:pPr>
        <w:pStyle w:val="Standard"/>
        <w:spacing w:after="160" w:line="360" w:lineRule="auto"/>
        <w:jc w:val="both"/>
        <w:rPr>
          <w:rFonts w:cs="Times New Roman"/>
          <w:sz w:val="28"/>
          <w:szCs w:val="28"/>
        </w:rPr>
      </w:pPr>
    </w:p>
    <w:p w:rsidR="00145E5F" w:rsidRPr="00145E5F" w:rsidRDefault="00211B73" w:rsidP="00145E5F">
      <w:pPr>
        <w:pStyle w:val="Standard"/>
        <w:spacing w:after="160" w:line="360" w:lineRule="auto"/>
        <w:jc w:val="both"/>
        <w:rPr>
          <w:rFonts w:cs="Times New Roman"/>
          <w:sz w:val="28"/>
          <w:szCs w:val="28"/>
        </w:rPr>
      </w:pPr>
      <w:r>
        <w:rPr>
          <w:rFonts w:cs="Times New Roman"/>
          <w:sz w:val="28"/>
          <w:szCs w:val="28"/>
        </w:rPr>
        <w:t>We have designed and implemented a wireless robot controlled using hand gestures. It uses an accelerometer to detect the tilting position of the hand, and a microcontroller gets different analog values and generates command signals to control the robot.</w:t>
      </w:r>
    </w:p>
    <w:p w:rsidR="00BF1065" w:rsidRDefault="00BF1065">
      <w:pPr>
        <w:widowControl/>
        <w:suppressAutoHyphens w:val="0"/>
        <w:autoSpaceDN/>
        <w:spacing w:after="160" w:line="259" w:lineRule="auto"/>
        <w:textAlignment w:val="auto"/>
        <w:rPr>
          <w:rFonts w:cs="Times New Roman"/>
          <w:sz w:val="28"/>
          <w:szCs w:val="28"/>
        </w:rPr>
      </w:pPr>
      <w:r>
        <w:rPr>
          <w:rFonts w:cs="Times New Roman"/>
          <w:sz w:val="28"/>
          <w:szCs w:val="28"/>
        </w:rPr>
        <w:br w:type="page"/>
      </w:r>
    </w:p>
    <w:p w:rsidR="00BF1065" w:rsidRPr="0018547B" w:rsidRDefault="00BF1065" w:rsidP="00BF1065">
      <w:pPr>
        <w:pStyle w:val="Standard"/>
        <w:spacing w:after="160" w:line="360" w:lineRule="auto"/>
        <w:jc w:val="center"/>
        <w:rPr>
          <w:rFonts w:cs="Times New Roman"/>
          <w:sz w:val="32"/>
          <w:szCs w:val="28"/>
        </w:rPr>
      </w:pPr>
      <w:r w:rsidRPr="0018547B">
        <w:rPr>
          <w:rFonts w:cs="Times New Roman"/>
          <w:sz w:val="32"/>
          <w:szCs w:val="28"/>
        </w:rPr>
        <w:lastRenderedPageBreak/>
        <w:t>CONTENT</w:t>
      </w:r>
    </w:p>
    <w:p w:rsidR="00BF1065" w:rsidRDefault="00BF1065" w:rsidP="00BF1065">
      <w:pPr>
        <w:pStyle w:val="Standard"/>
        <w:spacing w:after="160" w:line="360" w:lineRule="auto"/>
        <w:jc w:val="center"/>
        <w:rPr>
          <w:rFonts w:cs="Times New Roman"/>
          <w:sz w:val="28"/>
          <w:szCs w:val="28"/>
        </w:rPr>
      </w:pPr>
    </w:p>
    <w:p w:rsidR="00BF1065" w:rsidRDefault="00BF1065" w:rsidP="00BF1065">
      <w:pPr>
        <w:pStyle w:val="Standard"/>
        <w:numPr>
          <w:ilvl w:val="0"/>
          <w:numId w:val="3"/>
        </w:numPr>
        <w:spacing w:after="160" w:line="360" w:lineRule="auto"/>
        <w:jc w:val="both"/>
        <w:rPr>
          <w:rFonts w:cs="Times New Roman"/>
          <w:sz w:val="28"/>
          <w:szCs w:val="28"/>
        </w:rPr>
      </w:pPr>
      <w:r>
        <w:rPr>
          <w:rFonts w:cs="Times New Roman"/>
          <w:sz w:val="28"/>
          <w:szCs w:val="28"/>
        </w:rPr>
        <w:t>INTRODUCTION</w:t>
      </w:r>
    </w:p>
    <w:p w:rsidR="00BF1065" w:rsidRDefault="00BF1065" w:rsidP="00BF1065">
      <w:pPr>
        <w:pStyle w:val="Standard"/>
        <w:numPr>
          <w:ilvl w:val="0"/>
          <w:numId w:val="3"/>
        </w:numPr>
        <w:spacing w:after="160" w:line="360" w:lineRule="auto"/>
        <w:jc w:val="both"/>
        <w:rPr>
          <w:rFonts w:cs="Times New Roman"/>
          <w:sz w:val="28"/>
          <w:szCs w:val="28"/>
        </w:rPr>
      </w:pPr>
      <w:r>
        <w:rPr>
          <w:rFonts w:cs="Times New Roman"/>
          <w:sz w:val="28"/>
          <w:szCs w:val="28"/>
        </w:rPr>
        <w:t>COMPONENTS</w:t>
      </w:r>
    </w:p>
    <w:p w:rsidR="00BF1065" w:rsidRDefault="00BF1065" w:rsidP="00BF1065">
      <w:pPr>
        <w:pStyle w:val="Standard"/>
        <w:numPr>
          <w:ilvl w:val="1"/>
          <w:numId w:val="3"/>
        </w:numPr>
        <w:spacing w:after="160" w:line="360" w:lineRule="auto"/>
        <w:jc w:val="both"/>
        <w:rPr>
          <w:rFonts w:cs="Times New Roman"/>
          <w:sz w:val="28"/>
          <w:szCs w:val="28"/>
        </w:rPr>
      </w:pPr>
      <w:r>
        <w:rPr>
          <w:rFonts w:cs="Times New Roman"/>
          <w:sz w:val="28"/>
          <w:szCs w:val="28"/>
        </w:rPr>
        <w:t xml:space="preserve"> ADXL335</w:t>
      </w:r>
    </w:p>
    <w:p w:rsidR="00BF1065" w:rsidRDefault="00BF1065" w:rsidP="00BF1065">
      <w:pPr>
        <w:pStyle w:val="Standard"/>
        <w:numPr>
          <w:ilvl w:val="1"/>
          <w:numId w:val="3"/>
        </w:numPr>
        <w:spacing w:after="160" w:line="360" w:lineRule="auto"/>
        <w:jc w:val="both"/>
        <w:rPr>
          <w:rFonts w:cs="Times New Roman"/>
          <w:sz w:val="28"/>
          <w:szCs w:val="28"/>
        </w:rPr>
      </w:pPr>
      <w:r>
        <w:rPr>
          <w:rFonts w:cs="Times New Roman"/>
          <w:sz w:val="28"/>
          <w:szCs w:val="28"/>
        </w:rPr>
        <w:t xml:space="preserve"> HT12E</w:t>
      </w:r>
    </w:p>
    <w:p w:rsidR="00BF1065" w:rsidRDefault="00BF1065" w:rsidP="00BF1065">
      <w:pPr>
        <w:pStyle w:val="Standard"/>
        <w:numPr>
          <w:ilvl w:val="1"/>
          <w:numId w:val="3"/>
        </w:numPr>
        <w:spacing w:after="160" w:line="360" w:lineRule="auto"/>
        <w:jc w:val="both"/>
        <w:rPr>
          <w:rFonts w:cs="Times New Roman"/>
          <w:sz w:val="28"/>
          <w:szCs w:val="28"/>
        </w:rPr>
      </w:pPr>
      <w:r>
        <w:rPr>
          <w:rFonts w:cs="Times New Roman"/>
          <w:sz w:val="28"/>
          <w:szCs w:val="28"/>
        </w:rPr>
        <w:t xml:space="preserve"> HT12D</w:t>
      </w:r>
    </w:p>
    <w:p w:rsidR="00BF1065" w:rsidRDefault="00BF1065" w:rsidP="00BF1065">
      <w:pPr>
        <w:pStyle w:val="Standard"/>
        <w:numPr>
          <w:ilvl w:val="1"/>
          <w:numId w:val="3"/>
        </w:numPr>
        <w:spacing w:after="160" w:line="360" w:lineRule="auto"/>
        <w:jc w:val="both"/>
        <w:rPr>
          <w:rFonts w:cs="Times New Roman"/>
          <w:sz w:val="28"/>
          <w:szCs w:val="28"/>
        </w:rPr>
      </w:pPr>
      <w:r>
        <w:rPr>
          <w:rFonts w:cs="Times New Roman"/>
          <w:sz w:val="28"/>
          <w:szCs w:val="28"/>
        </w:rPr>
        <w:t xml:space="preserve"> L293D</w:t>
      </w:r>
    </w:p>
    <w:p w:rsidR="00BF1065" w:rsidRPr="00BF1065" w:rsidRDefault="00BF1065" w:rsidP="00BF1065">
      <w:pPr>
        <w:pStyle w:val="Standard"/>
        <w:numPr>
          <w:ilvl w:val="1"/>
          <w:numId w:val="3"/>
        </w:numPr>
        <w:spacing w:after="160" w:line="360" w:lineRule="auto"/>
        <w:jc w:val="both"/>
        <w:rPr>
          <w:rFonts w:cs="Times New Roman"/>
          <w:sz w:val="28"/>
          <w:szCs w:val="28"/>
        </w:rPr>
      </w:pPr>
      <w:r>
        <w:rPr>
          <w:rFonts w:cs="Times New Roman"/>
          <w:sz w:val="28"/>
          <w:szCs w:val="28"/>
        </w:rPr>
        <w:t xml:space="preserve"> </w:t>
      </w:r>
      <w:r w:rsidRPr="008F6586">
        <w:rPr>
          <w:rFonts w:cs="Times New Roman"/>
          <w:color w:val="000000"/>
          <w:sz w:val="28"/>
          <w:szCs w:val="28"/>
        </w:rPr>
        <w:t>IC 7805 (</w:t>
      </w:r>
      <w:r>
        <w:rPr>
          <w:rFonts w:cs="Times New Roman"/>
          <w:color w:val="000000"/>
          <w:sz w:val="28"/>
          <w:szCs w:val="28"/>
        </w:rPr>
        <w:t xml:space="preserve">VOLTAGE REGULATOR </w:t>
      </w:r>
      <w:r w:rsidRPr="008F6586">
        <w:rPr>
          <w:rFonts w:cs="Times New Roman"/>
          <w:color w:val="000000"/>
          <w:sz w:val="28"/>
          <w:szCs w:val="28"/>
        </w:rPr>
        <w:t>IC)</w:t>
      </w:r>
    </w:p>
    <w:p w:rsidR="00BF1065" w:rsidRPr="00BF1065" w:rsidRDefault="00BF1065" w:rsidP="00BF1065">
      <w:pPr>
        <w:pStyle w:val="Standard"/>
        <w:numPr>
          <w:ilvl w:val="1"/>
          <w:numId w:val="3"/>
        </w:numPr>
        <w:spacing w:after="160" w:line="360" w:lineRule="auto"/>
        <w:jc w:val="both"/>
        <w:rPr>
          <w:rFonts w:cs="Times New Roman"/>
          <w:sz w:val="28"/>
          <w:szCs w:val="28"/>
        </w:rPr>
      </w:pPr>
      <w:r>
        <w:rPr>
          <w:rFonts w:cs="Times New Roman"/>
          <w:color w:val="000000"/>
          <w:sz w:val="28"/>
          <w:szCs w:val="28"/>
        </w:rPr>
        <w:t xml:space="preserve"> </w:t>
      </w:r>
      <w:r w:rsidR="0018547B">
        <w:rPr>
          <w:rFonts w:cs="Times New Roman"/>
          <w:color w:val="000000"/>
          <w:sz w:val="28"/>
          <w:szCs w:val="28"/>
        </w:rPr>
        <w:t>ATMEGA328P</w:t>
      </w:r>
    </w:p>
    <w:p w:rsidR="00BF1065" w:rsidRDefault="00BF1065" w:rsidP="00BF1065">
      <w:pPr>
        <w:pStyle w:val="Standard"/>
        <w:numPr>
          <w:ilvl w:val="1"/>
          <w:numId w:val="3"/>
        </w:numPr>
        <w:spacing w:after="160" w:line="360" w:lineRule="auto"/>
        <w:jc w:val="both"/>
        <w:rPr>
          <w:rFonts w:cs="Times New Roman"/>
          <w:sz w:val="28"/>
          <w:szCs w:val="28"/>
        </w:rPr>
      </w:pPr>
      <w:r>
        <w:rPr>
          <w:rFonts w:cs="Times New Roman"/>
          <w:color w:val="000000"/>
          <w:sz w:val="28"/>
          <w:szCs w:val="28"/>
        </w:rPr>
        <w:t xml:space="preserve"> RF MODULE (TRANSMITTER AND RECEIVER)</w:t>
      </w:r>
    </w:p>
    <w:p w:rsidR="00BF1065" w:rsidRDefault="00BF1065" w:rsidP="00BF1065">
      <w:pPr>
        <w:pStyle w:val="Standard"/>
        <w:numPr>
          <w:ilvl w:val="0"/>
          <w:numId w:val="3"/>
        </w:numPr>
        <w:spacing w:after="160" w:line="360" w:lineRule="auto"/>
        <w:jc w:val="both"/>
        <w:rPr>
          <w:rFonts w:cs="Times New Roman"/>
          <w:sz w:val="28"/>
          <w:szCs w:val="28"/>
        </w:rPr>
      </w:pPr>
      <w:r>
        <w:rPr>
          <w:rFonts w:cs="Times New Roman"/>
          <w:sz w:val="28"/>
          <w:szCs w:val="28"/>
        </w:rPr>
        <w:t>DESIGN</w:t>
      </w:r>
    </w:p>
    <w:p w:rsidR="00BF1065" w:rsidRDefault="00BF1065" w:rsidP="00BF1065">
      <w:pPr>
        <w:pStyle w:val="Standard"/>
        <w:numPr>
          <w:ilvl w:val="0"/>
          <w:numId w:val="3"/>
        </w:numPr>
        <w:spacing w:after="160" w:line="360" w:lineRule="auto"/>
        <w:jc w:val="both"/>
        <w:rPr>
          <w:rFonts w:cs="Times New Roman"/>
          <w:sz w:val="28"/>
          <w:szCs w:val="28"/>
        </w:rPr>
      </w:pPr>
      <w:r>
        <w:rPr>
          <w:rFonts w:cs="Times New Roman"/>
          <w:sz w:val="28"/>
          <w:szCs w:val="28"/>
        </w:rPr>
        <w:t>IMPLEMENTATION</w:t>
      </w:r>
    </w:p>
    <w:p w:rsidR="00BF1065" w:rsidRDefault="00BF1065" w:rsidP="00BF1065">
      <w:pPr>
        <w:pStyle w:val="Standard"/>
        <w:numPr>
          <w:ilvl w:val="0"/>
          <w:numId w:val="3"/>
        </w:numPr>
        <w:spacing w:after="160" w:line="360" w:lineRule="auto"/>
        <w:jc w:val="both"/>
        <w:rPr>
          <w:rFonts w:cs="Times New Roman"/>
          <w:sz w:val="28"/>
          <w:szCs w:val="28"/>
        </w:rPr>
      </w:pPr>
      <w:r>
        <w:rPr>
          <w:rFonts w:cs="Times New Roman"/>
          <w:sz w:val="28"/>
          <w:szCs w:val="28"/>
        </w:rPr>
        <w:t>SOURCE CODE</w:t>
      </w:r>
    </w:p>
    <w:p w:rsidR="00BF1065" w:rsidRDefault="00BF1065" w:rsidP="00BF1065">
      <w:pPr>
        <w:pStyle w:val="Standard"/>
        <w:numPr>
          <w:ilvl w:val="0"/>
          <w:numId w:val="3"/>
        </w:numPr>
        <w:spacing w:after="160" w:line="360" w:lineRule="auto"/>
        <w:jc w:val="both"/>
        <w:rPr>
          <w:rFonts w:cs="Times New Roman"/>
          <w:sz w:val="28"/>
          <w:szCs w:val="28"/>
        </w:rPr>
      </w:pPr>
      <w:r>
        <w:rPr>
          <w:rFonts w:cs="Times New Roman"/>
          <w:sz w:val="28"/>
          <w:szCs w:val="28"/>
        </w:rPr>
        <w:t>REFERENCES</w:t>
      </w:r>
    </w:p>
    <w:p w:rsidR="00145E5F" w:rsidRDefault="00145E5F">
      <w:pPr>
        <w:widowControl/>
        <w:suppressAutoHyphens w:val="0"/>
        <w:autoSpaceDN/>
        <w:spacing w:after="160" w:line="259" w:lineRule="auto"/>
        <w:textAlignment w:val="auto"/>
        <w:rPr>
          <w:rFonts w:cs="Times New Roman"/>
          <w:sz w:val="28"/>
          <w:szCs w:val="28"/>
        </w:rPr>
      </w:pPr>
      <w:r>
        <w:rPr>
          <w:rFonts w:cs="Times New Roman"/>
          <w:sz w:val="28"/>
          <w:szCs w:val="28"/>
        </w:rPr>
        <w:br w:type="page"/>
      </w:r>
    </w:p>
    <w:p w:rsidR="00145E5F" w:rsidRDefault="00145E5F" w:rsidP="00145E5F">
      <w:pPr>
        <w:widowControl/>
        <w:suppressAutoHyphens w:val="0"/>
        <w:autoSpaceDN/>
        <w:spacing w:after="160" w:line="259" w:lineRule="auto"/>
        <w:jc w:val="center"/>
        <w:textAlignment w:val="auto"/>
        <w:rPr>
          <w:rFonts w:cs="Times New Roman"/>
          <w:sz w:val="32"/>
          <w:szCs w:val="28"/>
        </w:rPr>
      </w:pPr>
      <w:r>
        <w:rPr>
          <w:rFonts w:cs="Times New Roman"/>
          <w:sz w:val="32"/>
          <w:szCs w:val="28"/>
        </w:rPr>
        <w:lastRenderedPageBreak/>
        <w:t>LIST OF FIGURES</w:t>
      </w:r>
    </w:p>
    <w:p w:rsidR="00145E5F" w:rsidRDefault="00145E5F" w:rsidP="00145E5F">
      <w:pPr>
        <w:widowControl/>
        <w:suppressAutoHyphens w:val="0"/>
        <w:autoSpaceDN/>
        <w:spacing w:after="160" w:line="259" w:lineRule="auto"/>
        <w:jc w:val="center"/>
        <w:textAlignment w:val="auto"/>
        <w:rPr>
          <w:rFonts w:cs="Times New Roman"/>
          <w:sz w:val="32"/>
          <w:szCs w:val="28"/>
        </w:rPr>
      </w:pPr>
    </w:p>
    <w:p w:rsidR="00145E5F" w:rsidRDefault="00145E5F" w:rsidP="00145E5F">
      <w:pPr>
        <w:widowControl/>
        <w:suppressAutoHyphens w:val="0"/>
        <w:autoSpaceDN/>
        <w:spacing w:after="160" w:line="259" w:lineRule="auto"/>
        <w:jc w:val="center"/>
        <w:textAlignment w:val="auto"/>
        <w:rPr>
          <w:rFonts w:cs="Times New Roman"/>
          <w:sz w:val="32"/>
          <w:szCs w:val="28"/>
        </w:rPr>
      </w:pPr>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r w:rsidRPr="00145E5F">
        <w:rPr>
          <w:rFonts w:cs="Times New Roman"/>
          <w:sz w:val="28"/>
          <w:szCs w:val="28"/>
        </w:rPr>
        <w:fldChar w:fldCharType="begin"/>
      </w:r>
      <w:r w:rsidRPr="00145E5F">
        <w:rPr>
          <w:rFonts w:cs="Times New Roman"/>
          <w:sz w:val="28"/>
          <w:szCs w:val="28"/>
        </w:rPr>
        <w:instrText xml:space="preserve"> TOC \h \z \c "Figure" </w:instrText>
      </w:r>
      <w:r w:rsidRPr="00145E5F">
        <w:rPr>
          <w:rFonts w:cs="Times New Roman"/>
          <w:sz w:val="28"/>
          <w:szCs w:val="28"/>
        </w:rPr>
        <w:fldChar w:fldCharType="separate"/>
      </w:r>
      <w:hyperlink r:id="rId7" w:anchor="_Toc483315572" w:history="1">
        <w:r w:rsidRPr="00145E5F">
          <w:rPr>
            <w:rStyle w:val="Hyperlink"/>
            <w:noProof/>
            <w:sz w:val="28"/>
            <w:szCs w:val="28"/>
          </w:rPr>
          <w:t>Figure 1. Internal circuit of ADXL335</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_Toc483315572 \h </w:instrText>
        </w:r>
        <w:r w:rsidRPr="00145E5F">
          <w:rPr>
            <w:noProof/>
            <w:webHidden/>
            <w:sz w:val="28"/>
            <w:szCs w:val="28"/>
          </w:rPr>
        </w:r>
        <w:r w:rsidRPr="00145E5F">
          <w:rPr>
            <w:noProof/>
            <w:webHidden/>
            <w:sz w:val="28"/>
            <w:szCs w:val="28"/>
          </w:rPr>
          <w:fldChar w:fldCharType="separate"/>
        </w:r>
        <w:r w:rsidR="00E6653D">
          <w:rPr>
            <w:noProof/>
            <w:webHidden/>
            <w:sz w:val="28"/>
            <w:szCs w:val="28"/>
          </w:rPr>
          <w:t>10</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r:id="rId8" w:anchor="_Toc483315573" w:history="1">
        <w:r w:rsidRPr="00145E5F">
          <w:rPr>
            <w:rStyle w:val="Hyperlink"/>
            <w:noProof/>
            <w:sz w:val="28"/>
            <w:szCs w:val="28"/>
          </w:rPr>
          <w:t>Figure 2. ADXL335</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_Toc483315573 \h </w:instrText>
        </w:r>
        <w:r w:rsidRPr="00145E5F">
          <w:rPr>
            <w:noProof/>
            <w:webHidden/>
            <w:sz w:val="28"/>
            <w:szCs w:val="28"/>
          </w:rPr>
        </w:r>
        <w:r w:rsidRPr="00145E5F">
          <w:rPr>
            <w:noProof/>
            <w:webHidden/>
            <w:sz w:val="28"/>
            <w:szCs w:val="28"/>
          </w:rPr>
          <w:fldChar w:fldCharType="separate"/>
        </w:r>
        <w:r w:rsidR="00E6653D">
          <w:rPr>
            <w:noProof/>
            <w:webHidden/>
            <w:sz w:val="28"/>
            <w:szCs w:val="28"/>
          </w:rPr>
          <w:t>10</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r:id="rId9" w:anchor="_Toc483315574" w:history="1">
        <w:r w:rsidRPr="00145E5F">
          <w:rPr>
            <w:rStyle w:val="Hyperlink"/>
            <w:noProof/>
            <w:sz w:val="28"/>
            <w:szCs w:val="28"/>
          </w:rPr>
          <w:t>Figure 3. Pin Diagram of HT12E</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_Toc483315574 \h </w:instrText>
        </w:r>
        <w:r w:rsidRPr="00145E5F">
          <w:rPr>
            <w:noProof/>
            <w:webHidden/>
            <w:sz w:val="28"/>
            <w:szCs w:val="28"/>
          </w:rPr>
        </w:r>
        <w:r w:rsidRPr="00145E5F">
          <w:rPr>
            <w:noProof/>
            <w:webHidden/>
            <w:sz w:val="28"/>
            <w:szCs w:val="28"/>
          </w:rPr>
          <w:fldChar w:fldCharType="separate"/>
        </w:r>
        <w:r w:rsidR="00E6653D">
          <w:rPr>
            <w:noProof/>
            <w:webHidden/>
            <w:sz w:val="28"/>
            <w:szCs w:val="28"/>
          </w:rPr>
          <w:t>11</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r:id="rId10" w:anchor="_Toc483315575" w:history="1">
        <w:r w:rsidRPr="00145E5F">
          <w:rPr>
            <w:rStyle w:val="Hyperlink"/>
            <w:noProof/>
            <w:sz w:val="28"/>
            <w:szCs w:val="28"/>
          </w:rPr>
          <w:t>Figure 4. Pin Diagram of HT12D</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_Toc483315575 \h </w:instrText>
        </w:r>
        <w:r w:rsidRPr="00145E5F">
          <w:rPr>
            <w:noProof/>
            <w:webHidden/>
            <w:sz w:val="28"/>
            <w:szCs w:val="28"/>
          </w:rPr>
        </w:r>
        <w:r w:rsidRPr="00145E5F">
          <w:rPr>
            <w:noProof/>
            <w:webHidden/>
            <w:sz w:val="28"/>
            <w:szCs w:val="28"/>
          </w:rPr>
          <w:fldChar w:fldCharType="separate"/>
        </w:r>
        <w:r w:rsidR="00E6653D">
          <w:rPr>
            <w:noProof/>
            <w:webHidden/>
            <w:sz w:val="28"/>
            <w:szCs w:val="28"/>
          </w:rPr>
          <w:t>12</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r:id="rId11" w:anchor="_Toc483315576" w:history="1">
        <w:r w:rsidRPr="00145E5F">
          <w:rPr>
            <w:rStyle w:val="Hyperlink"/>
            <w:noProof/>
            <w:sz w:val="28"/>
            <w:szCs w:val="28"/>
          </w:rPr>
          <w:t>Figure 5. Pin Diagram of L293D</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_Toc483315576 \h </w:instrText>
        </w:r>
        <w:r w:rsidRPr="00145E5F">
          <w:rPr>
            <w:noProof/>
            <w:webHidden/>
            <w:sz w:val="28"/>
            <w:szCs w:val="28"/>
          </w:rPr>
        </w:r>
        <w:r w:rsidRPr="00145E5F">
          <w:rPr>
            <w:noProof/>
            <w:webHidden/>
            <w:sz w:val="28"/>
            <w:szCs w:val="28"/>
          </w:rPr>
          <w:fldChar w:fldCharType="separate"/>
        </w:r>
        <w:r w:rsidR="00E6653D">
          <w:rPr>
            <w:noProof/>
            <w:webHidden/>
            <w:sz w:val="28"/>
            <w:szCs w:val="28"/>
          </w:rPr>
          <w:t>13</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77" w:history="1">
        <w:r w:rsidRPr="00145E5F">
          <w:rPr>
            <w:rStyle w:val="Hyperlink"/>
            <w:noProof/>
            <w:sz w:val="28"/>
            <w:szCs w:val="28"/>
          </w:rPr>
          <w:t>Figure 6. Pin Diagram of IC 7805</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_Toc483315577 \h </w:instrText>
        </w:r>
        <w:r w:rsidRPr="00145E5F">
          <w:rPr>
            <w:noProof/>
            <w:webHidden/>
            <w:sz w:val="28"/>
            <w:szCs w:val="28"/>
          </w:rPr>
        </w:r>
        <w:r w:rsidRPr="00145E5F">
          <w:rPr>
            <w:noProof/>
            <w:webHidden/>
            <w:sz w:val="28"/>
            <w:szCs w:val="28"/>
          </w:rPr>
          <w:fldChar w:fldCharType="separate"/>
        </w:r>
        <w:r w:rsidR="00E6653D">
          <w:rPr>
            <w:noProof/>
            <w:webHidden/>
            <w:sz w:val="28"/>
            <w:szCs w:val="28"/>
          </w:rPr>
          <w:t>13</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78" w:history="1">
        <w:r w:rsidRPr="00145E5F">
          <w:rPr>
            <w:rStyle w:val="Hyperlink"/>
            <w:noProof/>
            <w:sz w:val="28"/>
            <w:szCs w:val="28"/>
          </w:rPr>
          <w:t>Figure 7. ATmega328p</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_Toc483315578 \h </w:instrText>
        </w:r>
        <w:r w:rsidRPr="00145E5F">
          <w:rPr>
            <w:noProof/>
            <w:webHidden/>
            <w:sz w:val="28"/>
            <w:szCs w:val="28"/>
          </w:rPr>
        </w:r>
        <w:r w:rsidRPr="00145E5F">
          <w:rPr>
            <w:noProof/>
            <w:webHidden/>
            <w:sz w:val="28"/>
            <w:szCs w:val="28"/>
          </w:rPr>
          <w:fldChar w:fldCharType="separate"/>
        </w:r>
        <w:r w:rsidR="00E6653D">
          <w:rPr>
            <w:noProof/>
            <w:webHidden/>
            <w:sz w:val="28"/>
            <w:szCs w:val="28"/>
          </w:rPr>
          <w:t>14</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79" w:history="1">
        <w:r w:rsidRPr="00145E5F">
          <w:rPr>
            <w:rStyle w:val="Hyperlink"/>
            <w:noProof/>
            <w:sz w:val="28"/>
            <w:szCs w:val="28"/>
          </w:rPr>
          <w:t>Figure 8. Pin diagram of ATmega328p and it's Arduino equivalent</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_Toc483315579 \h </w:instrText>
        </w:r>
        <w:r w:rsidRPr="00145E5F">
          <w:rPr>
            <w:noProof/>
            <w:webHidden/>
            <w:sz w:val="28"/>
            <w:szCs w:val="28"/>
          </w:rPr>
        </w:r>
        <w:r w:rsidRPr="00145E5F">
          <w:rPr>
            <w:noProof/>
            <w:webHidden/>
            <w:sz w:val="28"/>
            <w:szCs w:val="28"/>
          </w:rPr>
          <w:fldChar w:fldCharType="separate"/>
        </w:r>
        <w:r w:rsidR="00E6653D">
          <w:rPr>
            <w:noProof/>
            <w:webHidden/>
            <w:sz w:val="28"/>
            <w:szCs w:val="28"/>
          </w:rPr>
          <w:t>15</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80" w:history="1">
        <w:r w:rsidRPr="00145E5F">
          <w:rPr>
            <w:rStyle w:val="Hyperlink"/>
            <w:noProof/>
            <w:sz w:val="28"/>
            <w:szCs w:val="28"/>
          </w:rPr>
          <w:t>Figure 9. Pin diagrams of RF Modules</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_Toc483315580 \h </w:instrText>
        </w:r>
        <w:r w:rsidRPr="00145E5F">
          <w:rPr>
            <w:noProof/>
            <w:webHidden/>
            <w:sz w:val="28"/>
            <w:szCs w:val="28"/>
          </w:rPr>
        </w:r>
        <w:r w:rsidRPr="00145E5F">
          <w:rPr>
            <w:noProof/>
            <w:webHidden/>
            <w:sz w:val="28"/>
            <w:szCs w:val="28"/>
          </w:rPr>
          <w:fldChar w:fldCharType="separate"/>
        </w:r>
        <w:r w:rsidR="00E6653D">
          <w:rPr>
            <w:noProof/>
            <w:webHidden/>
            <w:sz w:val="28"/>
            <w:szCs w:val="28"/>
          </w:rPr>
          <w:t>16</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81" w:history="1">
        <w:r w:rsidRPr="00145E5F">
          <w:rPr>
            <w:rStyle w:val="Hyperlink"/>
            <w:noProof/>
            <w:sz w:val="28"/>
            <w:szCs w:val="28"/>
          </w:rPr>
          <w:t>Figure 10. Block diagram</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_Toc483315581 \h </w:instrText>
        </w:r>
        <w:r w:rsidRPr="00145E5F">
          <w:rPr>
            <w:noProof/>
            <w:webHidden/>
            <w:sz w:val="28"/>
            <w:szCs w:val="28"/>
          </w:rPr>
        </w:r>
        <w:r w:rsidRPr="00145E5F">
          <w:rPr>
            <w:noProof/>
            <w:webHidden/>
            <w:sz w:val="28"/>
            <w:szCs w:val="28"/>
          </w:rPr>
          <w:fldChar w:fldCharType="separate"/>
        </w:r>
        <w:r w:rsidR="00E6653D">
          <w:rPr>
            <w:noProof/>
            <w:webHidden/>
            <w:sz w:val="28"/>
            <w:szCs w:val="28"/>
          </w:rPr>
          <w:t>17</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82" w:history="1">
        <w:r w:rsidRPr="00145E5F">
          <w:rPr>
            <w:rStyle w:val="Hyperlink"/>
            <w:noProof/>
            <w:sz w:val="28"/>
            <w:szCs w:val="28"/>
          </w:rPr>
          <w:t>Figure 11. Transmitter Circuit</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_Toc483315582 \h </w:instrText>
        </w:r>
        <w:r w:rsidRPr="00145E5F">
          <w:rPr>
            <w:noProof/>
            <w:webHidden/>
            <w:sz w:val="28"/>
            <w:szCs w:val="28"/>
          </w:rPr>
        </w:r>
        <w:r w:rsidRPr="00145E5F">
          <w:rPr>
            <w:noProof/>
            <w:webHidden/>
            <w:sz w:val="28"/>
            <w:szCs w:val="28"/>
          </w:rPr>
          <w:fldChar w:fldCharType="separate"/>
        </w:r>
        <w:r w:rsidR="00E6653D">
          <w:rPr>
            <w:noProof/>
            <w:webHidden/>
            <w:sz w:val="28"/>
            <w:szCs w:val="28"/>
          </w:rPr>
          <w:t>17</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83" w:history="1">
        <w:r w:rsidRPr="00145E5F">
          <w:rPr>
            <w:rStyle w:val="Hyperlink"/>
            <w:noProof/>
            <w:sz w:val="28"/>
            <w:szCs w:val="28"/>
          </w:rPr>
          <w:t>Figure 12. Receiver Circuit</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_Toc483315583 \h </w:instrText>
        </w:r>
        <w:r w:rsidRPr="00145E5F">
          <w:rPr>
            <w:noProof/>
            <w:webHidden/>
            <w:sz w:val="28"/>
            <w:szCs w:val="28"/>
          </w:rPr>
        </w:r>
        <w:r w:rsidRPr="00145E5F">
          <w:rPr>
            <w:noProof/>
            <w:webHidden/>
            <w:sz w:val="28"/>
            <w:szCs w:val="28"/>
          </w:rPr>
          <w:fldChar w:fldCharType="separate"/>
        </w:r>
        <w:r w:rsidR="00E6653D">
          <w:rPr>
            <w:noProof/>
            <w:webHidden/>
            <w:sz w:val="28"/>
            <w:szCs w:val="28"/>
          </w:rPr>
          <w:t>18</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84" w:history="1">
        <w:r w:rsidRPr="00145E5F">
          <w:rPr>
            <w:rStyle w:val="Hyperlink"/>
            <w:noProof/>
            <w:sz w:val="28"/>
            <w:szCs w:val="28"/>
          </w:rPr>
          <w:t>Figure 13. Transmitter PCB Layout</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_Toc483315584 \h </w:instrText>
        </w:r>
        <w:r w:rsidRPr="00145E5F">
          <w:rPr>
            <w:noProof/>
            <w:webHidden/>
            <w:sz w:val="28"/>
            <w:szCs w:val="28"/>
          </w:rPr>
        </w:r>
        <w:r w:rsidRPr="00145E5F">
          <w:rPr>
            <w:noProof/>
            <w:webHidden/>
            <w:sz w:val="28"/>
            <w:szCs w:val="28"/>
          </w:rPr>
          <w:fldChar w:fldCharType="separate"/>
        </w:r>
        <w:r w:rsidR="00E6653D">
          <w:rPr>
            <w:noProof/>
            <w:webHidden/>
            <w:sz w:val="28"/>
            <w:szCs w:val="28"/>
          </w:rPr>
          <w:t>18</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rFonts w:asciiTheme="minorHAnsi" w:eastAsiaTheme="minorEastAsia" w:hAnsiTheme="minorHAnsi" w:cstheme="minorBidi"/>
          <w:noProof/>
          <w:kern w:val="0"/>
          <w:sz w:val="28"/>
          <w:szCs w:val="28"/>
          <w:lang w:val="en-US" w:eastAsia="en-US" w:bidi="ar-SA"/>
        </w:rPr>
      </w:pPr>
      <w:hyperlink w:anchor="_Toc483315585" w:history="1">
        <w:r w:rsidRPr="00145E5F">
          <w:rPr>
            <w:rStyle w:val="Hyperlink"/>
            <w:noProof/>
            <w:sz w:val="28"/>
            <w:szCs w:val="28"/>
          </w:rPr>
          <w:t>Figure 14. Receiver PCB Layout</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_Toc483315585 \h </w:instrText>
        </w:r>
        <w:r w:rsidRPr="00145E5F">
          <w:rPr>
            <w:noProof/>
            <w:webHidden/>
            <w:sz w:val="28"/>
            <w:szCs w:val="28"/>
          </w:rPr>
        </w:r>
        <w:r w:rsidRPr="00145E5F">
          <w:rPr>
            <w:noProof/>
            <w:webHidden/>
            <w:sz w:val="28"/>
            <w:szCs w:val="28"/>
          </w:rPr>
          <w:fldChar w:fldCharType="separate"/>
        </w:r>
        <w:r w:rsidR="00E6653D">
          <w:rPr>
            <w:noProof/>
            <w:webHidden/>
            <w:sz w:val="28"/>
            <w:szCs w:val="28"/>
          </w:rPr>
          <w:t>18</w:t>
        </w:r>
        <w:r w:rsidRPr="00145E5F">
          <w:rPr>
            <w:noProof/>
            <w:webHidden/>
            <w:sz w:val="28"/>
            <w:szCs w:val="28"/>
          </w:rPr>
          <w:fldChar w:fldCharType="end"/>
        </w:r>
      </w:hyperlink>
    </w:p>
    <w:p w:rsidR="00145E5F" w:rsidRPr="00145E5F" w:rsidRDefault="00145E5F" w:rsidP="00145E5F">
      <w:pPr>
        <w:widowControl/>
        <w:suppressAutoHyphens w:val="0"/>
        <w:autoSpaceDN/>
        <w:spacing w:after="160" w:line="259" w:lineRule="auto"/>
        <w:textAlignment w:val="auto"/>
        <w:rPr>
          <w:rFonts w:cs="Times New Roman"/>
          <w:sz w:val="28"/>
          <w:szCs w:val="28"/>
        </w:rPr>
      </w:pPr>
      <w:r w:rsidRPr="00145E5F">
        <w:rPr>
          <w:rFonts w:cs="Times New Roman"/>
          <w:sz w:val="28"/>
          <w:szCs w:val="28"/>
        </w:rPr>
        <w:fldChar w:fldCharType="end"/>
      </w:r>
    </w:p>
    <w:p w:rsidR="00145E5F" w:rsidRDefault="00145E5F">
      <w:pPr>
        <w:widowControl/>
        <w:suppressAutoHyphens w:val="0"/>
        <w:autoSpaceDN/>
        <w:spacing w:after="160" w:line="259" w:lineRule="auto"/>
        <w:textAlignment w:val="auto"/>
        <w:rPr>
          <w:rFonts w:cs="Times New Roman"/>
          <w:sz w:val="32"/>
          <w:szCs w:val="28"/>
        </w:rPr>
      </w:pPr>
      <w:r>
        <w:rPr>
          <w:rFonts w:cs="Times New Roman"/>
          <w:sz w:val="32"/>
          <w:szCs w:val="28"/>
        </w:rPr>
        <w:br w:type="page"/>
      </w:r>
    </w:p>
    <w:p w:rsidR="00145E5F" w:rsidRDefault="00145E5F" w:rsidP="00145E5F">
      <w:pPr>
        <w:pStyle w:val="Standard"/>
        <w:spacing w:after="160" w:line="360" w:lineRule="auto"/>
        <w:ind w:left="360"/>
        <w:jc w:val="center"/>
        <w:rPr>
          <w:rFonts w:cs="Times New Roman"/>
          <w:sz w:val="32"/>
          <w:szCs w:val="28"/>
        </w:rPr>
      </w:pPr>
      <w:r>
        <w:rPr>
          <w:rFonts w:cs="Times New Roman"/>
          <w:sz w:val="32"/>
          <w:szCs w:val="28"/>
        </w:rPr>
        <w:lastRenderedPageBreak/>
        <w:t>LIST OF TABLES</w:t>
      </w:r>
    </w:p>
    <w:p w:rsidR="00145E5F" w:rsidRDefault="00145E5F" w:rsidP="00145E5F">
      <w:pPr>
        <w:pStyle w:val="Standard"/>
        <w:spacing w:after="160" w:line="360" w:lineRule="auto"/>
        <w:ind w:left="360"/>
        <w:jc w:val="center"/>
        <w:rPr>
          <w:rFonts w:cs="Times New Roman"/>
          <w:sz w:val="32"/>
          <w:szCs w:val="28"/>
        </w:rPr>
      </w:pPr>
    </w:p>
    <w:p w:rsidR="00145E5F" w:rsidRPr="00145E5F" w:rsidRDefault="00145E5F" w:rsidP="00145E5F">
      <w:pPr>
        <w:pStyle w:val="TableofFigures"/>
        <w:tabs>
          <w:tab w:val="right" w:leader="dot" w:pos="9628"/>
        </w:tabs>
        <w:spacing w:line="360" w:lineRule="auto"/>
        <w:rPr>
          <w:noProof/>
          <w:sz w:val="28"/>
          <w:szCs w:val="28"/>
        </w:rPr>
      </w:pPr>
      <w:r w:rsidRPr="00145E5F">
        <w:rPr>
          <w:rFonts w:cs="Times New Roman"/>
          <w:sz w:val="28"/>
          <w:szCs w:val="28"/>
        </w:rPr>
        <w:fldChar w:fldCharType="begin"/>
      </w:r>
      <w:r w:rsidRPr="00145E5F">
        <w:rPr>
          <w:rFonts w:cs="Times New Roman"/>
          <w:sz w:val="28"/>
          <w:szCs w:val="28"/>
        </w:rPr>
        <w:instrText xml:space="preserve"> TOC \h \z \c "Table" </w:instrText>
      </w:r>
      <w:r w:rsidRPr="00145E5F">
        <w:rPr>
          <w:rFonts w:cs="Times New Roman"/>
          <w:sz w:val="28"/>
          <w:szCs w:val="28"/>
        </w:rPr>
        <w:fldChar w:fldCharType="separate"/>
      </w:r>
      <w:hyperlink w:anchor="_Toc483315460" w:history="1">
        <w:r w:rsidRPr="00145E5F">
          <w:rPr>
            <w:rStyle w:val="Hyperlink"/>
            <w:noProof/>
            <w:sz w:val="28"/>
            <w:szCs w:val="28"/>
            <w:u w:val="none"/>
          </w:rPr>
          <w:t>Table</w:t>
        </w:r>
        <w:r w:rsidRPr="00145E5F">
          <w:rPr>
            <w:rStyle w:val="Hyperlink"/>
            <w:noProof/>
            <w:sz w:val="28"/>
            <w:szCs w:val="28"/>
          </w:rPr>
          <w:t xml:space="preserve"> 1. IC 7805 pin functions</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_Toc483315460 \h </w:instrText>
        </w:r>
        <w:r w:rsidRPr="00145E5F">
          <w:rPr>
            <w:noProof/>
            <w:webHidden/>
            <w:sz w:val="28"/>
            <w:szCs w:val="28"/>
          </w:rPr>
        </w:r>
        <w:r w:rsidRPr="00145E5F">
          <w:rPr>
            <w:noProof/>
            <w:webHidden/>
            <w:sz w:val="28"/>
            <w:szCs w:val="28"/>
          </w:rPr>
          <w:fldChar w:fldCharType="separate"/>
        </w:r>
        <w:r w:rsidR="00E6653D">
          <w:rPr>
            <w:noProof/>
            <w:webHidden/>
            <w:sz w:val="28"/>
            <w:szCs w:val="28"/>
          </w:rPr>
          <w:t>14</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noProof/>
          <w:sz w:val="28"/>
          <w:szCs w:val="28"/>
        </w:rPr>
      </w:pPr>
      <w:hyperlink w:anchor="_Toc483315461" w:history="1">
        <w:r w:rsidRPr="00145E5F">
          <w:rPr>
            <w:rStyle w:val="Hyperlink"/>
            <w:noProof/>
            <w:sz w:val="28"/>
            <w:szCs w:val="28"/>
          </w:rPr>
          <w:t>Table 2. ATmega328p characteristics</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_Toc483315461 \h </w:instrText>
        </w:r>
        <w:r w:rsidRPr="00145E5F">
          <w:rPr>
            <w:noProof/>
            <w:webHidden/>
            <w:sz w:val="28"/>
            <w:szCs w:val="28"/>
          </w:rPr>
        </w:r>
        <w:r w:rsidRPr="00145E5F">
          <w:rPr>
            <w:noProof/>
            <w:webHidden/>
            <w:sz w:val="28"/>
            <w:szCs w:val="28"/>
          </w:rPr>
          <w:fldChar w:fldCharType="separate"/>
        </w:r>
        <w:r w:rsidR="00E6653D">
          <w:rPr>
            <w:noProof/>
            <w:webHidden/>
            <w:sz w:val="28"/>
            <w:szCs w:val="28"/>
          </w:rPr>
          <w:t>15</w:t>
        </w:r>
        <w:r w:rsidRPr="00145E5F">
          <w:rPr>
            <w:noProof/>
            <w:webHidden/>
            <w:sz w:val="28"/>
            <w:szCs w:val="28"/>
          </w:rPr>
          <w:fldChar w:fldCharType="end"/>
        </w:r>
      </w:hyperlink>
    </w:p>
    <w:p w:rsidR="00145E5F" w:rsidRPr="00145E5F" w:rsidRDefault="00145E5F" w:rsidP="00145E5F">
      <w:pPr>
        <w:pStyle w:val="TableofFigures"/>
        <w:tabs>
          <w:tab w:val="right" w:leader="dot" w:pos="9628"/>
        </w:tabs>
        <w:spacing w:line="360" w:lineRule="auto"/>
        <w:rPr>
          <w:noProof/>
          <w:sz w:val="28"/>
        </w:rPr>
      </w:pPr>
      <w:hyperlink w:anchor="_Toc483315462" w:history="1">
        <w:r w:rsidRPr="00145E5F">
          <w:rPr>
            <w:rStyle w:val="Hyperlink"/>
            <w:noProof/>
            <w:sz w:val="28"/>
            <w:szCs w:val="28"/>
          </w:rPr>
          <w:t>Table 3. Movement of Robot and Decoder Outputs</w:t>
        </w:r>
        <w:r w:rsidRPr="00145E5F">
          <w:rPr>
            <w:noProof/>
            <w:webHidden/>
            <w:sz w:val="28"/>
            <w:szCs w:val="28"/>
          </w:rPr>
          <w:tab/>
        </w:r>
        <w:r w:rsidRPr="00145E5F">
          <w:rPr>
            <w:noProof/>
            <w:webHidden/>
            <w:sz w:val="28"/>
            <w:szCs w:val="28"/>
          </w:rPr>
          <w:fldChar w:fldCharType="begin"/>
        </w:r>
        <w:r w:rsidRPr="00145E5F">
          <w:rPr>
            <w:noProof/>
            <w:webHidden/>
            <w:sz w:val="28"/>
            <w:szCs w:val="28"/>
          </w:rPr>
          <w:instrText xml:space="preserve"> PAGEREF _Toc483315462 \h </w:instrText>
        </w:r>
        <w:r w:rsidRPr="00145E5F">
          <w:rPr>
            <w:noProof/>
            <w:webHidden/>
            <w:sz w:val="28"/>
            <w:szCs w:val="28"/>
          </w:rPr>
        </w:r>
        <w:r w:rsidRPr="00145E5F">
          <w:rPr>
            <w:noProof/>
            <w:webHidden/>
            <w:sz w:val="28"/>
            <w:szCs w:val="28"/>
          </w:rPr>
          <w:fldChar w:fldCharType="separate"/>
        </w:r>
        <w:r w:rsidR="00E6653D">
          <w:rPr>
            <w:noProof/>
            <w:webHidden/>
            <w:sz w:val="28"/>
            <w:szCs w:val="28"/>
          </w:rPr>
          <w:t>19</w:t>
        </w:r>
        <w:r w:rsidRPr="00145E5F">
          <w:rPr>
            <w:noProof/>
            <w:webHidden/>
            <w:sz w:val="28"/>
            <w:szCs w:val="28"/>
          </w:rPr>
          <w:fldChar w:fldCharType="end"/>
        </w:r>
      </w:hyperlink>
    </w:p>
    <w:p w:rsidR="00145E5F" w:rsidRPr="00145E5F" w:rsidRDefault="00145E5F" w:rsidP="00145E5F">
      <w:pPr>
        <w:pStyle w:val="Standard"/>
        <w:spacing w:after="160" w:line="360" w:lineRule="auto"/>
        <w:ind w:left="360"/>
        <w:rPr>
          <w:rFonts w:cs="Times New Roman"/>
          <w:sz w:val="28"/>
          <w:szCs w:val="28"/>
        </w:rPr>
      </w:pPr>
      <w:r>
        <w:rPr>
          <w:rFonts w:cs="Times New Roman"/>
          <w:sz w:val="28"/>
          <w:szCs w:val="28"/>
        </w:rPr>
        <w:fldChar w:fldCharType="end"/>
      </w:r>
    </w:p>
    <w:p w:rsidR="00BF1065" w:rsidRDefault="00BF1065" w:rsidP="00BF1065">
      <w:pPr>
        <w:pStyle w:val="Standard"/>
        <w:spacing w:after="160" w:line="360" w:lineRule="auto"/>
        <w:jc w:val="both"/>
        <w:rPr>
          <w:rFonts w:cs="Times New Roman"/>
          <w:sz w:val="28"/>
          <w:szCs w:val="28"/>
        </w:rPr>
      </w:pPr>
    </w:p>
    <w:p w:rsidR="00BF1065" w:rsidRDefault="00BF1065">
      <w:pPr>
        <w:widowControl/>
        <w:suppressAutoHyphens w:val="0"/>
        <w:autoSpaceDN/>
        <w:spacing w:after="160" w:line="259" w:lineRule="auto"/>
        <w:textAlignment w:val="auto"/>
        <w:rPr>
          <w:rFonts w:cs="Times New Roman"/>
          <w:sz w:val="28"/>
          <w:szCs w:val="28"/>
        </w:rPr>
      </w:pPr>
      <w:r>
        <w:rPr>
          <w:rFonts w:cs="Times New Roman"/>
          <w:sz w:val="28"/>
          <w:szCs w:val="28"/>
        </w:rPr>
        <w:br w:type="page"/>
      </w:r>
    </w:p>
    <w:p w:rsidR="0018547B" w:rsidRDefault="0018547B" w:rsidP="00BF1065">
      <w:pPr>
        <w:pStyle w:val="Standard"/>
        <w:spacing w:after="160" w:line="360" w:lineRule="auto"/>
        <w:jc w:val="center"/>
        <w:rPr>
          <w:rFonts w:cs="Times New Roman"/>
          <w:sz w:val="32"/>
          <w:szCs w:val="32"/>
        </w:rPr>
      </w:pPr>
      <w:r>
        <w:rPr>
          <w:rFonts w:cs="Times New Roman"/>
          <w:sz w:val="32"/>
          <w:szCs w:val="32"/>
        </w:rPr>
        <w:lastRenderedPageBreak/>
        <w:t>CHAPTER 1</w:t>
      </w:r>
    </w:p>
    <w:p w:rsidR="008F6586" w:rsidRPr="008F6586" w:rsidRDefault="008F6586" w:rsidP="00BF1065">
      <w:pPr>
        <w:pStyle w:val="Standard"/>
        <w:spacing w:after="160" w:line="360" w:lineRule="auto"/>
        <w:jc w:val="center"/>
        <w:rPr>
          <w:rFonts w:cs="Times New Roman"/>
          <w:sz w:val="32"/>
          <w:szCs w:val="32"/>
        </w:rPr>
      </w:pPr>
      <w:r w:rsidRPr="008F6586">
        <w:rPr>
          <w:rFonts w:cs="Times New Roman"/>
          <w:sz w:val="32"/>
          <w:szCs w:val="32"/>
        </w:rPr>
        <w:t>INTRODUCTION</w:t>
      </w:r>
    </w:p>
    <w:p w:rsidR="008F6586" w:rsidRPr="00BF1065" w:rsidRDefault="008F6586" w:rsidP="008F6586">
      <w:pPr>
        <w:pStyle w:val="Standard"/>
        <w:spacing w:line="360" w:lineRule="auto"/>
        <w:jc w:val="both"/>
        <w:rPr>
          <w:rFonts w:cs="Times New Roman"/>
          <w:b/>
          <w:bCs/>
          <w:u w:val="single"/>
          <w:lang w:val="en-US"/>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Gesture recognition is the ability of a device to identify and respond to the different gestures of an individual. Most gesture recognition technology can be 2D-based or 3D-based, working with the help of working on coordinates using accelerometer or camera-enabled device, which is placed on or in front of the individual.</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Gesture recognition is a topic in computer science and language technology with the goal of interpreting human gestures via mathematical algorithms.</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Gestures can originate from any bodily motion or state but commonly originate from the face or hand. Users can use simple gestures to control or interact with devices without physically touching them.</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Many approaches have been made using cameras and computer vision algorithms to interpret sign language. However, the identification and recognition of posture, gait, proxemics, and human behaviours is also the subject of gesture recognition techniques. Gesture recognition can be seen as a way for computers to begin to understand human body language, thus building a richer bridge between machines and humans than primitive text user interfaces or even GUIs (graphical user interfaces), which still limit the majority of input to keyboard and mouse.</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The major application areas of gesture recognit</w:t>
      </w:r>
      <w:r w:rsidR="001A7AA9">
        <w:rPr>
          <w:rFonts w:cs="Times New Roman"/>
          <w:color w:val="000000"/>
        </w:rPr>
        <w:t>ion in the current scenario are</w:t>
      </w:r>
      <w:r w:rsidRPr="008F6586">
        <w:rPr>
          <w:rFonts w:cs="Times New Roman"/>
          <w:color w:val="000000"/>
        </w:rPr>
        <w:t>:</w:t>
      </w:r>
    </w:p>
    <w:p w:rsidR="008F6586" w:rsidRPr="008F6586" w:rsidRDefault="008F6586" w:rsidP="008F6586">
      <w:pPr>
        <w:pStyle w:val="Standard"/>
        <w:spacing w:line="360" w:lineRule="auto"/>
        <w:jc w:val="both"/>
        <w:rPr>
          <w:rFonts w:cs="Times New Roman"/>
          <w:color w:val="000000"/>
        </w:rPr>
      </w:pPr>
    </w:p>
    <w:p w:rsidR="008F6586" w:rsidRPr="008F6586" w:rsidRDefault="001A7AA9" w:rsidP="008F6586">
      <w:pPr>
        <w:pStyle w:val="Standard"/>
        <w:spacing w:line="360" w:lineRule="auto"/>
        <w:jc w:val="both"/>
        <w:rPr>
          <w:rFonts w:cs="Times New Roman"/>
          <w:color w:val="000000"/>
        </w:rPr>
      </w:pPr>
      <w:r>
        <w:rPr>
          <w:rFonts w:cs="Times New Roman"/>
          <w:color w:val="000000"/>
        </w:rPr>
        <w:t>DEFENCE SECTOR</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One of the concern areas of today is the military. Military robots are used to take the risky job which is difficult to be handled manually by human. These robots take the job as the assistant of a soldier. If you searching for the information on robots used in military then you have reached at the best online resource. Today, many military organizations take the helps of military robots to take risky jobs. These robots used in military are usually employed with the integrated system, including video screens, sensors, gripper and cameras. The military robots also have different shapes according to the purposes of each robot. In other words, these robots have helped military organizations in many ways. Go ahead and check out our articles to find out more about military robots and how these robots are being used by military organizations.</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HEALTHCARE SECTOR</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 xml:space="preserve">Wheelchairs are used by the people who cannot walk due to physiological or physical illness, injury or any disability. Recent development promises a wide scope in developing smart wheelchairs. The present article presents a gesture based wheelchair which controls the wheelchair using hand movements. The system is divided into two main units: Mems Sensor and wheelchair control. The Mems sensor, which is connected to hand, is an 3-axis accelerometer with digital output (I2C) that provides hand gesture detection, converts it into the 6- bit digital values and gives it to the PIC controller. The wheelchair control unit is a wireless unit that is developed using </w:t>
      </w:r>
      <w:r w:rsidR="00BF1065" w:rsidRPr="008F6586">
        <w:rPr>
          <w:rFonts w:cs="Times New Roman"/>
          <w:color w:val="000000"/>
        </w:rPr>
        <w:t>another</w:t>
      </w:r>
      <w:r w:rsidRPr="008F6586">
        <w:rPr>
          <w:rFonts w:cs="Times New Roman"/>
          <w:color w:val="000000"/>
        </w:rPr>
        <w:t xml:space="preserve"> controller.</w:t>
      </w:r>
    </w:p>
    <w:p w:rsidR="008F6586" w:rsidRPr="008F6586" w:rsidRDefault="008F6586" w:rsidP="008F6586">
      <w:pPr>
        <w:pStyle w:val="Standard"/>
        <w:spacing w:line="360" w:lineRule="auto"/>
        <w:jc w:val="both"/>
        <w:rPr>
          <w:rFonts w:cs="Times New Roman"/>
          <w:color w:val="000000"/>
        </w:rPr>
      </w:pPr>
      <w:bookmarkStart w:id="1" w:name="_GoBack"/>
      <w:bookmarkEnd w:id="1"/>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AUTOMOTIVE &amp; MANUFACTURING SECTOR</w:t>
      </w:r>
    </w:p>
    <w:p w:rsidR="008F6586" w:rsidRPr="008F6586" w:rsidRDefault="008F6586" w:rsidP="008F6586">
      <w:pPr>
        <w:pStyle w:val="Standard"/>
        <w:spacing w:line="360" w:lineRule="auto"/>
        <w:jc w:val="both"/>
        <w:rPr>
          <w:rFonts w:cs="Times New Roman"/>
        </w:rPr>
      </w:pPr>
      <w:r w:rsidRPr="008F6586">
        <w:rPr>
          <w:rFonts w:cs="Times New Roman"/>
          <w:color w:val="000000"/>
        </w:rPr>
        <w:t xml:space="preserve">The military helicopter market is for the purpose of this analysis subdivided into two areas- military helicopters at 500 units per year and helicopter for special application as defence helicopters. Special mission rotor craft are about 200 unit per </w:t>
      </w:r>
      <w:r w:rsidR="00BF1065" w:rsidRPr="008F6586">
        <w:rPr>
          <w:rFonts w:cs="Times New Roman"/>
          <w:color w:val="000000"/>
        </w:rPr>
        <w:t>annum.</w:t>
      </w:r>
      <w:r w:rsidRPr="008F6586">
        <w:rPr>
          <w:rFonts w:cs="Times New Roman"/>
          <w:color w:val="000000"/>
        </w:rPr>
        <w:t xml:space="preserve"> the major manufacturers are Boeing, Sikorsky, Lockheed martin in USA and Eurocopter and Aguastswestland in Europe. Most of the market includes </w:t>
      </w:r>
      <w:r w:rsidR="00BF1065" w:rsidRPr="008F6586">
        <w:rPr>
          <w:rFonts w:cs="Times New Roman"/>
          <w:color w:val="000000"/>
        </w:rPr>
        <w:t>INS</w:t>
      </w:r>
      <w:r w:rsidR="00BF1065">
        <w:rPr>
          <w:rFonts w:cs="Times New Roman"/>
          <w:color w:val="000000"/>
        </w:rPr>
        <w:t xml:space="preserve"> (Inertial Navigation S</w:t>
      </w:r>
      <w:r w:rsidRPr="008F6586">
        <w:rPr>
          <w:rFonts w:cs="Times New Roman"/>
          <w:color w:val="000000"/>
        </w:rPr>
        <w:t>ystems), AHRS (</w:t>
      </w:r>
      <w:r w:rsidR="00BF1065">
        <w:rPr>
          <w:rFonts w:cs="Times New Roman"/>
          <w:color w:val="000000"/>
        </w:rPr>
        <w:t>A</w:t>
      </w:r>
      <w:r w:rsidRPr="008F6586">
        <w:rPr>
          <w:rFonts w:cs="Times New Roman"/>
          <w:color w:val="000000"/>
        </w:rPr>
        <w:t xml:space="preserve">ttitude </w:t>
      </w:r>
      <w:r w:rsidR="00BF1065">
        <w:rPr>
          <w:rFonts w:cs="Times New Roman"/>
          <w:color w:val="000000"/>
        </w:rPr>
        <w:t>H</w:t>
      </w:r>
      <w:r w:rsidRPr="008F6586">
        <w:rPr>
          <w:rFonts w:cs="Times New Roman"/>
          <w:color w:val="000000"/>
        </w:rPr>
        <w:t xml:space="preserve">eading </w:t>
      </w:r>
      <w:r w:rsidR="00BF1065">
        <w:rPr>
          <w:rFonts w:cs="Times New Roman"/>
          <w:color w:val="000000"/>
        </w:rPr>
        <w:t>R</w:t>
      </w:r>
      <w:r w:rsidRPr="008F6586">
        <w:rPr>
          <w:rFonts w:cs="Times New Roman"/>
          <w:color w:val="000000"/>
        </w:rPr>
        <w:t xml:space="preserve">eference </w:t>
      </w:r>
      <w:r w:rsidR="00BF1065">
        <w:rPr>
          <w:rFonts w:cs="Times New Roman"/>
          <w:color w:val="000000"/>
        </w:rPr>
        <w:t>S</w:t>
      </w:r>
      <w:r w:rsidRPr="008F6586">
        <w:rPr>
          <w:rFonts w:cs="Times New Roman"/>
          <w:color w:val="000000"/>
        </w:rPr>
        <w:t>ystem) systems use lower price IMUs ($15-$20K compared to $50-$55K for navigation), giving a smaller market opportunity. Accelerometers are gaining ground in many military and aerospace applications thanks to reductions in price and size, greater operating ranges, higher resonant frequencies, lower amplitude ranges, MEMS technology, and integral electronics, but several challenges remain.</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GAMING SECTOR</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A motion gaming system, sometimes called a motion-controlled gaming system, is one that allows players to interact with the system through body movements. Input is usually through a combination of spoken commands, natural real-world actions and gesture recognition.</w:t>
      </w:r>
    </w:p>
    <w:p w:rsidR="008F6586" w:rsidRPr="008F6586" w:rsidRDefault="0018547B" w:rsidP="00145E5F">
      <w:pPr>
        <w:pStyle w:val="Standard"/>
        <w:pageBreakBefore/>
        <w:spacing w:line="360" w:lineRule="auto"/>
        <w:jc w:val="center"/>
        <w:rPr>
          <w:rFonts w:cs="Times New Roman"/>
          <w:color w:val="000000"/>
          <w:sz w:val="32"/>
          <w:szCs w:val="32"/>
        </w:rPr>
      </w:pPr>
      <w:r>
        <w:rPr>
          <w:rFonts w:cs="Times New Roman"/>
          <w:color w:val="000000"/>
          <w:sz w:val="32"/>
          <w:szCs w:val="32"/>
        </w:rPr>
        <w:lastRenderedPageBreak/>
        <w:t>CHAPTER 2</w:t>
      </w:r>
      <w:r w:rsidR="00145E5F">
        <w:rPr>
          <w:rFonts w:cs="Times New Roman"/>
          <w:color w:val="000000"/>
          <w:sz w:val="32"/>
          <w:szCs w:val="32"/>
        </w:rPr>
        <w:t xml:space="preserve">                                                                                    </w:t>
      </w:r>
      <w:r>
        <w:rPr>
          <w:rFonts w:cs="Times New Roman"/>
          <w:color w:val="000000"/>
          <w:sz w:val="32"/>
          <w:szCs w:val="32"/>
        </w:rPr>
        <w:t>CO</w:t>
      </w:r>
      <w:r w:rsidR="008F6586" w:rsidRPr="008F6586">
        <w:rPr>
          <w:rFonts w:cs="Times New Roman"/>
          <w:color w:val="000000"/>
          <w:sz w:val="32"/>
          <w:szCs w:val="32"/>
        </w:rPr>
        <w:t>MPONENTS</w:t>
      </w:r>
    </w:p>
    <w:p w:rsidR="008F6586" w:rsidRPr="008F6586" w:rsidRDefault="008F6586" w:rsidP="008F6586">
      <w:pPr>
        <w:pStyle w:val="Standard"/>
        <w:spacing w:line="360" w:lineRule="auto"/>
        <w:jc w:val="both"/>
        <w:rPr>
          <w:rFonts w:cs="Times New Roman"/>
          <w:color w:val="000000"/>
          <w:sz w:val="32"/>
          <w:szCs w:val="32"/>
        </w:rPr>
      </w:pPr>
    </w:p>
    <w:p w:rsidR="008F6586" w:rsidRPr="008F6586" w:rsidRDefault="00211B73" w:rsidP="008F6586">
      <w:pPr>
        <w:pStyle w:val="Standard"/>
        <w:spacing w:line="360" w:lineRule="auto"/>
        <w:jc w:val="both"/>
        <w:rPr>
          <w:rFonts w:cs="Times New Roman"/>
        </w:rPr>
      </w:pPr>
      <w:r>
        <w:rPr>
          <w:rFonts w:cs="Times New Roman"/>
          <w:color w:val="000000"/>
        </w:rPr>
        <w:t xml:space="preserve">2.1 </w:t>
      </w:r>
      <w:r w:rsidR="008F6586" w:rsidRPr="008F6586">
        <w:rPr>
          <w:rFonts w:cs="Times New Roman"/>
          <w:color w:val="000000"/>
        </w:rPr>
        <w:t xml:space="preserve"> </w:t>
      </w:r>
      <w:r w:rsidR="008F6586" w:rsidRPr="008F6586">
        <w:rPr>
          <w:rFonts w:cs="Times New Roman"/>
          <w:color w:val="000000"/>
          <w:sz w:val="28"/>
          <w:szCs w:val="28"/>
        </w:rPr>
        <w:t>ADXL335</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The ADXL335 is a small, thin, low power, complete 3-axis accelerometer with signal conditioned voltage outputs. The product measures acceleration with a minimum full-scale range of ±3 g. It can measure the static acceleration of gravity in tilt sensing applications, as well as dynamic acceleration resulting from motion, shock, or vibration.</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sz w:val="28"/>
          <w:szCs w:val="28"/>
        </w:rPr>
      </w:pPr>
      <w:r w:rsidRPr="008F6586">
        <w:rPr>
          <w:rFonts w:cs="Times New Roman"/>
          <w:color w:val="000000"/>
          <w:sz w:val="28"/>
          <w:szCs w:val="28"/>
        </w:rPr>
        <w:t>Applications:</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Cost sensitive, low power, motion- and tilt-sensing applications</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Mobile devices</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Gaming systems</w:t>
      </w: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Disk drive protection</w:t>
      </w:r>
    </w:p>
    <w:p w:rsidR="004A7CFB" w:rsidRPr="00145E5F" w:rsidRDefault="004A7CFB" w:rsidP="008F6586">
      <w:pPr>
        <w:pStyle w:val="Standard"/>
        <w:spacing w:line="360" w:lineRule="auto"/>
        <w:jc w:val="both"/>
        <w:rPr>
          <w:rFonts w:cs="Times New Roman"/>
          <w:color w:val="000000"/>
        </w:rPr>
      </w:pPr>
      <w:r>
        <w:rPr>
          <w:noProof/>
        </w:rPr>
        <mc:AlternateContent>
          <mc:Choice Requires="wps">
            <w:drawing>
              <wp:anchor distT="0" distB="0" distL="114300" distR="114300" simplePos="0" relativeHeight="251671552" behindDoc="0" locked="0" layoutInCell="1" allowOverlap="1" wp14:anchorId="0B299C9D" wp14:editId="5669E90F">
                <wp:simplePos x="0" y="0"/>
                <wp:positionH relativeFrom="margin">
                  <wp:align>center</wp:align>
                </wp:positionH>
                <wp:positionV relativeFrom="paragraph">
                  <wp:posOffset>2179320</wp:posOffset>
                </wp:positionV>
                <wp:extent cx="3954780" cy="635"/>
                <wp:effectExtent l="0" t="0" r="7620" b="0"/>
                <wp:wrapTopAndBottom/>
                <wp:docPr id="1" name="Text Box 1"/>
                <wp:cNvGraphicFramePr/>
                <a:graphic xmlns:a="http://schemas.openxmlformats.org/drawingml/2006/main">
                  <a:graphicData uri="http://schemas.microsoft.com/office/word/2010/wordprocessingShape">
                    <wps:wsp>
                      <wps:cNvSpPr txBox="1"/>
                      <wps:spPr>
                        <a:xfrm>
                          <a:off x="0" y="0"/>
                          <a:ext cx="3954780" cy="635"/>
                        </a:xfrm>
                        <a:prstGeom prst="rect">
                          <a:avLst/>
                        </a:prstGeom>
                        <a:solidFill>
                          <a:prstClr val="white"/>
                        </a:solidFill>
                        <a:ln>
                          <a:noFill/>
                        </a:ln>
                      </wps:spPr>
                      <wps:txbx>
                        <w:txbxContent>
                          <w:p w:rsidR="00E6653D" w:rsidRPr="004A7CFB" w:rsidRDefault="00E6653D" w:rsidP="004A7CFB">
                            <w:pPr>
                              <w:pStyle w:val="Caption"/>
                              <w:jc w:val="center"/>
                              <w:rPr>
                                <w:rFonts w:cs="Times New Roman"/>
                                <w:i w:val="0"/>
                                <w:noProof/>
                                <w:color w:val="000000" w:themeColor="text1"/>
                                <w:sz w:val="28"/>
                                <w:szCs w:val="24"/>
                              </w:rPr>
                            </w:pPr>
                            <w:bookmarkStart w:id="2" w:name="_Toc483315572"/>
                            <w:r w:rsidRPr="004A7CFB">
                              <w:rPr>
                                <w:i w:val="0"/>
                                <w:color w:val="000000" w:themeColor="text1"/>
                                <w:sz w:val="20"/>
                              </w:rPr>
                              <w:t xml:space="preserve">Figure </w:t>
                            </w:r>
                            <w:r w:rsidRPr="004A7CFB">
                              <w:rPr>
                                <w:i w:val="0"/>
                                <w:color w:val="000000" w:themeColor="text1"/>
                                <w:sz w:val="20"/>
                              </w:rPr>
                              <w:fldChar w:fldCharType="begin"/>
                            </w:r>
                            <w:r w:rsidRPr="004A7CFB">
                              <w:rPr>
                                <w:i w:val="0"/>
                                <w:color w:val="000000" w:themeColor="text1"/>
                                <w:sz w:val="20"/>
                              </w:rPr>
                              <w:instrText xml:space="preserve"> SEQ Figure \* ARABIC </w:instrText>
                            </w:r>
                            <w:r w:rsidRPr="004A7CFB">
                              <w:rPr>
                                <w:i w:val="0"/>
                                <w:color w:val="000000" w:themeColor="text1"/>
                                <w:sz w:val="20"/>
                              </w:rPr>
                              <w:fldChar w:fldCharType="separate"/>
                            </w:r>
                            <w:r>
                              <w:rPr>
                                <w:i w:val="0"/>
                                <w:noProof/>
                                <w:color w:val="000000" w:themeColor="text1"/>
                                <w:sz w:val="20"/>
                              </w:rPr>
                              <w:t>1</w:t>
                            </w:r>
                            <w:r w:rsidRPr="004A7CFB">
                              <w:rPr>
                                <w:i w:val="0"/>
                                <w:color w:val="000000" w:themeColor="text1"/>
                                <w:sz w:val="20"/>
                              </w:rPr>
                              <w:fldChar w:fldCharType="end"/>
                            </w:r>
                            <w:r w:rsidRPr="004A7CFB">
                              <w:rPr>
                                <w:i w:val="0"/>
                                <w:color w:val="000000" w:themeColor="text1"/>
                                <w:sz w:val="20"/>
                              </w:rPr>
                              <w:t>. Internal circuit of ADXL335</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9C9D" id="_x0000_t202" coordsize="21600,21600" o:spt="202" path="m,l,21600r21600,l21600,xe">
                <v:stroke joinstyle="miter"/>
                <v:path gradientshapeok="t" o:connecttype="rect"/>
              </v:shapetype>
              <v:shape id="Text Box 1" o:spid="_x0000_s1026" type="#_x0000_t202" style="position:absolute;left:0;text-align:left;margin-left:0;margin-top:171.6pt;width:311.4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" stroked="f">
                <v:textbox style="mso-fit-shape-to-text:t" inset="0,0,0,0">
                  <w:txbxContent>
                    <w:p w:rsidR="00E6653D" w:rsidRPr="004A7CFB" w:rsidRDefault="00E6653D" w:rsidP="004A7CFB">
                      <w:pPr>
                        <w:pStyle w:val="Caption"/>
                        <w:jc w:val="center"/>
                        <w:rPr>
                          <w:rFonts w:cs="Times New Roman"/>
                          <w:i w:val="0"/>
                          <w:noProof/>
                          <w:color w:val="000000" w:themeColor="text1"/>
                          <w:sz w:val="28"/>
                          <w:szCs w:val="24"/>
                        </w:rPr>
                      </w:pPr>
                      <w:bookmarkStart w:id="3" w:name="_Toc483315572"/>
                      <w:r w:rsidRPr="004A7CFB">
                        <w:rPr>
                          <w:i w:val="0"/>
                          <w:color w:val="000000" w:themeColor="text1"/>
                          <w:sz w:val="20"/>
                        </w:rPr>
                        <w:t xml:space="preserve">Figure </w:t>
                      </w:r>
                      <w:r w:rsidRPr="004A7CFB">
                        <w:rPr>
                          <w:i w:val="0"/>
                          <w:color w:val="000000" w:themeColor="text1"/>
                          <w:sz w:val="20"/>
                        </w:rPr>
                        <w:fldChar w:fldCharType="begin"/>
                      </w:r>
                      <w:r w:rsidRPr="004A7CFB">
                        <w:rPr>
                          <w:i w:val="0"/>
                          <w:color w:val="000000" w:themeColor="text1"/>
                          <w:sz w:val="20"/>
                        </w:rPr>
                        <w:instrText xml:space="preserve"> SEQ Figure \* ARABIC </w:instrText>
                      </w:r>
                      <w:r w:rsidRPr="004A7CFB">
                        <w:rPr>
                          <w:i w:val="0"/>
                          <w:color w:val="000000" w:themeColor="text1"/>
                          <w:sz w:val="20"/>
                        </w:rPr>
                        <w:fldChar w:fldCharType="separate"/>
                      </w:r>
                      <w:r>
                        <w:rPr>
                          <w:i w:val="0"/>
                          <w:noProof/>
                          <w:color w:val="000000" w:themeColor="text1"/>
                          <w:sz w:val="20"/>
                        </w:rPr>
                        <w:t>1</w:t>
                      </w:r>
                      <w:r w:rsidRPr="004A7CFB">
                        <w:rPr>
                          <w:i w:val="0"/>
                          <w:color w:val="000000" w:themeColor="text1"/>
                          <w:sz w:val="20"/>
                        </w:rPr>
                        <w:fldChar w:fldCharType="end"/>
                      </w:r>
                      <w:r w:rsidRPr="004A7CFB">
                        <w:rPr>
                          <w:i w:val="0"/>
                          <w:color w:val="000000" w:themeColor="text1"/>
                          <w:sz w:val="20"/>
                        </w:rPr>
                        <w:t>. Internal circuit of ADXL335</w:t>
                      </w:r>
                      <w:bookmarkEnd w:id="3"/>
                    </w:p>
                  </w:txbxContent>
                </v:textbox>
                <w10:wrap type="topAndBottom" anchorx="margin"/>
              </v:shape>
            </w:pict>
          </mc:Fallback>
        </mc:AlternateContent>
      </w:r>
      <w:r w:rsidRPr="008F6586">
        <w:rPr>
          <w:rFonts w:cs="Times New Roman"/>
          <w:noProof/>
          <w:color w:val="000000"/>
        </w:rPr>
        <w:drawing>
          <wp:anchor distT="0" distB="0" distL="114300" distR="114300" simplePos="0" relativeHeight="251659264" behindDoc="0" locked="0" layoutInCell="1" allowOverlap="1" wp14:anchorId="0E9DC503" wp14:editId="559BC0B5">
            <wp:simplePos x="0" y="0"/>
            <wp:positionH relativeFrom="column">
              <wp:posOffset>1078230</wp:posOffset>
            </wp:positionH>
            <wp:positionV relativeFrom="paragraph">
              <wp:posOffset>259715</wp:posOffset>
            </wp:positionV>
            <wp:extent cx="4053840" cy="1920240"/>
            <wp:effectExtent l="0" t="0" r="3810" b="3810"/>
            <wp:wrapTopAndBottom/>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lum/>
                      <a:alphaModFix/>
                      <a:grayscl/>
                    </a:blip>
                    <a:srcRect r="1599" b="4773"/>
                    <a:stretch/>
                  </pic:blipFill>
                  <pic:spPr bwMode="auto">
                    <a:xfrm>
                      <a:off x="0" y="0"/>
                      <a:ext cx="405384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6586" w:rsidRPr="008F6586">
        <w:rPr>
          <w:rFonts w:cs="Times New Roman"/>
          <w:color w:val="000000"/>
        </w:rPr>
        <w:t>Image stabilization</w:t>
      </w:r>
      <w:r w:rsidRPr="008F6586">
        <w:rPr>
          <w:rFonts w:cs="Times New Roman"/>
          <w:noProof/>
          <w:color w:val="000000"/>
        </w:rPr>
        <w:drawing>
          <wp:anchor distT="0" distB="0" distL="114300" distR="114300" simplePos="0" relativeHeight="251660288" behindDoc="0" locked="0" layoutInCell="1" allowOverlap="1" wp14:anchorId="533CB792" wp14:editId="5B5B3162">
            <wp:simplePos x="0" y="0"/>
            <wp:positionH relativeFrom="margin">
              <wp:align>center</wp:align>
            </wp:positionH>
            <wp:positionV relativeFrom="paragraph">
              <wp:posOffset>2613660</wp:posOffset>
            </wp:positionV>
            <wp:extent cx="2857680" cy="2004119"/>
            <wp:effectExtent l="0" t="0" r="0" b="0"/>
            <wp:wrapTopAndBottom/>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grayscl/>
                    </a:blip>
                    <a:srcRect/>
                    <a:stretch>
                      <a:fillRect/>
                    </a:stretch>
                  </pic:blipFill>
                  <pic:spPr>
                    <a:xfrm>
                      <a:off x="0" y="0"/>
                      <a:ext cx="2857680" cy="2004119"/>
                    </a:xfrm>
                    <a:prstGeom prst="rect">
                      <a:avLst/>
                    </a:prstGeom>
                    <a:ln>
                      <a:noFill/>
                      <a:prstDash/>
                    </a:ln>
                  </pic:spPr>
                </pic:pic>
              </a:graphicData>
            </a:graphic>
          </wp:anchor>
        </w:drawing>
      </w:r>
      <w:r>
        <w:rPr>
          <w:noProof/>
        </w:rPr>
        <mc:AlternateContent>
          <mc:Choice Requires="wps">
            <w:drawing>
              <wp:anchor distT="0" distB="0" distL="114300" distR="114300" simplePos="0" relativeHeight="251673600" behindDoc="0" locked="0" layoutInCell="1" allowOverlap="1" wp14:anchorId="78835293" wp14:editId="6103B9A0">
                <wp:simplePos x="0" y="0"/>
                <wp:positionH relativeFrom="column">
                  <wp:posOffset>1631315</wp:posOffset>
                </wp:positionH>
                <wp:positionV relativeFrom="paragraph">
                  <wp:posOffset>8985885</wp:posOffset>
                </wp:positionV>
                <wp:extent cx="28575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E6653D" w:rsidRPr="004A7CFB" w:rsidRDefault="00E6653D" w:rsidP="004A7CFB">
                            <w:pPr>
                              <w:pStyle w:val="Caption"/>
                              <w:jc w:val="center"/>
                              <w:rPr>
                                <w:rFonts w:cs="Times New Roman"/>
                                <w:i w:val="0"/>
                                <w:noProof/>
                                <w:color w:val="000000" w:themeColor="text1"/>
                                <w:sz w:val="28"/>
                                <w:szCs w:val="24"/>
                              </w:rPr>
                            </w:pPr>
                            <w:bookmarkStart w:id="4" w:name="_Toc483315573"/>
                            <w:r w:rsidRPr="004A7CFB">
                              <w:rPr>
                                <w:i w:val="0"/>
                                <w:color w:val="000000" w:themeColor="text1"/>
                                <w:sz w:val="20"/>
                              </w:rPr>
                              <w:t xml:space="preserve">Figure </w:t>
                            </w:r>
                            <w:r w:rsidRPr="004A7CFB">
                              <w:rPr>
                                <w:i w:val="0"/>
                                <w:color w:val="000000" w:themeColor="text1"/>
                                <w:sz w:val="20"/>
                              </w:rPr>
                              <w:fldChar w:fldCharType="begin"/>
                            </w:r>
                            <w:r w:rsidRPr="004A7CFB">
                              <w:rPr>
                                <w:i w:val="0"/>
                                <w:color w:val="000000" w:themeColor="text1"/>
                                <w:sz w:val="20"/>
                              </w:rPr>
                              <w:instrText xml:space="preserve"> SEQ Figure \* ARABIC </w:instrText>
                            </w:r>
                            <w:r w:rsidRPr="004A7CFB">
                              <w:rPr>
                                <w:i w:val="0"/>
                                <w:color w:val="000000" w:themeColor="text1"/>
                                <w:sz w:val="20"/>
                              </w:rPr>
                              <w:fldChar w:fldCharType="separate"/>
                            </w:r>
                            <w:r>
                              <w:rPr>
                                <w:i w:val="0"/>
                                <w:noProof/>
                                <w:color w:val="000000" w:themeColor="text1"/>
                                <w:sz w:val="20"/>
                              </w:rPr>
                              <w:t>2</w:t>
                            </w:r>
                            <w:r w:rsidRPr="004A7CFB">
                              <w:rPr>
                                <w:i w:val="0"/>
                                <w:color w:val="000000" w:themeColor="text1"/>
                                <w:sz w:val="20"/>
                              </w:rPr>
                              <w:fldChar w:fldCharType="end"/>
                            </w:r>
                            <w:r w:rsidRPr="004A7CFB">
                              <w:rPr>
                                <w:i w:val="0"/>
                                <w:color w:val="000000" w:themeColor="text1"/>
                                <w:sz w:val="20"/>
                              </w:rPr>
                              <w:t>. ADXL335</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35293" id="Text Box 24" o:spid="_x0000_s1027" type="#_x0000_t202" style="position:absolute;left:0;text-align:left;margin-left:128.45pt;margin-top:707.55pt;width: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GyLgIAAGYEAAAOAAAAZHJzL2Uyb0RvYy54bWysVMFu2zAMvQ/YPwi6L06ypS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" stroked="f">
                <v:textbox style="mso-fit-shape-to-text:t" inset="0,0,0,0">
                  <w:txbxContent>
                    <w:p w:rsidR="00E6653D" w:rsidRPr="004A7CFB" w:rsidRDefault="00E6653D" w:rsidP="004A7CFB">
                      <w:pPr>
                        <w:pStyle w:val="Caption"/>
                        <w:jc w:val="center"/>
                        <w:rPr>
                          <w:rFonts w:cs="Times New Roman"/>
                          <w:i w:val="0"/>
                          <w:noProof/>
                          <w:color w:val="000000" w:themeColor="text1"/>
                          <w:sz w:val="28"/>
                          <w:szCs w:val="24"/>
                        </w:rPr>
                      </w:pPr>
                      <w:bookmarkStart w:id="5" w:name="_Toc483315573"/>
                      <w:r w:rsidRPr="004A7CFB">
                        <w:rPr>
                          <w:i w:val="0"/>
                          <w:color w:val="000000" w:themeColor="text1"/>
                          <w:sz w:val="20"/>
                        </w:rPr>
                        <w:t xml:space="preserve">Figure </w:t>
                      </w:r>
                      <w:r w:rsidRPr="004A7CFB">
                        <w:rPr>
                          <w:i w:val="0"/>
                          <w:color w:val="000000" w:themeColor="text1"/>
                          <w:sz w:val="20"/>
                        </w:rPr>
                        <w:fldChar w:fldCharType="begin"/>
                      </w:r>
                      <w:r w:rsidRPr="004A7CFB">
                        <w:rPr>
                          <w:i w:val="0"/>
                          <w:color w:val="000000" w:themeColor="text1"/>
                          <w:sz w:val="20"/>
                        </w:rPr>
                        <w:instrText xml:space="preserve"> SEQ Figure \* ARABIC </w:instrText>
                      </w:r>
                      <w:r w:rsidRPr="004A7CFB">
                        <w:rPr>
                          <w:i w:val="0"/>
                          <w:color w:val="000000" w:themeColor="text1"/>
                          <w:sz w:val="20"/>
                        </w:rPr>
                        <w:fldChar w:fldCharType="separate"/>
                      </w:r>
                      <w:r>
                        <w:rPr>
                          <w:i w:val="0"/>
                          <w:noProof/>
                          <w:color w:val="000000" w:themeColor="text1"/>
                          <w:sz w:val="20"/>
                        </w:rPr>
                        <w:t>2</w:t>
                      </w:r>
                      <w:r w:rsidRPr="004A7CFB">
                        <w:rPr>
                          <w:i w:val="0"/>
                          <w:color w:val="000000" w:themeColor="text1"/>
                          <w:sz w:val="20"/>
                        </w:rPr>
                        <w:fldChar w:fldCharType="end"/>
                      </w:r>
                      <w:r w:rsidRPr="004A7CFB">
                        <w:rPr>
                          <w:i w:val="0"/>
                          <w:color w:val="000000" w:themeColor="text1"/>
                          <w:sz w:val="20"/>
                        </w:rPr>
                        <w:t>. ADXL335</w:t>
                      </w:r>
                      <w:bookmarkEnd w:id="5"/>
                    </w:p>
                  </w:txbxContent>
                </v:textbox>
                <w10:wrap type="topAndBottom"/>
              </v:shape>
            </w:pict>
          </mc:Fallback>
        </mc:AlternateContent>
      </w:r>
    </w:p>
    <w:p w:rsidR="008F6586" w:rsidRPr="008F6586" w:rsidRDefault="00211B73" w:rsidP="008F6586">
      <w:pPr>
        <w:pStyle w:val="Standard"/>
        <w:spacing w:line="360" w:lineRule="auto"/>
        <w:jc w:val="both"/>
        <w:rPr>
          <w:rFonts w:cs="Times New Roman"/>
          <w:color w:val="000000"/>
          <w:sz w:val="28"/>
          <w:szCs w:val="28"/>
        </w:rPr>
      </w:pPr>
      <w:r>
        <w:rPr>
          <w:rFonts w:cs="Times New Roman"/>
          <w:color w:val="000000"/>
          <w:sz w:val="28"/>
          <w:szCs w:val="28"/>
        </w:rPr>
        <w:lastRenderedPageBreak/>
        <w:t xml:space="preserve">2.2 </w:t>
      </w:r>
      <w:r w:rsidR="008F6586" w:rsidRPr="008F6586">
        <w:rPr>
          <w:rFonts w:cs="Times New Roman"/>
          <w:color w:val="000000"/>
          <w:sz w:val="28"/>
          <w:szCs w:val="28"/>
        </w:rPr>
        <w:t>HT12E</w:t>
      </w:r>
    </w:p>
    <w:p w:rsidR="008F6586" w:rsidRPr="008F6586" w:rsidRDefault="008F6586" w:rsidP="008F6586">
      <w:pPr>
        <w:pStyle w:val="Standard"/>
        <w:spacing w:line="360" w:lineRule="auto"/>
        <w:jc w:val="both"/>
        <w:rPr>
          <w:rFonts w:cs="Times New Roman"/>
          <w:color w:val="000000"/>
        </w:rPr>
      </w:pPr>
    </w:p>
    <w:p w:rsidR="008F6586" w:rsidRDefault="008F6586" w:rsidP="008F6586">
      <w:pPr>
        <w:pStyle w:val="Standard"/>
        <w:spacing w:line="360" w:lineRule="auto"/>
        <w:jc w:val="both"/>
        <w:rPr>
          <w:rFonts w:cs="Times New Roman"/>
        </w:rPr>
      </w:pPr>
      <w:r w:rsidRPr="008F6586">
        <w:rPr>
          <w:rFonts w:cs="Times New Roman"/>
          <w:color w:val="000000"/>
        </w:rPr>
        <w:t xml:space="preserve">HT12E is an encoder integrated circuit of 212 series of encoders. They are paired with 212 series of decoders for use in remote control system applications. It is mainly used in interfacing RF and infrared circuits. The chosen pair of encoder/decoder should have same number of addresses and data format. HT12E converts the parallel inputs into serial output. It encodes the </w:t>
      </w:r>
      <w:r w:rsidR="00211B73" w:rsidRPr="008F6586">
        <w:rPr>
          <w:rFonts w:cs="Times New Roman"/>
          <w:color w:val="000000"/>
        </w:rPr>
        <w:t>12-bit</w:t>
      </w:r>
      <w:r w:rsidRPr="008F6586">
        <w:rPr>
          <w:rFonts w:cs="Times New Roman"/>
          <w:color w:val="000000"/>
        </w:rPr>
        <w:t xml:space="preserve"> parallel data into serial for transmission through an RF transmitter. These 12 bits are divided into 8 address bits and 4 data bits.</w:t>
      </w:r>
    </w:p>
    <w:p w:rsidR="00055ECB" w:rsidRDefault="00055ECB" w:rsidP="008F6586">
      <w:pPr>
        <w:pStyle w:val="Standard"/>
        <w:spacing w:line="360" w:lineRule="auto"/>
        <w:jc w:val="both"/>
        <w:rPr>
          <w:rFonts w:cs="Times New Roman"/>
          <w:noProof/>
          <w:color w:val="000000"/>
        </w:rPr>
      </w:pPr>
    </w:p>
    <w:p w:rsidR="001A7AA9" w:rsidRPr="001A7AA9" w:rsidRDefault="00055ECB" w:rsidP="008F6586">
      <w:pPr>
        <w:pStyle w:val="Standard"/>
        <w:spacing w:line="360" w:lineRule="auto"/>
        <w:jc w:val="both"/>
        <w:rPr>
          <w:rFonts w:cs="Times New Roman"/>
        </w:rPr>
      </w:pPr>
      <w:r>
        <w:rPr>
          <w:noProof/>
        </w:rPr>
        <mc:AlternateContent>
          <mc:Choice Requires="wps">
            <w:drawing>
              <wp:anchor distT="0" distB="0" distL="114300" distR="114300" simplePos="0" relativeHeight="251675648" behindDoc="0" locked="0" layoutInCell="1" allowOverlap="1" wp14:anchorId="00BA55C8" wp14:editId="07799048">
                <wp:simplePos x="0" y="0"/>
                <wp:positionH relativeFrom="column">
                  <wp:posOffset>2099310</wp:posOffset>
                </wp:positionH>
                <wp:positionV relativeFrom="paragraph">
                  <wp:posOffset>2398395</wp:posOffset>
                </wp:positionV>
                <wp:extent cx="185928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859280" cy="635"/>
                        </a:xfrm>
                        <a:prstGeom prst="rect">
                          <a:avLst/>
                        </a:prstGeom>
                        <a:solidFill>
                          <a:prstClr val="white"/>
                        </a:solidFill>
                        <a:ln>
                          <a:noFill/>
                        </a:ln>
                      </wps:spPr>
                      <wps:txbx>
                        <w:txbxContent>
                          <w:p w:rsidR="00E6653D" w:rsidRPr="00055ECB" w:rsidRDefault="00E6653D" w:rsidP="00055ECB">
                            <w:pPr>
                              <w:pStyle w:val="Caption"/>
                              <w:jc w:val="center"/>
                              <w:rPr>
                                <w:rFonts w:cs="Times New Roman"/>
                                <w:i w:val="0"/>
                                <w:noProof/>
                                <w:color w:val="000000" w:themeColor="text1"/>
                                <w:sz w:val="28"/>
                                <w:szCs w:val="24"/>
                              </w:rPr>
                            </w:pPr>
                            <w:bookmarkStart w:id="6" w:name="_Toc483315574"/>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Pr>
                                <w:i w:val="0"/>
                                <w:noProof/>
                                <w:color w:val="000000" w:themeColor="text1"/>
                                <w:sz w:val="20"/>
                              </w:rPr>
                              <w:t>3</w:t>
                            </w:r>
                            <w:r w:rsidRPr="00055ECB">
                              <w:rPr>
                                <w:i w:val="0"/>
                                <w:color w:val="000000" w:themeColor="text1"/>
                                <w:sz w:val="20"/>
                              </w:rPr>
                              <w:fldChar w:fldCharType="end"/>
                            </w:r>
                            <w:r w:rsidRPr="00055ECB">
                              <w:rPr>
                                <w:i w:val="0"/>
                                <w:color w:val="000000" w:themeColor="text1"/>
                                <w:sz w:val="20"/>
                              </w:rPr>
                              <w:t>. P</w:t>
                            </w:r>
                            <w:r>
                              <w:rPr>
                                <w:i w:val="0"/>
                                <w:color w:val="000000" w:themeColor="text1"/>
                                <w:sz w:val="20"/>
                              </w:rPr>
                              <w:t>in</w:t>
                            </w:r>
                            <w:r w:rsidRPr="00055ECB">
                              <w:rPr>
                                <w:i w:val="0"/>
                                <w:color w:val="000000" w:themeColor="text1"/>
                                <w:sz w:val="20"/>
                              </w:rPr>
                              <w:t xml:space="preserve"> Diagram of HT12E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55C8" id="Text Box 25" o:spid="_x0000_s1028" type="#_x0000_t202" style="position:absolute;left:0;text-align:left;margin-left:165.3pt;margin-top:188.85pt;width:146.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KlLwIAAGYEAAAOAAAAZHJzL2Uyb0RvYy54bWysVMFu2zAMvQ/YPwi6L04ytO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" stroked="f">
                <v:textbox style="mso-fit-shape-to-text:t" inset="0,0,0,0">
                  <w:txbxContent>
                    <w:p w:rsidR="00E6653D" w:rsidRPr="00055ECB" w:rsidRDefault="00E6653D" w:rsidP="00055ECB">
                      <w:pPr>
                        <w:pStyle w:val="Caption"/>
                        <w:jc w:val="center"/>
                        <w:rPr>
                          <w:rFonts w:cs="Times New Roman"/>
                          <w:i w:val="0"/>
                          <w:noProof/>
                          <w:color w:val="000000" w:themeColor="text1"/>
                          <w:sz w:val="28"/>
                          <w:szCs w:val="24"/>
                        </w:rPr>
                      </w:pPr>
                      <w:bookmarkStart w:id="7" w:name="_Toc483315574"/>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Pr>
                          <w:i w:val="0"/>
                          <w:noProof/>
                          <w:color w:val="000000" w:themeColor="text1"/>
                          <w:sz w:val="20"/>
                        </w:rPr>
                        <w:t>3</w:t>
                      </w:r>
                      <w:r w:rsidRPr="00055ECB">
                        <w:rPr>
                          <w:i w:val="0"/>
                          <w:color w:val="000000" w:themeColor="text1"/>
                          <w:sz w:val="20"/>
                        </w:rPr>
                        <w:fldChar w:fldCharType="end"/>
                      </w:r>
                      <w:r w:rsidRPr="00055ECB">
                        <w:rPr>
                          <w:i w:val="0"/>
                          <w:color w:val="000000" w:themeColor="text1"/>
                          <w:sz w:val="20"/>
                        </w:rPr>
                        <w:t>. P</w:t>
                      </w:r>
                      <w:r>
                        <w:rPr>
                          <w:i w:val="0"/>
                          <w:color w:val="000000" w:themeColor="text1"/>
                          <w:sz w:val="20"/>
                        </w:rPr>
                        <w:t>in</w:t>
                      </w:r>
                      <w:r w:rsidRPr="00055ECB">
                        <w:rPr>
                          <w:i w:val="0"/>
                          <w:color w:val="000000" w:themeColor="text1"/>
                          <w:sz w:val="20"/>
                        </w:rPr>
                        <w:t xml:space="preserve"> Diagram of HT12E</w:t>
                      </w:r>
                      <w:bookmarkEnd w:id="7"/>
                    </w:p>
                  </w:txbxContent>
                </v:textbox>
                <w10:wrap type="topAndBottom"/>
              </v:shape>
            </w:pict>
          </mc:Fallback>
        </mc:AlternateContent>
      </w:r>
      <w:r w:rsidRPr="008F6586">
        <w:rPr>
          <w:rFonts w:cs="Times New Roman"/>
          <w:noProof/>
          <w:color w:val="000000"/>
        </w:rPr>
        <w:drawing>
          <wp:anchor distT="0" distB="0" distL="114300" distR="114300" simplePos="0" relativeHeight="251661312" behindDoc="0" locked="0" layoutInCell="1" allowOverlap="1" wp14:anchorId="0F9D44D5" wp14:editId="1F665840">
            <wp:simplePos x="0" y="0"/>
            <wp:positionH relativeFrom="margin">
              <wp:posOffset>2099310</wp:posOffset>
            </wp:positionH>
            <wp:positionV relativeFrom="paragraph">
              <wp:posOffset>215265</wp:posOffset>
            </wp:positionV>
            <wp:extent cx="1859280" cy="2125980"/>
            <wp:effectExtent l="0" t="0" r="7620" b="7620"/>
            <wp:wrapTopAndBottom/>
            <wp:docPr id="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lum/>
                      <a:alphaModFix/>
                      <a:grayscl/>
                    </a:blip>
                    <a:srcRect l="15194" t="2574" r="10661" b="7630"/>
                    <a:stretch/>
                  </pic:blipFill>
                  <pic:spPr bwMode="auto">
                    <a:xfrm>
                      <a:off x="0" y="0"/>
                      <a:ext cx="1859280" cy="212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HT12E has a transmission enable pin which is active low. When a trigger signal is received on TE pin, the programmed addresses/data are transmitted together with the header bits via an RF or an infrared transmission medium. HT12E begins a 4-word transmission cycle upon receipt of a transmission enable. This cycle is repeated as long as TE is kept low. As soon as TE returns to high, the encoder output completes its final cycle and then stops.</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p>
    <w:p w:rsidR="008F6586" w:rsidRPr="008F6586" w:rsidRDefault="00211B73" w:rsidP="008F6586">
      <w:pPr>
        <w:pStyle w:val="Standard"/>
        <w:spacing w:line="360" w:lineRule="auto"/>
        <w:jc w:val="both"/>
        <w:rPr>
          <w:rFonts w:cs="Times New Roman"/>
          <w:color w:val="000000"/>
          <w:sz w:val="28"/>
          <w:szCs w:val="28"/>
        </w:rPr>
      </w:pPr>
      <w:r>
        <w:rPr>
          <w:rFonts w:cs="Times New Roman"/>
          <w:color w:val="000000"/>
          <w:sz w:val="28"/>
          <w:szCs w:val="28"/>
        </w:rPr>
        <w:t xml:space="preserve">2.3 </w:t>
      </w:r>
      <w:r w:rsidR="008F6586" w:rsidRPr="008F6586">
        <w:rPr>
          <w:rFonts w:cs="Times New Roman"/>
          <w:color w:val="000000"/>
          <w:sz w:val="28"/>
          <w:szCs w:val="28"/>
        </w:rPr>
        <w:t>HT12D</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HT12D is a decoder integrated circuit that belongs to 212 series of decoders. It is mainly provided to interface RF and infrared circuits. They are paired with 212 series of encoders. The chosen pair of encoder/decoder should have same number of addresses and data format.</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 xml:space="preserve">In simple terms, HT12D converts the serial input into parallel outputs. It decodes the serial addresses and data received by, say, an RF receiver, into parallel data and sends them to output data pins. The serial input data is compared with the local addresses three times continuously. The input data code </w:t>
      </w:r>
      <w:r w:rsidRPr="008F6586">
        <w:rPr>
          <w:rFonts w:cs="Times New Roman"/>
          <w:color w:val="000000"/>
        </w:rPr>
        <w:lastRenderedPageBreak/>
        <w:t>is decoded when no error or unmatched codes are found. A valid transmission in indicated by a high signal at VT pin.</w:t>
      </w:r>
    </w:p>
    <w:p w:rsidR="008F6586" w:rsidRPr="008F6586" w:rsidRDefault="00055ECB" w:rsidP="008F6586">
      <w:pPr>
        <w:pStyle w:val="Standard"/>
        <w:spacing w:line="360" w:lineRule="auto"/>
        <w:jc w:val="both"/>
        <w:rPr>
          <w:rFonts w:cs="Times New Roman"/>
          <w:color w:val="000000"/>
        </w:rPr>
      </w:pPr>
      <w:r>
        <w:rPr>
          <w:noProof/>
        </w:rPr>
        <mc:AlternateContent>
          <mc:Choice Requires="wps">
            <w:drawing>
              <wp:anchor distT="0" distB="0" distL="114300" distR="114300" simplePos="0" relativeHeight="251677696" behindDoc="0" locked="0" layoutInCell="1" allowOverlap="1" wp14:anchorId="122D68DA" wp14:editId="731C23E5">
                <wp:simplePos x="0" y="0"/>
                <wp:positionH relativeFrom="column">
                  <wp:posOffset>1817370</wp:posOffset>
                </wp:positionH>
                <wp:positionV relativeFrom="paragraph">
                  <wp:posOffset>2428240</wp:posOffset>
                </wp:positionV>
                <wp:extent cx="27044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704465" cy="635"/>
                        </a:xfrm>
                        <a:prstGeom prst="rect">
                          <a:avLst/>
                        </a:prstGeom>
                        <a:solidFill>
                          <a:prstClr val="white"/>
                        </a:solidFill>
                        <a:ln>
                          <a:noFill/>
                        </a:ln>
                      </wps:spPr>
                      <wps:txbx>
                        <w:txbxContent>
                          <w:p w:rsidR="00E6653D" w:rsidRPr="00055ECB" w:rsidRDefault="00E6653D" w:rsidP="00055ECB">
                            <w:pPr>
                              <w:pStyle w:val="Caption"/>
                              <w:jc w:val="center"/>
                              <w:rPr>
                                <w:rFonts w:cs="Times New Roman"/>
                                <w:i w:val="0"/>
                                <w:noProof/>
                                <w:color w:val="000000" w:themeColor="text1"/>
                                <w:sz w:val="28"/>
                                <w:szCs w:val="24"/>
                              </w:rPr>
                            </w:pPr>
                            <w:bookmarkStart w:id="8" w:name="_Toc483315575"/>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Pr>
                                <w:i w:val="0"/>
                                <w:noProof/>
                                <w:color w:val="000000" w:themeColor="text1"/>
                                <w:sz w:val="20"/>
                              </w:rPr>
                              <w:t>4</w:t>
                            </w:r>
                            <w:r w:rsidRPr="00055ECB">
                              <w:rPr>
                                <w:i w:val="0"/>
                                <w:color w:val="000000" w:themeColor="text1"/>
                                <w:sz w:val="20"/>
                              </w:rPr>
                              <w:fldChar w:fldCharType="end"/>
                            </w:r>
                            <w:r w:rsidRPr="00055ECB">
                              <w:rPr>
                                <w:i w:val="0"/>
                                <w:color w:val="000000" w:themeColor="text1"/>
                                <w:sz w:val="20"/>
                              </w:rPr>
                              <w:t>.</w:t>
                            </w:r>
                            <w:r>
                              <w:rPr>
                                <w:i w:val="0"/>
                                <w:color w:val="000000" w:themeColor="text1"/>
                                <w:sz w:val="20"/>
                              </w:rPr>
                              <w:t xml:space="preserve"> Pin </w:t>
                            </w:r>
                            <w:r w:rsidRPr="00055ECB">
                              <w:rPr>
                                <w:i w:val="0"/>
                                <w:color w:val="000000" w:themeColor="text1"/>
                                <w:sz w:val="20"/>
                              </w:rPr>
                              <w:t>Diagram of HT12D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D68DA" id="Text Box 26" o:spid="_x0000_s1029" type="#_x0000_t202" style="position:absolute;left:0;text-align:left;margin-left:143.1pt;margin-top:191.2pt;width:212.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n/MAIAAGYEAAAOAAAAZHJzL2Uyb0RvYy54bWysVMFu2zAMvQ/YPwi6L07SNhu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" stroked="f">
                <v:textbox style="mso-fit-shape-to-text:t" inset="0,0,0,0">
                  <w:txbxContent>
                    <w:p w:rsidR="00E6653D" w:rsidRPr="00055ECB" w:rsidRDefault="00E6653D" w:rsidP="00055ECB">
                      <w:pPr>
                        <w:pStyle w:val="Caption"/>
                        <w:jc w:val="center"/>
                        <w:rPr>
                          <w:rFonts w:cs="Times New Roman"/>
                          <w:i w:val="0"/>
                          <w:noProof/>
                          <w:color w:val="000000" w:themeColor="text1"/>
                          <w:sz w:val="28"/>
                          <w:szCs w:val="24"/>
                        </w:rPr>
                      </w:pPr>
                      <w:bookmarkStart w:id="9" w:name="_Toc483315575"/>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Pr>
                          <w:i w:val="0"/>
                          <w:noProof/>
                          <w:color w:val="000000" w:themeColor="text1"/>
                          <w:sz w:val="20"/>
                        </w:rPr>
                        <w:t>4</w:t>
                      </w:r>
                      <w:r w:rsidRPr="00055ECB">
                        <w:rPr>
                          <w:i w:val="0"/>
                          <w:color w:val="000000" w:themeColor="text1"/>
                          <w:sz w:val="20"/>
                        </w:rPr>
                        <w:fldChar w:fldCharType="end"/>
                      </w:r>
                      <w:r w:rsidRPr="00055ECB">
                        <w:rPr>
                          <w:i w:val="0"/>
                          <w:color w:val="000000" w:themeColor="text1"/>
                          <w:sz w:val="20"/>
                        </w:rPr>
                        <w:t>.</w:t>
                      </w:r>
                      <w:r>
                        <w:rPr>
                          <w:i w:val="0"/>
                          <w:color w:val="000000" w:themeColor="text1"/>
                          <w:sz w:val="20"/>
                        </w:rPr>
                        <w:t xml:space="preserve"> Pin </w:t>
                      </w:r>
                      <w:r w:rsidRPr="00055ECB">
                        <w:rPr>
                          <w:i w:val="0"/>
                          <w:color w:val="000000" w:themeColor="text1"/>
                          <w:sz w:val="20"/>
                        </w:rPr>
                        <w:t>Diagram of HT12D</w:t>
                      </w:r>
                      <w:bookmarkEnd w:id="9"/>
                    </w:p>
                  </w:txbxContent>
                </v:textbox>
                <w10:wrap type="topAndBottom"/>
              </v:shape>
            </w:pict>
          </mc:Fallback>
        </mc:AlternateContent>
      </w:r>
      <w:r w:rsidR="008F6586" w:rsidRPr="008F6586">
        <w:rPr>
          <w:rFonts w:cs="Times New Roman"/>
          <w:noProof/>
          <w:color w:val="000000"/>
        </w:rPr>
        <w:drawing>
          <wp:anchor distT="0" distB="0" distL="114300" distR="114300" simplePos="0" relativeHeight="251662336" behindDoc="0" locked="0" layoutInCell="1" allowOverlap="1" wp14:anchorId="5FDF807A" wp14:editId="1C50A310">
            <wp:simplePos x="0" y="0"/>
            <wp:positionH relativeFrom="column">
              <wp:posOffset>1817370</wp:posOffset>
            </wp:positionH>
            <wp:positionV relativeFrom="paragraph">
              <wp:posOffset>360045</wp:posOffset>
            </wp:positionV>
            <wp:extent cx="2704465" cy="2011045"/>
            <wp:effectExtent l="0" t="0" r="635" b="8255"/>
            <wp:wrapTopAndBottom/>
            <wp:docPr id="7"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l="6941" t="4332" r="5079" b="7718"/>
                    <a:stretch/>
                  </pic:blipFill>
                  <pic:spPr bwMode="auto">
                    <a:xfrm>
                      <a:off x="0" y="0"/>
                      <a:ext cx="2704465"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7AA9" w:rsidRDefault="001A7AA9"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HT12D is capable of decoding 12 bits, of which 8 are address bits and 4 are data bits. The data on 4 bit latch type output pins remain unchanged until new is received.</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p>
    <w:p w:rsidR="008F6586" w:rsidRPr="008F6586" w:rsidRDefault="00211B73" w:rsidP="008F6586">
      <w:pPr>
        <w:pStyle w:val="Standard"/>
        <w:spacing w:line="360" w:lineRule="auto"/>
        <w:jc w:val="both"/>
        <w:rPr>
          <w:rFonts w:cs="Times New Roman"/>
          <w:color w:val="000000"/>
          <w:sz w:val="28"/>
          <w:szCs w:val="28"/>
        </w:rPr>
      </w:pPr>
      <w:r>
        <w:rPr>
          <w:rFonts w:cs="Times New Roman"/>
          <w:color w:val="000000"/>
          <w:sz w:val="28"/>
          <w:szCs w:val="28"/>
        </w:rPr>
        <w:t xml:space="preserve">2.4 </w:t>
      </w:r>
      <w:r w:rsidR="008F6586" w:rsidRPr="008F6586">
        <w:rPr>
          <w:rFonts w:cs="Times New Roman"/>
          <w:color w:val="000000"/>
          <w:sz w:val="28"/>
          <w:szCs w:val="28"/>
        </w:rPr>
        <w:t>L293D</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L293D is a dual H-bridge motor driver integrated circuit (IC). Motor drivers act as current amplifiers since they take a low-current control signal and provide a higher-current signal. This higher current signal is used to drive the motors.</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8F6586" w:rsidRPr="008F6586" w:rsidRDefault="008F6586" w:rsidP="008F6586">
      <w:pPr>
        <w:pStyle w:val="Standard"/>
        <w:spacing w:line="360" w:lineRule="auto"/>
        <w:jc w:val="both"/>
        <w:rPr>
          <w:rFonts w:cs="Times New Roman"/>
          <w:noProof/>
          <w:color w:val="000000"/>
        </w:rPr>
      </w:pPr>
    </w:p>
    <w:p w:rsidR="008F6586" w:rsidRPr="008F6586" w:rsidRDefault="00055ECB" w:rsidP="008F6586">
      <w:pPr>
        <w:pStyle w:val="Standard"/>
        <w:spacing w:line="360" w:lineRule="auto"/>
        <w:jc w:val="both"/>
        <w:rPr>
          <w:rFonts w:cs="Times New Roman"/>
          <w:color w:val="000000"/>
        </w:rPr>
      </w:pPr>
      <w:r>
        <w:rPr>
          <w:noProof/>
        </w:rPr>
        <w:lastRenderedPageBreak/>
        <mc:AlternateContent>
          <mc:Choice Requires="wps">
            <w:drawing>
              <wp:anchor distT="0" distB="0" distL="114300" distR="114300" simplePos="0" relativeHeight="251679744" behindDoc="0" locked="0" layoutInCell="1" allowOverlap="1" wp14:anchorId="720CB1EA" wp14:editId="6C1241E3">
                <wp:simplePos x="0" y="0"/>
                <wp:positionH relativeFrom="column">
                  <wp:posOffset>2023110</wp:posOffset>
                </wp:positionH>
                <wp:positionV relativeFrom="paragraph">
                  <wp:posOffset>2461260</wp:posOffset>
                </wp:positionV>
                <wp:extent cx="24231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E6653D" w:rsidRPr="00055ECB" w:rsidRDefault="00E6653D" w:rsidP="00055ECB">
                            <w:pPr>
                              <w:pStyle w:val="Caption"/>
                              <w:jc w:val="center"/>
                              <w:rPr>
                                <w:rFonts w:cs="Times New Roman"/>
                                <w:i w:val="0"/>
                                <w:noProof/>
                                <w:color w:val="000000" w:themeColor="text1"/>
                                <w:sz w:val="28"/>
                                <w:szCs w:val="24"/>
                              </w:rPr>
                            </w:pPr>
                            <w:bookmarkStart w:id="10" w:name="_Toc483315576"/>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Pr>
                                <w:i w:val="0"/>
                                <w:noProof/>
                                <w:color w:val="000000" w:themeColor="text1"/>
                                <w:sz w:val="20"/>
                              </w:rPr>
                              <w:t>5</w:t>
                            </w:r>
                            <w:r w:rsidRPr="00055ECB">
                              <w:rPr>
                                <w:i w:val="0"/>
                                <w:color w:val="000000" w:themeColor="text1"/>
                                <w:sz w:val="20"/>
                              </w:rPr>
                              <w:fldChar w:fldCharType="end"/>
                            </w:r>
                            <w:r w:rsidRPr="00055ECB">
                              <w:rPr>
                                <w:i w:val="0"/>
                                <w:color w:val="000000" w:themeColor="text1"/>
                                <w:sz w:val="20"/>
                              </w:rPr>
                              <w:t xml:space="preserve">. </w:t>
                            </w:r>
                            <w:r>
                              <w:rPr>
                                <w:i w:val="0"/>
                                <w:color w:val="000000" w:themeColor="text1"/>
                                <w:sz w:val="20"/>
                              </w:rPr>
                              <w:t>Pin</w:t>
                            </w:r>
                            <w:r w:rsidRPr="00055ECB">
                              <w:rPr>
                                <w:i w:val="0"/>
                                <w:color w:val="000000" w:themeColor="text1"/>
                                <w:sz w:val="20"/>
                              </w:rPr>
                              <w:t xml:space="preserve"> Diagram of L293D</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CB1EA" id="Text Box 27" o:spid="_x0000_s1030" type="#_x0000_t202" style="position:absolute;left:0;text-align:left;margin-left:159.3pt;margin-top:193.8pt;width:190.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iILw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" stroked="f">
                <v:textbox style="mso-fit-shape-to-text:t" inset="0,0,0,0">
                  <w:txbxContent>
                    <w:p w:rsidR="00E6653D" w:rsidRPr="00055ECB" w:rsidRDefault="00E6653D" w:rsidP="00055ECB">
                      <w:pPr>
                        <w:pStyle w:val="Caption"/>
                        <w:jc w:val="center"/>
                        <w:rPr>
                          <w:rFonts w:cs="Times New Roman"/>
                          <w:i w:val="0"/>
                          <w:noProof/>
                          <w:color w:val="000000" w:themeColor="text1"/>
                          <w:sz w:val="28"/>
                          <w:szCs w:val="24"/>
                        </w:rPr>
                      </w:pPr>
                      <w:bookmarkStart w:id="11" w:name="_Toc483315576"/>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Pr>
                          <w:i w:val="0"/>
                          <w:noProof/>
                          <w:color w:val="000000" w:themeColor="text1"/>
                          <w:sz w:val="20"/>
                        </w:rPr>
                        <w:t>5</w:t>
                      </w:r>
                      <w:r w:rsidRPr="00055ECB">
                        <w:rPr>
                          <w:i w:val="0"/>
                          <w:color w:val="000000" w:themeColor="text1"/>
                          <w:sz w:val="20"/>
                        </w:rPr>
                        <w:fldChar w:fldCharType="end"/>
                      </w:r>
                      <w:r w:rsidRPr="00055ECB">
                        <w:rPr>
                          <w:i w:val="0"/>
                          <w:color w:val="000000" w:themeColor="text1"/>
                          <w:sz w:val="20"/>
                        </w:rPr>
                        <w:t xml:space="preserve">. </w:t>
                      </w:r>
                      <w:r>
                        <w:rPr>
                          <w:i w:val="0"/>
                          <w:color w:val="000000" w:themeColor="text1"/>
                          <w:sz w:val="20"/>
                        </w:rPr>
                        <w:t>Pin</w:t>
                      </w:r>
                      <w:r w:rsidRPr="00055ECB">
                        <w:rPr>
                          <w:i w:val="0"/>
                          <w:color w:val="000000" w:themeColor="text1"/>
                          <w:sz w:val="20"/>
                        </w:rPr>
                        <w:t xml:space="preserve"> Diagram of L293D</w:t>
                      </w:r>
                      <w:bookmarkEnd w:id="11"/>
                    </w:p>
                  </w:txbxContent>
                </v:textbox>
                <w10:wrap type="topAndBottom"/>
              </v:shape>
            </w:pict>
          </mc:Fallback>
        </mc:AlternateContent>
      </w:r>
      <w:r w:rsidR="008F6586" w:rsidRPr="008F6586">
        <w:rPr>
          <w:rFonts w:cs="Times New Roman"/>
          <w:noProof/>
          <w:color w:val="000000"/>
        </w:rPr>
        <w:drawing>
          <wp:anchor distT="0" distB="0" distL="114300" distR="114300" simplePos="0" relativeHeight="251665408" behindDoc="0" locked="0" layoutInCell="1" allowOverlap="1" wp14:anchorId="1DCF30D6" wp14:editId="3091499A">
            <wp:simplePos x="0" y="0"/>
            <wp:positionH relativeFrom="column">
              <wp:posOffset>2023110</wp:posOffset>
            </wp:positionH>
            <wp:positionV relativeFrom="paragraph">
              <wp:posOffset>331470</wp:posOffset>
            </wp:positionV>
            <wp:extent cx="2423160" cy="2072640"/>
            <wp:effectExtent l="0" t="0" r="0" b="3810"/>
            <wp:wrapTopAndBottom/>
            <wp:docPr id="9"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lum/>
                      <a:alphaModFix/>
                    </a:blip>
                    <a:srcRect l="5327" t="2949" r="5514" b="7944"/>
                    <a:stretch/>
                  </pic:blipFill>
                  <pic:spPr bwMode="auto">
                    <a:xfrm>
                      <a:off x="0" y="0"/>
                      <a:ext cx="242316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sz w:val="28"/>
          <w:szCs w:val="28"/>
        </w:rPr>
      </w:pPr>
    </w:p>
    <w:p w:rsidR="008F6586" w:rsidRPr="008F6586" w:rsidRDefault="00211B73" w:rsidP="008F6586">
      <w:pPr>
        <w:pStyle w:val="Standard"/>
        <w:spacing w:line="360" w:lineRule="auto"/>
        <w:jc w:val="both"/>
        <w:rPr>
          <w:rFonts w:cs="Times New Roman"/>
          <w:color w:val="000000"/>
          <w:sz w:val="28"/>
          <w:szCs w:val="28"/>
        </w:rPr>
      </w:pPr>
      <w:r>
        <w:rPr>
          <w:rFonts w:cs="Times New Roman"/>
          <w:color w:val="000000"/>
          <w:sz w:val="28"/>
          <w:szCs w:val="28"/>
        </w:rPr>
        <w:t xml:space="preserve">2.5 </w:t>
      </w:r>
      <w:r w:rsidR="008F6586" w:rsidRPr="008F6586">
        <w:rPr>
          <w:rFonts w:cs="Times New Roman"/>
          <w:color w:val="000000"/>
          <w:sz w:val="28"/>
          <w:szCs w:val="28"/>
        </w:rPr>
        <w:t>IC 7805 (</w:t>
      </w:r>
      <w:r w:rsidR="001A7AA9">
        <w:rPr>
          <w:rFonts w:cs="Times New Roman"/>
          <w:color w:val="000000"/>
          <w:sz w:val="28"/>
          <w:szCs w:val="28"/>
        </w:rPr>
        <w:t xml:space="preserve">VOLTAGE REGULATOR </w:t>
      </w:r>
      <w:r w:rsidR="008F6586" w:rsidRPr="008F6586">
        <w:rPr>
          <w:rFonts w:cs="Times New Roman"/>
          <w:color w:val="000000"/>
          <w:sz w:val="28"/>
          <w:szCs w:val="28"/>
        </w:rPr>
        <w:t>IC)</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7805 is a voltage regulator integrated circuit. It is a member of 78xx series of fixed linear voltage regulator ICs. The voltage source in a circuit may have fluctuations and would not give the fixed voltage output.</w:t>
      </w:r>
    </w:p>
    <w:p w:rsidR="008F6586" w:rsidRPr="008F6586" w:rsidRDefault="008F6586"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r w:rsidRPr="008F6586">
        <w:rPr>
          <w:rFonts w:cs="Times New Roman"/>
          <w:color w:val="000000"/>
        </w:rPr>
        <w:t>The voltage regulator IC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p>
    <w:p w:rsidR="008F6586" w:rsidRPr="008F6586" w:rsidRDefault="008F6586" w:rsidP="008F6586">
      <w:pPr>
        <w:pStyle w:val="Standard"/>
        <w:spacing w:line="360" w:lineRule="auto"/>
        <w:jc w:val="center"/>
        <w:rPr>
          <w:rFonts w:cs="Times New Roman"/>
          <w:noProof/>
          <w:color w:val="000000"/>
        </w:rPr>
      </w:pPr>
    </w:p>
    <w:p w:rsidR="00055ECB" w:rsidRDefault="008F6586" w:rsidP="00055ECB">
      <w:pPr>
        <w:pStyle w:val="Standard"/>
        <w:keepNext/>
        <w:spacing w:line="360" w:lineRule="auto"/>
        <w:jc w:val="center"/>
      </w:pPr>
      <w:r w:rsidRPr="008F6586">
        <w:rPr>
          <w:rFonts w:cs="Times New Roman"/>
          <w:noProof/>
          <w:color w:val="000000"/>
        </w:rPr>
        <w:drawing>
          <wp:inline distT="0" distB="0" distL="0" distR="0" wp14:anchorId="202EF569" wp14:editId="44897078">
            <wp:extent cx="1074420" cy="1463040"/>
            <wp:effectExtent l="0" t="0" r="0" b="3810"/>
            <wp:docPr id="10"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lum/>
                      <a:alphaModFix/>
                      <a:extLst>
                        <a:ext uri="{28A0092B-C50C-407E-A947-70E740481C1C}">
                          <a14:useLocalDpi xmlns:a14="http://schemas.microsoft.com/office/drawing/2010/main" val="0"/>
                        </a:ext>
                      </a:extLst>
                    </a:blip>
                    <a:srcRect l="10811" t="4032" r="9309" b="10788"/>
                    <a:stretch/>
                  </pic:blipFill>
                  <pic:spPr bwMode="auto">
                    <a:xfrm>
                      <a:off x="0" y="0"/>
                      <a:ext cx="1074420" cy="1463040"/>
                    </a:xfrm>
                    <a:prstGeom prst="rect">
                      <a:avLst/>
                    </a:prstGeom>
                    <a:ln>
                      <a:noFill/>
                    </a:ln>
                    <a:extLst>
                      <a:ext uri="{53640926-AAD7-44D8-BBD7-CCE9431645EC}">
                        <a14:shadowObscured xmlns:a14="http://schemas.microsoft.com/office/drawing/2010/main"/>
                      </a:ext>
                    </a:extLst>
                  </pic:spPr>
                </pic:pic>
              </a:graphicData>
            </a:graphic>
          </wp:inline>
        </w:drawing>
      </w:r>
    </w:p>
    <w:p w:rsidR="008F6586" w:rsidRPr="00055ECB" w:rsidRDefault="00055ECB" w:rsidP="00055ECB">
      <w:pPr>
        <w:pStyle w:val="Caption"/>
        <w:jc w:val="center"/>
        <w:rPr>
          <w:rFonts w:cs="Times New Roman"/>
          <w:i w:val="0"/>
          <w:color w:val="000000" w:themeColor="text1"/>
          <w:sz w:val="20"/>
        </w:rPr>
      </w:pPr>
      <w:bookmarkStart w:id="12" w:name="_Toc483315577"/>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sidR="00E6653D">
        <w:rPr>
          <w:i w:val="0"/>
          <w:noProof/>
          <w:color w:val="000000" w:themeColor="text1"/>
          <w:sz w:val="20"/>
        </w:rPr>
        <w:t>6</w:t>
      </w:r>
      <w:r w:rsidRPr="00055ECB">
        <w:rPr>
          <w:i w:val="0"/>
          <w:color w:val="000000" w:themeColor="text1"/>
          <w:sz w:val="20"/>
        </w:rPr>
        <w:fldChar w:fldCharType="end"/>
      </w:r>
      <w:r>
        <w:rPr>
          <w:i w:val="0"/>
          <w:color w:val="000000" w:themeColor="text1"/>
          <w:sz w:val="20"/>
        </w:rPr>
        <w:t>. Pin</w:t>
      </w:r>
      <w:r w:rsidRPr="00055ECB">
        <w:rPr>
          <w:i w:val="0"/>
          <w:color w:val="000000" w:themeColor="text1"/>
          <w:sz w:val="20"/>
        </w:rPr>
        <w:t xml:space="preserve"> Diagram of IC 7805</w:t>
      </w:r>
      <w:bookmarkEnd w:id="12"/>
    </w:p>
    <w:p w:rsidR="008F6586" w:rsidRDefault="008F6586" w:rsidP="008F6586">
      <w:pPr>
        <w:pStyle w:val="Standard"/>
        <w:spacing w:line="360" w:lineRule="auto"/>
        <w:jc w:val="both"/>
        <w:rPr>
          <w:rFonts w:cs="Times New Roman"/>
          <w:color w:val="000000"/>
        </w:rPr>
      </w:pPr>
    </w:p>
    <w:p w:rsidR="00055ECB" w:rsidRDefault="00055ECB" w:rsidP="008F6586">
      <w:pPr>
        <w:pStyle w:val="Standard"/>
        <w:spacing w:line="360" w:lineRule="auto"/>
        <w:jc w:val="both"/>
        <w:rPr>
          <w:rFonts w:cs="Times New Roman"/>
          <w:color w:val="000000"/>
        </w:rPr>
      </w:pPr>
    </w:p>
    <w:p w:rsidR="00055ECB" w:rsidRPr="008F6586" w:rsidRDefault="00055ECB" w:rsidP="008F6586">
      <w:pPr>
        <w:pStyle w:val="Standard"/>
        <w:spacing w:line="360" w:lineRule="auto"/>
        <w:jc w:val="both"/>
        <w:rPr>
          <w:rFonts w:cs="Times New Roman"/>
          <w:color w:val="000000"/>
        </w:rPr>
      </w:pPr>
    </w:p>
    <w:p w:rsidR="008F6586" w:rsidRPr="008F6586" w:rsidRDefault="008F6586" w:rsidP="008F6586">
      <w:pPr>
        <w:pStyle w:val="Standard"/>
        <w:spacing w:line="360" w:lineRule="auto"/>
        <w:jc w:val="both"/>
        <w:rPr>
          <w:rFonts w:cs="Times New Roman"/>
          <w:color w:val="000000"/>
        </w:rPr>
      </w:pPr>
    </w:p>
    <w:tbl>
      <w:tblPr>
        <w:tblW w:w="9155" w:type="dxa"/>
        <w:jc w:val="center"/>
        <w:tblLayout w:type="fixed"/>
        <w:tblCellMar>
          <w:left w:w="10" w:type="dxa"/>
          <w:right w:w="10" w:type="dxa"/>
        </w:tblCellMar>
        <w:tblLook w:val="04A0" w:firstRow="1" w:lastRow="0" w:firstColumn="1" w:lastColumn="0" w:noHBand="0" w:noVBand="1"/>
      </w:tblPr>
      <w:tblGrid>
        <w:gridCol w:w="948"/>
        <w:gridCol w:w="6179"/>
        <w:gridCol w:w="2028"/>
      </w:tblGrid>
      <w:tr w:rsidR="008F6586" w:rsidRPr="008F6586" w:rsidTr="008F6586">
        <w:tblPrEx>
          <w:tblCellMar>
            <w:top w:w="0" w:type="dxa"/>
            <w:bottom w:w="0" w:type="dxa"/>
          </w:tblCellMar>
        </w:tblPrEx>
        <w:trPr>
          <w:trHeight w:val="425"/>
          <w:jc w:val="center"/>
        </w:trPr>
        <w:tc>
          <w:tcPr>
            <w:tcW w:w="948" w:type="dxa"/>
            <w:tcBorders>
              <w:top w:val="single" w:sz="8" w:space="0" w:color="000001"/>
              <w:left w:val="single" w:sz="8" w:space="0" w:color="000001"/>
              <w:bottom w:val="single" w:sz="8" w:space="0" w:color="000001"/>
              <w:right w:val="single" w:sz="8" w:space="0" w:color="000001"/>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b/>
                <w:bCs/>
                <w:color w:val="333333"/>
                <w:lang w:eastAsia="en-IN"/>
              </w:rPr>
              <w:lastRenderedPageBreak/>
              <w:t>Pin No</w:t>
            </w:r>
          </w:p>
        </w:tc>
        <w:tc>
          <w:tcPr>
            <w:tcW w:w="6179" w:type="dxa"/>
            <w:tcBorders>
              <w:top w:val="single" w:sz="8" w:space="0" w:color="00000A"/>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b/>
                <w:bCs/>
                <w:color w:val="333333"/>
                <w:lang w:eastAsia="en-IN"/>
              </w:rPr>
              <w:t>Function</w:t>
            </w:r>
          </w:p>
        </w:tc>
        <w:tc>
          <w:tcPr>
            <w:tcW w:w="2028" w:type="dxa"/>
            <w:tcBorders>
              <w:top w:val="single" w:sz="8" w:space="0" w:color="00000A"/>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b/>
                <w:bCs/>
                <w:color w:val="333333"/>
                <w:lang w:eastAsia="en-IN"/>
              </w:rPr>
              <w:t>Name</w:t>
            </w:r>
          </w:p>
        </w:tc>
      </w:tr>
      <w:tr w:rsidR="008F6586" w:rsidRPr="008F6586" w:rsidTr="008F6586">
        <w:tblPrEx>
          <w:tblCellMar>
            <w:top w:w="0" w:type="dxa"/>
            <w:bottom w:w="0" w:type="dxa"/>
          </w:tblCellMar>
        </w:tblPrEx>
        <w:trPr>
          <w:trHeight w:val="302"/>
          <w:jc w:val="center"/>
        </w:trPr>
        <w:tc>
          <w:tcPr>
            <w:tcW w:w="948" w:type="dxa"/>
            <w:tcBorders>
              <w:left w:val="single" w:sz="8" w:space="0" w:color="00000A"/>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1</w:t>
            </w:r>
          </w:p>
        </w:tc>
        <w:tc>
          <w:tcPr>
            <w:tcW w:w="6179" w:type="dxa"/>
            <w:tcBorders>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Input voltage (5V-18V)</w:t>
            </w:r>
          </w:p>
        </w:tc>
        <w:tc>
          <w:tcPr>
            <w:tcW w:w="2028" w:type="dxa"/>
            <w:tcBorders>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Input</w:t>
            </w:r>
          </w:p>
        </w:tc>
      </w:tr>
      <w:tr w:rsidR="008F6586" w:rsidRPr="008F6586" w:rsidTr="008F6586">
        <w:tblPrEx>
          <w:tblCellMar>
            <w:top w:w="0" w:type="dxa"/>
            <w:bottom w:w="0" w:type="dxa"/>
          </w:tblCellMar>
        </w:tblPrEx>
        <w:trPr>
          <w:trHeight w:val="331"/>
          <w:jc w:val="center"/>
        </w:trPr>
        <w:tc>
          <w:tcPr>
            <w:tcW w:w="948" w:type="dxa"/>
            <w:tcBorders>
              <w:left w:val="single" w:sz="8" w:space="0" w:color="00000A"/>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2</w:t>
            </w:r>
          </w:p>
        </w:tc>
        <w:tc>
          <w:tcPr>
            <w:tcW w:w="6179" w:type="dxa"/>
            <w:tcBorders>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Ground (0V)</w:t>
            </w:r>
          </w:p>
        </w:tc>
        <w:tc>
          <w:tcPr>
            <w:tcW w:w="2028" w:type="dxa"/>
            <w:tcBorders>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Ground</w:t>
            </w:r>
          </w:p>
        </w:tc>
      </w:tr>
      <w:tr w:rsidR="008F6586" w:rsidRPr="008F6586" w:rsidTr="008F6586">
        <w:tblPrEx>
          <w:tblCellMar>
            <w:top w:w="0" w:type="dxa"/>
            <w:bottom w:w="0" w:type="dxa"/>
          </w:tblCellMar>
        </w:tblPrEx>
        <w:trPr>
          <w:trHeight w:val="317"/>
          <w:jc w:val="center"/>
        </w:trPr>
        <w:tc>
          <w:tcPr>
            <w:tcW w:w="948" w:type="dxa"/>
            <w:tcBorders>
              <w:left w:val="single" w:sz="8" w:space="0" w:color="00000A"/>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3</w:t>
            </w:r>
          </w:p>
        </w:tc>
        <w:tc>
          <w:tcPr>
            <w:tcW w:w="6179" w:type="dxa"/>
            <w:tcBorders>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8F6586">
            <w:pPr>
              <w:pStyle w:val="Standard"/>
              <w:spacing w:line="360" w:lineRule="auto"/>
              <w:jc w:val="both"/>
              <w:rPr>
                <w:rFonts w:cs="Times New Roman"/>
              </w:rPr>
            </w:pPr>
            <w:r w:rsidRPr="008F6586">
              <w:rPr>
                <w:rFonts w:eastAsia="Times New Roman" w:cs="Times New Roman"/>
                <w:color w:val="333333"/>
                <w:lang w:eastAsia="en-IN"/>
              </w:rPr>
              <w:t>Regulated output; 5V (4.8V-5.2V)</w:t>
            </w:r>
          </w:p>
        </w:tc>
        <w:tc>
          <w:tcPr>
            <w:tcW w:w="2028" w:type="dxa"/>
            <w:tcBorders>
              <w:bottom w:val="single" w:sz="8" w:space="0" w:color="00000A"/>
              <w:right w:val="single" w:sz="8" w:space="0" w:color="00000A"/>
            </w:tcBorders>
            <w:shd w:val="clear" w:color="auto" w:fill="FFFFFF"/>
            <w:tcMar>
              <w:top w:w="0" w:type="dxa"/>
              <w:left w:w="0" w:type="dxa"/>
              <w:bottom w:w="0" w:type="dxa"/>
              <w:right w:w="0" w:type="dxa"/>
            </w:tcMar>
            <w:vAlign w:val="center"/>
          </w:tcPr>
          <w:p w:rsidR="008F6586" w:rsidRPr="008F6586" w:rsidRDefault="008F6586" w:rsidP="00055ECB">
            <w:pPr>
              <w:pStyle w:val="Standard"/>
              <w:keepNext/>
              <w:spacing w:line="360" w:lineRule="auto"/>
              <w:jc w:val="both"/>
              <w:rPr>
                <w:rFonts w:cs="Times New Roman"/>
              </w:rPr>
            </w:pPr>
            <w:r w:rsidRPr="008F6586">
              <w:rPr>
                <w:rFonts w:eastAsia="Times New Roman" w:cs="Times New Roman"/>
                <w:color w:val="333333"/>
                <w:lang w:eastAsia="en-IN"/>
              </w:rPr>
              <w:t>Output</w:t>
            </w:r>
          </w:p>
        </w:tc>
      </w:tr>
    </w:tbl>
    <w:p w:rsidR="00055ECB" w:rsidRPr="00055ECB" w:rsidRDefault="00055ECB" w:rsidP="00055ECB">
      <w:pPr>
        <w:pStyle w:val="Caption"/>
        <w:jc w:val="center"/>
        <w:rPr>
          <w:rFonts w:cs="Times New Roman"/>
          <w:i w:val="0"/>
          <w:color w:val="000000" w:themeColor="text1"/>
          <w:sz w:val="32"/>
          <w:szCs w:val="28"/>
        </w:rPr>
      </w:pPr>
      <w:bookmarkStart w:id="13" w:name="_Toc483315460"/>
      <w:r w:rsidRPr="00055ECB">
        <w:rPr>
          <w:i w:val="0"/>
          <w:color w:val="000000" w:themeColor="text1"/>
          <w:sz w:val="20"/>
        </w:rPr>
        <w:t xml:space="preserve">Table </w:t>
      </w:r>
      <w:r w:rsidRPr="00055ECB">
        <w:rPr>
          <w:i w:val="0"/>
          <w:color w:val="000000" w:themeColor="text1"/>
          <w:sz w:val="20"/>
        </w:rPr>
        <w:fldChar w:fldCharType="begin"/>
      </w:r>
      <w:r w:rsidRPr="00055ECB">
        <w:rPr>
          <w:i w:val="0"/>
          <w:color w:val="000000" w:themeColor="text1"/>
          <w:sz w:val="20"/>
        </w:rPr>
        <w:instrText xml:space="preserve"> SEQ Table \* ARABIC </w:instrText>
      </w:r>
      <w:r w:rsidRPr="00055ECB">
        <w:rPr>
          <w:i w:val="0"/>
          <w:color w:val="000000" w:themeColor="text1"/>
          <w:sz w:val="20"/>
        </w:rPr>
        <w:fldChar w:fldCharType="separate"/>
      </w:r>
      <w:r w:rsidR="00E6653D">
        <w:rPr>
          <w:i w:val="0"/>
          <w:noProof/>
          <w:color w:val="000000" w:themeColor="text1"/>
          <w:sz w:val="20"/>
        </w:rPr>
        <w:t>1</w:t>
      </w:r>
      <w:r w:rsidRPr="00055ECB">
        <w:rPr>
          <w:i w:val="0"/>
          <w:color w:val="000000" w:themeColor="text1"/>
          <w:sz w:val="20"/>
        </w:rPr>
        <w:fldChar w:fldCharType="end"/>
      </w:r>
      <w:r w:rsidRPr="00055ECB">
        <w:rPr>
          <w:i w:val="0"/>
          <w:color w:val="000000" w:themeColor="text1"/>
          <w:sz w:val="20"/>
        </w:rPr>
        <w:t>. IC 7805 pin functions</w:t>
      </w:r>
      <w:bookmarkEnd w:id="13"/>
    </w:p>
    <w:p w:rsidR="00055ECB" w:rsidRDefault="00055ECB" w:rsidP="008F6586">
      <w:pPr>
        <w:pStyle w:val="Standard"/>
        <w:spacing w:line="360" w:lineRule="auto"/>
        <w:jc w:val="both"/>
        <w:rPr>
          <w:rFonts w:cs="Times New Roman"/>
          <w:sz w:val="28"/>
          <w:szCs w:val="28"/>
        </w:rPr>
      </w:pPr>
    </w:p>
    <w:p w:rsidR="00145E5F" w:rsidRDefault="00145E5F" w:rsidP="008F6586">
      <w:pPr>
        <w:pStyle w:val="Standard"/>
        <w:spacing w:line="360" w:lineRule="auto"/>
        <w:jc w:val="both"/>
        <w:rPr>
          <w:rFonts w:cs="Times New Roman"/>
          <w:sz w:val="28"/>
          <w:szCs w:val="28"/>
        </w:rPr>
      </w:pPr>
    </w:p>
    <w:p w:rsidR="008F6586" w:rsidRDefault="00211B73" w:rsidP="008F6586">
      <w:pPr>
        <w:pStyle w:val="Standard"/>
        <w:spacing w:line="360" w:lineRule="auto"/>
        <w:jc w:val="both"/>
        <w:rPr>
          <w:rFonts w:cs="Times New Roman"/>
          <w:sz w:val="28"/>
          <w:szCs w:val="28"/>
        </w:rPr>
      </w:pPr>
      <w:r>
        <w:rPr>
          <w:rFonts w:cs="Times New Roman"/>
          <w:sz w:val="28"/>
          <w:szCs w:val="28"/>
        </w:rPr>
        <w:t xml:space="preserve">2.6 </w:t>
      </w:r>
      <w:r w:rsidR="00E87338">
        <w:rPr>
          <w:rFonts w:cs="Times New Roman"/>
          <w:sz w:val="28"/>
          <w:szCs w:val="28"/>
        </w:rPr>
        <w:t>AT</w:t>
      </w:r>
      <w:r w:rsidR="00145E5F">
        <w:rPr>
          <w:rFonts w:cs="Times New Roman"/>
          <w:sz w:val="28"/>
          <w:szCs w:val="28"/>
        </w:rPr>
        <w:t>MEGA</w:t>
      </w:r>
      <w:r w:rsidR="00E87338">
        <w:rPr>
          <w:rFonts w:cs="Times New Roman"/>
          <w:sz w:val="28"/>
          <w:szCs w:val="28"/>
        </w:rPr>
        <w:t>328</w:t>
      </w:r>
      <w:r w:rsidR="00145E5F">
        <w:rPr>
          <w:rFonts w:cs="Times New Roman"/>
          <w:sz w:val="28"/>
          <w:szCs w:val="28"/>
        </w:rPr>
        <w:t>P</w:t>
      </w:r>
    </w:p>
    <w:p w:rsidR="00E87338" w:rsidRDefault="00E87338" w:rsidP="008F6586">
      <w:pPr>
        <w:pStyle w:val="Standard"/>
        <w:spacing w:line="360" w:lineRule="auto"/>
        <w:jc w:val="both"/>
        <w:rPr>
          <w:rFonts w:cs="Times New Roman"/>
          <w:sz w:val="28"/>
          <w:szCs w:val="28"/>
        </w:rPr>
      </w:pPr>
    </w:p>
    <w:p w:rsidR="00E87338" w:rsidRPr="008F6586" w:rsidRDefault="00E87338" w:rsidP="008F6586">
      <w:pPr>
        <w:pStyle w:val="Standard"/>
        <w:spacing w:line="360" w:lineRule="auto"/>
        <w:jc w:val="both"/>
        <w:rPr>
          <w:rFonts w:cs="Times New Roman"/>
        </w:rPr>
      </w:pPr>
      <w:r w:rsidRPr="00E87338">
        <w:rPr>
          <w:rFonts w:cs="Times New Roman"/>
        </w:rPr>
        <w:t>ATmega328</w:t>
      </w:r>
      <w:r w:rsidR="00055ECB">
        <w:rPr>
          <w:rFonts w:cs="Times New Roman"/>
        </w:rPr>
        <w:t>p</w:t>
      </w:r>
      <w:r w:rsidRPr="00E87338">
        <w:rPr>
          <w:rFonts w:cs="Times New Roman"/>
        </w:rPr>
        <w:t xml:space="preserve"> is a single-chip microcontroller from Atmel and belongs to the mega AVR series. The Atmel 8-bit AVR RISC based microcontroller combines 32kB ISP flash memory with read-while-write capabilities, 1kB EEPROM, 2kB SRAM, 23 general-purpose I/O lines, 32 general-purpose working registers, three flexible timers/counters with compare modes, internal and external interrupts, serial programmable USART, a byte-oriented 2-wire serial interface, SPI serial port, 10-bit A/D converter, programmable watch-dog timer with an internal oscillator and five software-selectable power-saving modes.</w:t>
      </w:r>
    </w:p>
    <w:p w:rsidR="00055ECB" w:rsidRDefault="00055ECB" w:rsidP="008F6586">
      <w:pPr>
        <w:pStyle w:val="Standard"/>
        <w:spacing w:line="360" w:lineRule="auto"/>
        <w:jc w:val="both"/>
        <w:rPr>
          <w:noProof/>
        </w:rPr>
      </w:pPr>
    </w:p>
    <w:p w:rsidR="00055ECB" w:rsidRDefault="00055ECB" w:rsidP="00055ECB">
      <w:pPr>
        <w:pStyle w:val="Standard"/>
        <w:keepNext/>
        <w:spacing w:line="360" w:lineRule="auto"/>
        <w:jc w:val="center"/>
      </w:pPr>
      <w:r>
        <w:rPr>
          <w:noProof/>
        </w:rPr>
        <w:drawing>
          <wp:inline distT="0" distB="0" distL="0" distR="0">
            <wp:extent cx="2496382" cy="1828800"/>
            <wp:effectExtent l="0" t="0" r="0" b="0"/>
            <wp:docPr id="28" name="Picture 28" descr="Image result for atmega3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atmega328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821" t="11953" r="20062" b="15393"/>
                    <a:stretch/>
                  </pic:blipFill>
                  <pic:spPr bwMode="auto">
                    <a:xfrm>
                      <a:off x="0" y="0"/>
                      <a:ext cx="2505181" cy="1835246"/>
                    </a:xfrm>
                    <a:prstGeom prst="rect">
                      <a:avLst/>
                    </a:prstGeom>
                    <a:noFill/>
                    <a:ln>
                      <a:noFill/>
                    </a:ln>
                    <a:extLst>
                      <a:ext uri="{53640926-AAD7-44D8-BBD7-CCE9431645EC}">
                        <a14:shadowObscured xmlns:a14="http://schemas.microsoft.com/office/drawing/2010/main"/>
                      </a:ext>
                    </a:extLst>
                  </pic:spPr>
                </pic:pic>
              </a:graphicData>
            </a:graphic>
          </wp:inline>
        </w:drawing>
      </w:r>
    </w:p>
    <w:p w:rsidR="008F6586" w:rsidRPr="00055ECB" w:rsidRDefault="00055ECB" w:rsidP="00055ECB">
      <w:pPr>
        <w:pStyle w:val="Caption"/>
        <w:jc w:val="center"/>
        <w:rPr>
          <w:rFonts w:cs="Times New Roman"/>
          <w:i w:val="0"/>
          <w:color w:val="000000" w:themeColor="text1"/>
          <w:sz w:val="20"/>
        </w:rPr>
      </w:pPr>
      <w:bookmarkStart w:id="14" w:name="_Toc483315578"/>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sidR="00E6653D">
        <w:rPr>
          <w:i w:val="0"/>
          <w:noProof/>
          <w:color w:val="000000" w:themeColor="text1"/>
          <w:sz w:val="20"/>
        </w:rPr>
        <w:t>7</w:t>
      </w:r>
      <w:r w:rsidRPr="00055ECB">
        <w:rPr>
          <w:i w:val="0"/>
          <w:color w:val="000000" w:themeColor="text1"/>
          <w:sz w:val="20"/>
        </w:rPr>
        <w:fldChar w:fldCharType="end"/>
      </w:r>
      <w:r w:rsidRPr="00055ECB">
        <w:rPr>
          <w:i w:val="0"/>
          <w:color w:val="000000" w:themeColor="text1"/>
          <w:sz w:val="20"/>
        </w:rPr>
        <w:t>. ATmega328p</w:t>
      </w:r>
      <w:bookmarkEnd w:id="14"/>
    </w:p>
    <w:p w:rsidR="008F6586" w:rsidRPr="008F6586" w:rsidRDefault="008F6586" w:rsidP="008F6586">
      <w:pPr>
        <w:pStyle w:val="Standard"/>
        <w:spacing w:line="360" w:lineRule="auto"/>
        <w:jc w:val="both"/>
        <w:rPr>
          <w:rFonts w:cs="Times New Roman"/>
          <w:color w:val="000000"/>
        </w:rPr>
      </w:pPr>
    </w:p>
    <w:tbl>
      <w:tblPr>
        <w:tblW w:w="9137" w:type="dxa"/>
        <w:tblInd w:w="-15" w:type="dxa"/>
        <w:tblLayout w:type="fixed"/>
        <w:tblCellMar>
          <w:left w:w="10" w:type="dxa"/>
          <w:right w:w="10" w:type="dxa"/>
        </w:tblCellMar>
        <w:tblLook w:val="04A0" w:firstRow="1" w:lastRow="0" w:firstColumn="1" w:lastColumn="0" w:noHBand="0" w:noVBand="1"/>
      </w:tblPr>
      <w:tblGrid>
        <w:gridCol w:w="4242"/>
        <w:gridCol w:w="4895"/>
      </w:tblGrid>
      <w:tr w:rsidR="008F6586" w:rsidRPr="008F6586" w:rsidTr="00145E5F">
        <w:tblPrEx>
          <w:tblCellMar>
            <w:top w:w="0" w:type="dxa"/>
            <w:bottom w:w="0" w:type="dxa"/>
          </w:tblCellMar>
        </w:tblPrEx>
        <w:trPr>
          <w:trHeight w:val="514"/>
        </w:trPr>
        <w:tc>
          <w:tcPr>
            <w:tcW w:w="4242" w:type="dxa"/>
            <w:tcBorders>
              <w:top w:val="single" w:sz="8" w:space="0" w:color="000000"/>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Microcontroller</w:t>
            </w:r>
          </w:p>
        </w:tc>
        <w:tc>
          <w:tcPr>
            <w:tcW w:w="4895" w:type="dxa"/>
            <w:tcBorders>
              <w:top w:val="single" w:sz="8" w:space="0" w:color="000000"/>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A230C1" w:rsidRPr="00A230C1" w:rsidRDefault="00A230C1" w:rsidP="00A230C1">
            <w:pPr>
              <w:pStyle w:val="Standard"/>
              <w:spacing w:line="360" w:lineRule="auto"/>
              <w:jc w:val="center"/>
              <w:rPr>
                <w:rFonts w:eastAsia="Times New Roman" w:cs="Times New Roman"/>
                <w:color w:val="000000"/>
                <w:lang w:eastAsia="en-IN"/>
              </w:rPr>
            </w:pPr>
            <w:r w:rsidRPr="00A230C1">
              <w:rPr>
                <w:rFonts w:eastAsia="Times New Roman" w:cs="Times New Roman"/>
                <w:color w:val="000000"/>
                <w:lang w:eastAsia="en-IN"/>
              </w:rPr>
              <w:t>ATmega328</w:t>
            </w:r>
          </w:p>
        </w:tc>
      </w:tr>
      <w:tr w:rsidR="008F6586" w:rsidRPr="008F6586" w:rsidTr="00145E5F">
        <w:tblPrEx>
          <w:tblCellMar>
            <w:top w:w="0" w:type="dxa"/>
            <w:bottom w:w="0" w:type="dxa"/>
          </w:tblCellMar>
        </w:tblPrEx>
        <w:trPr>
          <w:trHeight w:val="384"/>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Operating Voltage</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5V</w:t>
            </w:r>
          </w:p>
        </w:tc>
      </w:tr>
      <w:tr w:rsidR="008F6586" w:rsidRPr="008F6586" w:rsidTr="00145E5F">
        <w:tblPrEx>
          <w:tblCellMar>
            <w:top w:w="0" w:type="dxa"/>
            <w:bottom w:w="0" w:type="dxa"/>
          </w:tblCellMar>
        </w:tblPrEx>
        <w:trPr>
          <w:trHeight w:val="389"/>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Input Voltage (recommended)</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7-12V</w:t>
            </w:r>
          </w:p>
        </w:tc>
      </w:tr>
      <w:tr w:rsidR="008F6586" w:rsidRPr="008F6586" w:rsidTr="00145E5F">
        <w:tblPrEx>
          <w:tblCellMar>
            <w:top w:w="0" w:type="dxa"/>
            <w:bottom w:w="0" w:type="dxa"/>
          </w:tblCellMar>
        </w:tblPrEx>
        <w:trPr>
          <w:trHeight w:val="409"/>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Input Voltage (limit)</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6-20V</w:t>
            </w:r>
          </w:p>
        </w:tc>
      </w:tr>
      <w:tr w:rsidR="008F6586" w:rsidRPr="008F6586" w:rsidTr="00145E5F">
        <w:tblPrEx>
          <w:tblCellMar>
            <w:top w:w="0" w:type="dxa"/>
            <w:bottom w:w="0" w:type="dxa"/>
          </w:tblCellMar>
        </w:tblPrEx>
        <w:trPr>
          <w:trHeight w:val="388"/>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Digital I/O Pins</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14 (of which 6 provide PWM output)</w:t>
            </w:r>
          </w:p>
        </w:tc>
      </w:tr>
      <w:tr w:rsidR="008F6586" w:rsidRPr="008F6586" w:rsidTr="00145E5F">
        <w:tblPrEx>
          <w:tblCellMar>
            <w:top w:w="0" w:type="dxa"/>
            <w:bottom w:w="0" w:type="dxa"/>
          </w:tblCellMar>
        </w:tblPrEx>
        <w:trPr>
          <w:trHeight w:val="393"/>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lastRenderedPageBreak/>
              <w:t>PWM Digital I/O Pins</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6</w:t>
            </w:r>
          </w:p>
        </w:tc>
      </w:tr>
      <w:tr w:rsidR="008F6586" w:rsidRPr="008F6586" w:rsidTr="00145E5F">
        <w:tblPrEx>
          <w:tblCellMar>
            <w:top w:w="0" w:type="dxa"/>
            <w:bottom w:w="0" w:type="dxa"/>
          </w:tblCellMar>
        </w:tblPrEx>
        <w:trPr>
          <w:trHeight w:val="399"/>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val="en-IN" w:eastAsia="en-IN"/>
              </w:rPr>
              <w:t>Analog</w:t>
            </w:r>
            <w:r w:rsidRPr="00A230C1">
              <w:rPr>
                <w:rFonts w:eastAsia="Times New Roman" w:cs="Times New Roman"/>
                <w:b/>
                <w:color w:val="000000"/>
                <w:lang w:eastAsia="en-IN"/>
              </w:rPr>
              <w:t xml:space="preserve"> Input Pins</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6</w:t>
            </w:r>
          </w:p>
        </w:tc>
      </w:tr>
      <w:tr w:rsidR="008F6586" w:rsidRPr="008F6586" w:rsidTr="00145E5F">
        <w:tblPrEx>
          <w:tblCellMar>
            <w:top w:w="0" w:type="dxa"/>
            <w:bottom w:w="0" w:type="dxa"/>
          </w:tblCellMar>
        </w:tblPrEx>
        <w:trPr>
          <w:trHeight w:val="391"/>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DC Current per I/O Pin</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20 mA</w:t>
            </w:r>
          </w:p>
        </w:tc>
      </w:tr>
      <w:tr w:rsidR="008F6586" w:rsidRPr="008F6586" w:rsidTr="00145E5F">
        <w:tblPrEx>
          <w:tblCellMar>
            <w:top w:w="0" w:type="dxa"/>
            <w:bottom w:w="0" w:type="dxa"/>
          </w:tblCellMar>
        </w:tblPrEx>
        <w:trPr>
          <w:trHeight w:val="397"/>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DC Current for 3.3V Pin</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50 mA</w:t>
            </w:r>
          </w:p>
        </w:tc>
      </w:tr>
      <w:tr w:rsidR="008F6586" w:rsidRPr="008F6586" w:rsidTr="00145E5F">
        <w:tblPrEx>
          <w:tblCellMar>
            <w:top w:w="0" w:type="dxa"/>
            <w:bottom w:w="0" w:type="dxa"/>
          </w:tblCellMar>
        </w:tblPrEx>
        <w:trPr>
          <w:trHeight w:val="672"/>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Flash Memory</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A230C1" w:rsidP="00A230C1">
            <w:pPr>
              <w:pStyle w:val="Standard"/>
              <w:spacing w:line="360" w:lineRule="auto"/>
              <w:jc w:val="center"/>
              <w:rPr>
                <w:rFonts w:cs="Times New Roman"/>
                <w:color w:val="000000"/>
              </w:rPr>
            </w:pPr>
            <w:r>
              <w:rPr>
                <w:rFonts w:eastAsia="Times New Roman" w:cs="Times New Roman"/>
                <w:color w:val="000000"/>
                <w:lang w:eastAsia="en-IN"/>
              </w:rPr>
              <w:t>32 KB</w:t>
            </w:r>
            <w:r w:rsidR="008F6586" w:rsidRPr="008F6586">
              <w:rPr>
                <w:rFonts w:eastAsia="Times New Roman" w:cs="Times New Roman"/>
                <w:color w:val="000000"/>
                <w:lang w:eastAsia="en-IN"/>
              </w:rPr>
              <w:br/>
              <w:t>of which 0.5 KB used by bootloader</w:t>
            </w:r>
          </w:p>
        </w:tc>
      </w:tr>
      <w:tr w:rsidR="008F6586" w:rsidRPr="008F6586" w:rsidTr="00145E5F">
        <w:tblPrEx>
          <w:tblCellMar>
            <w:top w:w="0" w:type="dxa"/>
            <w:bottom w:w="0" w:type="dxa"/>
          </w:tblCellMar>
        </w:tblPrEx>
        <w:trPr>
          <w:trHeight w:val="412"/>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SRAM</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A230C1">
            <w:pPr>
              <w:pStyle w:val="Standard"/>
              <w:spacing w:line="360" w:lineRule="auto"/>
              <w:jc w:val="center"/>
              <w:rPr>
                <w:rFonts w:cs="Times New Roman"/>
                <w:color w:val="000000"/>
              </w:rPr>
            </w:pPr>
            <w:r w:rsidRPr="008F6586">
              <w:rPr>
                <w:rFonts w:eastAsia="Times New Roman" w:cs="Times New Roman"/>
                <w:color w:val="000000"/>
                <w:lang w:eastAsia="en-IN"/>
              </w:rPr>
              <w:t xml:space="preserve">2 KB </w:t>
            </w:r>
          </w:p>
        </w:tc>
      </w:tr>
      <w:tr w:rsidR="008F6586" w:rsidRPr="008F6586" w:rsidTr="00145E5F">
        <w:tblPrEx>
          <w:tblCellMar>
            <w:top w:w="0" w:type="dxa"/>
            <w:bottom w:w="0" w:type="dxa"/>
          </w:tblCellMar>
        </w:tblPrEx>
        <w:trPr>
          <w:trHeight w:val="391"/>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EEPROM</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A230C1" w:rsidP="00A230C1">
            <w:pPr>
              <w:pStyle w:val="Standard"/>
              <w:spacing w:line="360" w:lineRule="auto"/>
              <w:jc w:val="center"/>
              <w:rPr>
                <w:rFonts w:cs="Times New Roman"/>
                <w:color w:val="000000"/>
              </w:rPr>
            </w:pPr>
            <w:r>
              <w:rPr>
                <w:rFonts w:eastAsia="Times New Roman" w:cs="Times New Roman"/>
                <w:color w:val="000000"/>
                <w:lang w:eastAsia="en-IN"/>
              </w:rPr>
              <w:t>1 KB</w:t>
            </w:r>
          </w:p>
        </w:tc>
      </w:tr>
      <w:tr w:rsidR="008F6586" w:rsidRPr="008F6586" w:rsidTr="00145E5F">
        <w:tblPrEx>
          <w:tblCellMar>
            <w:top w:w="0" w:type="dxa"/>
            <w:bottom w:w="0" w:type="dxa"/>
          </w:tblCellMar>
        </w:tblPrEx>
        <w:trPr>
          <w:trHeight w:val="397"/>
        </w:trPr>
        <w:tc>
          <w:tcPr>
            <w:tcW w:w="4242" w:type="dxa"/>
            <w:tcBorders>
              <w:left w:val="single" w:sz="8" w:space="0" w:color="000000"/>
              <w:bottom w:val="single" w:sz="8" w:space="0" w:color="000000"/>
            </w:tcBorders>
            <w:shd w:val="clear" w:color="auto" w:fill="FFFFFF"/>
            <w:tcMar>
              <w:top w:w="55" w:type="dxa"/>
              <w:left w:w="55" w:type="dxa"/>
              <w:bottom w:w="55" w:type="dxa"/>
              <w:right w:w="55" w:type="dxa"/>
            </w:tcMar>
            <w:vAlign w:val="center"/>
          </w:tcPr>
          <w:p w:rsidR="008F6586" w:rsidRPr="00A230C1" w:rsidRDefault="008F6586" w:rsidP="00A230C1">
            <w:pPr>
              <w:pStyle w:val="Standard"/>
              <w:spacing w:line="360" w:lineRule="auto"/>
              <w:jc w:val="center"/>
              <w:rPr>
                <w:rFonts w:cs="Times New Roman"/>
                <w:b/>
                <w:color w:val="000000"/>
              </w:rPr>
            </w:pPr>
            <w:r w:rsidRPr="00A230C1">
              <w:rPr>
                <w:rFonts w:eastAsia="Times New Roman" w:cs="Times New Roman"/>
                <w:b/>
                <w:color w:val="000000"/>
                <w:lang w:eastAsia="en-IN"/>
              </w:rPr>
              <w:t>Clock Speed</w:t>
            </w:r>
          </w:p>
        </w:tc>
        <w:tc>
          <w:tcPr>
            <w:tcW w:w="4895" w:type="dxa"/>
            <w:tcBorders>
              <w:left w:val="single" w:sz="8" w:space="0" w:color="000000"/>
              <w:bottom w:val="single" w:sz="8" w:space="0" w:color="000000"/>
              <w:right w:val="single" w:sz="8" w:space="0" w:color="000000"/>
            </w:tcBorders>
            <w:shd w:val="clear" w:color="auto" w:fill="FFFFFF"/>
            <w:tcMar>
              <w:top w:w="55" w:type="dxa"/>
              <w:left w:w="55" w:type="dxa"/>
              <w:bottom w:w="55" w:type="dxa"/>
              <w:right w:w="55" w:type="dxa"/>
            </w:tcMar>
            <w:vAlign w:val="center"/>
          </w:tcPr>
          <w:p w:rsidR="008F6586" w:rsidRPr="008F6586" w:rsidRDefault="008F6586" w:rsidP="00055ECB">
            <w:pPr>
              <w:pStyle w:val="Standard"/>
              <w:keepNext/>
              <w:spacing w:line="360" w:lineRule="auto"/>
              <w:jc w:val="center"/>
              <w:rPr>
                <w:rFonts w:cs="Times New Roman"/>
                <w:color w:val="000000"/>
              </w:rPr>
            </w:pPr>
            <w:r w:rsidRPr="008F6586">
              <w:rPr>
                <w:rFonts w:eastAsia="Times New Roman" w:cs="Times New Roman"/>
                <w:color w:val="000000"/>
                <w:lang w:eastAsia="en-IN"/>
              </w:rPr>
              <w:t>16 MHz</w:t>
            </w:r>
          </w:p>
        </w:tc>
      </w:tr>
    </w:tbl>
    <w:p w:rsidR="008F6586" w:rsidRPr="00055ECB" w:rsidRDefault="00055ECB" w:rsidP="00055ECB">
      <w:pPr>
        <w:pStyle w:val="Caption"/>
        <w:jc w:val="center"/>
        <w:rPr>
          <w:rFonts w:cs="Times New Roman"/>
          <w:i w:val="0"/>
          <w:color w:val="000000" w:themeColor="text1"/>
          <w:sz w:val="20"/>
        </w:rPr>
      </w:pPr>
      <w:bookmarkStart w:id="15" w:name="_Toc483315461"/>
      <w:r w:rsidRPr="00055ECB">
        <w:rPr>
          <w:i w:val="0"/>
          <w:color w:val="000000" w:themeColor="text1"/>
          <w:sz w:val="20"/>
        </w:rPr>
        <w:t xml:space="preserve">Table </w:t>
      </w:r>
      <w:r w:rsidRPr="00055ECB">
        <w:rPr>
          <w:i w:val="0"/>
          <w:color w:val="000000" w:themeColor="text1"/>
          <w:sz w:val="20"/>
        </w:rPr>
        <w:fldChar w:fldCharType="begin"/>
      </w:r>
      <w:r w:rsidRPr="00055ECB">
        <w:rPr>
          <w:i w:val="0"/>
          <w:color w:val="000000" w:themeColor="text1"/>
          <w:sz w:val="20"/>
        </w:rPr>
        <w:instrText xml:space="preserve"> SEQ Table \* ARABIC </w:instrText>
      </w:r>
      <w:r w:rsidRPr="00055ECB">
        <w:rPr>
          <w:i w:val="0"/>
          <w:color w:val="000000" w:themeColor="text1"/>
          <w:sz w:val="20"/>
        </w:rPr>
        <w:fldChar w:fldCharType="separate"/>
      </w:r>
      <w:r w:rsidR="00E6653D">
        <w:rPr>
          <w:i w:val="0"/>
          <w:noProof/>
          <w:color w:val="000000" w:themeColor="text1"/>
          <w:sz w:val="20"/>
        </w:rPr>
        <w:t>2</w:t>
      </w:r>
      <w:r w:rsidRPr="00055ECB">
        <w:rPr>
          <w:i w:val="0"/>
          <w:color w:val="000000" w:themeColor="text1"/>
          <w:sz w:val="20"/>
        </w:rPr>
        <w:fldChar w:fldCharType="end"/>
      </w:r>
      <w:r w:rsidRPr="00055ECB">
        <w:rPr>
          <w:i w:val="0"/>
          <w:color w:val="000000" w:themeColor="text1"/>
          <w:sz w:val="20"/>
        </w:rPr>
        <w:t>. ATmega328p characteristics</w:t>
      </w:r>
      <w:bookmarkEnd w:id="15"/>
    </w:p>
    <w:p w:rsidR="00A230C1" w:rsidRPr="008F6586" w:rsidRDefault="00A230C1" w:rsidP="008F6586">
      <w:pPr>
        <w:pStyle w:val="Standard"/>
        <w:spacing w:line="360" w:lineRule="auto"/>
        <w:jc w:val="both"/>
        <w:rPr>
          <w:rFonts w:cs="Times New Roman"/>
          <w:color w:val="000000"/>
        </w:rPr>
      </w:pPr>
    </w:p>
    <w:p w:rsidR="00055ECB" w:rsidRDefault="008F6586" w:rsidP="00055ECB">
      <w:pPr>
        <w:keepNext/>
        <w:spacing w:line="360" w:lineRule="auto"/>
        <w:jc w:val="center"/>
      </w:pPr>
      <w:r w:rsidRPr="008F6586">
        <w:rPr>
          <w:rFonts w:cs="Times New Roman"/>
          <w:noProof/>
          <w:lang w:eastAsia="en-IN"/>
        </w:rPr>
        <w:drawing>
          <wp:inline distT="0" distB="0" distL="0" distR="0" wp14:anchorId="17487124" wp14:editId="51292913">
            <wp:extent cx="5729756" cy="2956560"/>
            <wp:effectExtent l="0" t="0" r="4445" b="0"/>
            <wp:docPr id="43012" name="Picture 4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 name="Atmega168PinMap2.png"/>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t="6201" b="16587"/>
                    <a:stretch/>
                  </pic:blipFill>
                  <pic:spPr bwMode="auto">
                    <a:xfrm>
                      <a:off x="0" y="0"/>
                      <a:ext cx="5783589" cy="2984338"/>
                    </a:xfrm>
                    <a:prstGeom prst="rect">
                      <a:avLst/>
                    </a:prstGeom>
                    <a:ln>
                      <a:noFill/>
                    </a:ln>
                    <a:extLst>
                      <a:ext uri="{53640926-AAD7-44D8-BBD7-CCE9431645EC}">
                        <a14:shadowObscured xmlns:a14="http://schemas.microsoft.com/office/drawing/2010/main"/>
                      </a:ext>
                    </a:extLst>
                  </pic:spPr>
                </pic:pic>
              </a:graphicData>
            </a:graphic>
          </wp:inline>
        </w:drawing>
      </w:r>
    </w:p>
    <w:p w:rsidR="008F6586" w:rsidRPr="00055ECB" w:rsidRDefault="00055ECB" w:rsidP="00055ECB">
      <w:pPr>
        <w:pStyle w:val="Caption"/>
        <w:jc w:val="center"/>
        <w:rPr>
          <w:rFonts w:cs="Times New Roman"/>
          <w:i w:val="0"/>
          <w:color w:val="000000" w:themeColor="text1"/>
          <w:sz w:val="20"/>
        </w:rPr>
      </w:pPr>
      <w:bookmarkStart w:id="16" w:name="_Toc483315579"/>
      <w:r w:rsidRPr="00055ECB">
        <w:rPr>
          <w:i w:val="0"/>
          <w:color w:val="000000" w:themeColor="text1"/>
          <w:sz w:val="20"/>
        </w:rPr>
        <w:t xml:space="preserve">Figure </w:t>
      </w:r>
      <w:r w:rsidRPr="00055ECB">
        <w:rPr>
          <w:i w:val="0"/>
          <w:color w:val="000000" w:themeColor="text1"/>
          <w:sz w:val="20"/>
        </w:rPr>
        <w:fldChar w:fldCharType="begin"/>
      </w:r>
      <w:r w:rsidRPr="00055ECB">
        <w:rPr>
          <w:i w:val="0"/>
          <w:color w:val="000000" w:themeColor="text1"/>
          <w:sz w:val="20"/>
        </w:rPr>
        <w:instrText xml:space="preserve"> SEQ Figure \* ARABIC </w:instrText>
      </w:r>
      <w:r w:rsidRPr="00055ECB">
        <w:rPr>
          <w:i w:val="0"/>
          <w:color w:val="000000" w:themeColor="text1"/>
          <w:sz w:val="20"/>
        </w:rPr>
        <w:fldChar w:fldCharType="separate"/>
      </w:r>
      <w:r w:rsidR="00E6653D">
        <w:rPr>
          <w:i w:val="0"/>
          <w:noProof/>
          <w:color w:val="000000" w:themeColor="text1"/>
          <w:sz w:val="20"/>
        </w:rPr>
        <w:t>8</w:t>
      </w:r>
      <w:r w:rsidRPr="00055ECB">
        <w:rPr>
          <w:i w:val="0"/>
          <w:color w:val="000000" w:themeColor="text1"/>
          <w:sz w:val="20"/>
        </w:rPr>
        <w:fldChar w:fldCharType="end"/>
      </w:r>
      <w:r w:rsidRPr="00055ECB">
        <w:rPr>
          <w:i w:val="0"/>
          <w:color w:val="000000" w:themeColor="text1"/>
          <w:sz w:val="20"/>
        </w:rPr>
        <w:t xml:space="preserve">. Pin diagram of ATmega328p </w:t>
      </w:r>
      <w:r w:rsidRPr="00055ECB">
        <w:rPr>
          <w:i w:val="0"/>
          <w:noProof/>
          <w:color w:val="000000" w:themeColor="text1"/>
          <w:sz w:val="20"/>
        </w:rPr>
        <w:t>and it's Arduino equivalent</w:t>
      </w:r>
      <w:bookmarkEnd w:id="16"/>
    </w:p>
    <w:p w:rsidR="00055ECB" w:rsidRDefault="00055ECB" w:rsidP="00055ECB">
      <w:pPr>
        <w:widowControl/>
        <w:suppressAutoHyphens w:val="0"/>
        <w:autoSpaceDN/>
        <w:spacing w:after="160" w:line="360" w:lineRule="auto"/>
        <w:jc w:val="both"/>
        <w:textAlignment w:val="auto"/>
        <w:rPr>
          <w:rFonts w:cs="Times New Roman"/>
        </w:rPr>
      </w:pPr>
    </w:p>
    <w:p w:rsidR="00055ECB" w:rsidRDefault="00055ECB" w:rsidP="00055ECB">
      <w:pPr>
        <w:widowControl/>
        <w:suppressAutoHyphens w:val="0"/>
        <w:autoSpaceDN/>
        <w:spacing w:after="160" w:line="360" w:lineRule="auto"/>
        <w:jc w:val="both"/>
        <w:textAlignment w:val="auto"/>
        <w:rPr>
          <w:rFonts w:cs="Times New Roman"/>
        </w:rPr>
      </w:pPr>
    </w:p>
    <w:p w:rsidR="008F6586" w:rsidRPr="008F6586" w:rsidRDefault="00211B73" w:rsidP="00055ECB">
      <w:pPr>
        <w:widowControl/>
        <w:suppressAutoHyphens w:val="0"/>
        <w:autoSpaceDN/>
        <w:spacing w:after="160" w:line="360" w:lineRule="auto"/>
        <w:jc w:val="both"/>
        <w:textAlignment w:val="auto"/>
        <w:rPr>
          <w:rFonts w:cs="Times New Roman"/>
          <w:sz w:val="28"/>
        </w:rPr>
      </w:pPr>
      <w:r>
        <w:rPr>
          <w:rFonts w:cs="Times New Roman"/>
          <w:sz w:val="28"/>
        </w:rPr>
        <w:t xml:space="preserve">2.7 </w:t>
      </w:r>
      <w:r w:rsidR="008F6586" w:rsidRPr="008F6586">
        <w:rPr>
          <w:rFonts w:cs="Times New Roman"/>
          <w:sz w:val="28"/>
        </w:rPr>
        <w:t xml:space="preserve">RF </w:t>
      </w:r>
      <w:r w:rsidR="001A7AA9">
        <w:rPr>
          <w:rFonts w:cs="Times New Roman"/>
          <w:sz w:val="28"/>
        </w:rPr>
        <w:t>MODULE (TRANSMITTER AND RECEIVER)</w:t>
      </w:r>
    </w:p>
    <w:p w:rsidR="008F6586" w:rsidRPr="008F6586" w:rsidRDefault="008F6586" w:rsidP="008F6586">
      <w:pPr>
        <w:spacing w:line="360" w:lineRule="auto"/>
        <w:jc w:val="both"/>
        <w:rPr>
          <w:rFonts w:cs="Times New Roman"/>
        </w:rPr>
      </w:pPr>
    </w:p>
    <w:p w:rsidR="008F6586" w:rsidRPr="008F6586" w:rsidRDefault="008F6586" w:rsidP="008F6586">
      <w:pPr>
        <w:spacing w:line="360" w:lineRule="auto"/>
        <w:jc w:val="both"/>
        <w:rPr>
          <w:rFonts w:cs="Times New Roman"/>
        </w:rPr>
      </w:pPr>
      <w:r w:rsidRPr="008F6586">
        <w:rPr>
          <w:rFonts w:cs="Times New Roman"/>
        </w:rPr>
        <w:t>The RF module, as the name suggests, operates at Radio Frequency. The corresponding frequency range varies between 30 kHz &amp; 300 GHz. In this RF system, the digital data is represented as variations in the amplitude of carrier wave. This kind of modulation is known as Amplitude Shift Keying (ASK).</w:t>
      </w:r>
    </w:p>
    <w:p w:rsidR="008F6586" w:rsidRPr="008F6586" w:rsidRDefault="008F6586" w:rsidP="008F6586">
      <w:pPr>
        <w:spacing w:line="360" w:lineRule="auto"/>
        <w:jc w:val="both"/>
        <w:rPr>
          <w:rFonts w:cs="Times New Roman"/>
        </w:rPr>
      </w:pPr>
    </w:p>
    <w:p w:rsidR="008F6586" w:rsidRPr="008F6586" w:rsidRDefault="008F6586" w:rsidP="008F6586">
      <w:pPr>
        <w:spacing w:line="360" w:lineRule="auto"/>
        <w:jc w:val="both"/>
        <w:rPr>
          <w:rFonts w:cs="Times New Roman"/>
        </w:rPr>
      </w:pPr>
      <w:r w:rsidRPr="008F6586">
        <w:rPr>
          <w:rFonts w:cs="Times New Roman"/>
        </w:rPr>
        <w:t>Transmission through RF is better than IR (infrared) because of many reasons. Firstly, signals through RF can travel through larger distances making it suitable for long range applications. Also, while IR mostly operates in line-of-sight mode, RF signals can travel even when there is an obstruction between transmitter &amp; receiver. Next, RF transmission is more strong and reliable than IR transmission. RF communication uses a specific frequency unlike IR signals which are affected by other IR emitting sources.</w:t>
      </w:r>
    </w:p>
    <w:p w:rsidR="008F6586" w:rsidRPr="008F6586" w:rsidRDefault="008F6586" w:rsidP="008F6586">
      <w:pPr>
        <w:spacing w:line="360" w:lineRule="auto"/>
        <w:jc w:val="both"/>
        <w:rPr>
          <w:rFonts w:cs="Times New Roman"/>
        </w:rPr>
      </w:pPr>
      <w:r w:rsidRPr="008F6586">
        <w:rPr>
          <w:rFonts w:cs="Times New Roman"/>
        </w:rPr>
        <w:t xml:space="preserve"> </w:t>
      </w:r>
    </w:p>
    <w:p w:rsidR="008F6586" w:rsidRPr="008F6586" w:rsidRDefault="008F6586" w:rsidP="008F6586">
      <w:pPr>
        <w:spacing w:line="360" w:lineRule="auto"/>
        <w:jc w:val="both"/>
        <w:rPr>
          <w:rFonts w:cs="Times New Roman"/>
        </w:rPr>
      </w:pPr>
      <w:r w:rsidRPr="008F6586">
        <w:rPr>
          <w:rFonts w:cs="Times New Roman"/>
        </w:rPr>
        <w:t>This RF module comprises of an RF Transmitter and an RF Receiver. The transmitter/receiver (Tx/Rx) pair operates at a frequency of 434 MHz.  An RF transmitter receives serial data and transmits it wirelessly through RF through its antenna connected at pin4. The transmission occurs at the rate of 1Kbps - 10Kbps.The transmitted data is received by an RF receiver operating at the same frequency as that of the transmitter.</w:t>
      </w:r>
    </w:p>
    <w:p w:rsidR="008F6586" w:rsidRPr="008F6586" w:rsidRDefault="008F6586" w:rsidP="008F6586">
      <w:pPr>
        <w:spacing w:line="360" w:lineRule="auto"/>
        <w:jc w:val="both"/>
        <w:rPr>
          <w:rFonts w:cs="Times New Roman"/>
        </w:rPr>
      </w:pPr>
    </w:p>
    <w:p w:rsidR="00BB2A38" w:rsidRPr="008F6586" w:rsidRDefault="008F6586" w:rsidP="008F6586">
      <w:pPr>
        <w:spacing w:line="360" w:lineRule="auto"/>
        <w:jc w:val="both"/>
        <w:rPr>
          <w:rFonts w:cs="Times New Roman"/>
        </w:rPr>
      </w:pPr>
      <w:r w:rsidRPr="008F6586">
        <w:rPr>
          <w:rFonts w:cs="Times New Roman"/>
        </w:rPr>
        <w:t>The RF module is often used along with a pair of encoder/decoder.</w:t>
      </w:r>
    </w:p>
    <w:p w:rsidR="008F6586" w:rsidRPr="008F6586" w:rsidRDefault="008F6586" w:rsidP="008F6586">
      <w:pPr>
        <w:spacing w:line="360" w:lineRule="auto"/>
        <w:jc w:val="both"/>
        <w:rPr>
          <w:rFonts w:cs="Times New Roman"/>
        </w:rPr>
      </w:pPr>
    </w:p>
    <w:p w:rsidR="00E42F0E" w:rsidRDefault="00E42F0E" w:rsidP="008F6586">
      <w:pPr>
        <w:spacing w:line="360" w:lineRule="auto"/>
        <w:jc w:val="center"/>
        <w:rPr>
          <w:rFonts w:cs="Times New Roman"/>
          <w:noProof/>
          <w:lang w:eastAsia="en-IN"/>
        </w:rPr>
      </w:pPr>
    </w:p>
    <w:p w:rsidR="00E42F0E" w:rsidRDefault="00E42F0E" w:rsidP="008F6586">
      <w:pPr>
        <w:spacing w:line="360" w:lineRule="auto"/>
        <w:jc w:val="center"/>
        <w:rPr>
          <w:rFonts w:cs="Times New Roman"/>
          <w:noProof/>
          <w:lang w:eastAsia="en-IN"/>
        </w:rPr>
      </w:pPr>
    </w:p>
    <w:p w:rsidR="00E42F0E" w:rsidRDefault="008F6586" w:rsidP="00E42F0E">
      <w:pPr>
        <w:keepNext/>
        <w:spacing w:line="360" w:lineRule="auto"/>
        <w:jc w:val="center"/>
      </w:pPr>
      <w:r w:rsidRPr="008F6586">
        <w:rPr>
          <w:rFonts w:cs="Times New Roman"/>
          <w:noProof/>
          <w:lang w:eastAsia="en-IN"/>
        </w:rPr>
        <w:drawing>
          <wp:inline distT="0" distB="0" distL="0" distR="0" wp14:anchorId="7922078A" wp14:editId="29883A89">
            <wp:extent cx="3680460" cy="2255520"/>
            <wp:effectExtent l="0" t="0" r="0" b="0"/>
            <wp:docPr id="20" name="Picture 20" descr="RF Module Pin Diagram, RF Transmitter and RF Receiv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F Module Pin Diagram, RF Transmitter and RF Receiver PinOut"/>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l="1988" t="3181" r="1988" b="18356"/>
                    <a:stretch/>
                  </pic:blipFill>
                  <pic:spPr bwMode="auto">
                    <a:xfrm>
                      <a:off x="0" y="0"/>
                      <a:ext cx="3680460" cy="225552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F6586" w:rsidRPr="00E42F0E" w:rsidRDefault="00E42F0E" w:rsidP="00E42F0E">
      <w:pPr>
        <w:pStyle w:val="Caption"/>
        <w:jc w:val="center"/>
        <w:rPr>
          <w:rFonts w:cs="Times New Roman"/>
          <w:i w:val="0"/>
          <w:color w:val="000000" w:themeColor="text1"/>
          <w:sz w:val="20"/>
        </w:rPr>
      </w:pPr>
      <w:bookmarkStart w:id="17" w:name="_Toc483315580"/>
      <w:r w:rsidRPr="00E42F0E">
        <w:rPr>
          <w:i w:val="0"/>
          <w:color w:val="000000" w:themeColor="text1"/>
          <w:sz w:val="20"/>
        </w:rPr>
        <w:t xml:space="preserve">Figure </w:t>
      </w:r>
      <w:r w:rsidRPr="00E42F0E">
        <w:rPr>
          <w:i w:val="0"/>
          <w:color w:val="000000" w:themeColor="text1"/>
          <w:sz w:val="20"/>
        </w:rPr>
        <w:fldChar w:fldCharType="begin"/>
      </w:r>
      <w:r w:rsidRPr="00E42F0E">
        <w:rPr>
          <w:i w:val="0"/>
          <w:color w:val="000000" w:themeColor="text1"/>
          <w:sz w:val="20"/>
        </w:rPr>
        <w:instrText xml:space="preserve"> SEQ Figure \* ARABIC </w:instrText>
      </w:r>
      <w:r w:rsidRPr="00E42F0E">
        <w:rPr>
          <w:i w:val="0"/>
          <w:color w:val="000000" w:themeColor="text1"/>
          <w:sz w:val="20"/>
        </w:rPr>
        <w:fldChar w:fldCharType="separate"/>
      </w:r>
      <w:r w:rsidR="00E6653D">
        <w:rPr>
          <w:i w:val="0"/>
          <w:noProof/>
          <w:color w:val="000000" w:themeColor="text1"/>
          <w:sz w:val="20"/>
        </w:rPr>
        <w:t>9</w:t>
      </w:r>
      <w:r w:rsidRPr="00E42F0E">
        <w:rPr>
          <w:i w:val="0"/>
          <w:color w:val="000000" w:themeColor="text1"/>
          <w:sz w:val="20"/>
        </w:rPr>
        <w:fldChar w:fldCharType="end"/>
      </w:r>
      <w:r w:rsidRPr="00E42F0E">
        <w:rPr>
          <w:i w:val="0"/>
          <w:color w:val="000000" w:themeColor="text1"/>
          <w:sz w:val="20"/>
        </w:rPr>
        <w:t>. Pin diagrams of RF Modules</w:t>
      </w:r>
      <w:bookmarkEnd w:id="17"/>
    </w:p>
    <w:p w:rsidR="008F6586" w:rsidRPr="008F6586" w:rsidRDefault="008F6586" w:rsidP="008F6586">
      <w:pPr>
        <w:widowControl/>
        <w:suppressAutoHyphens w:val="0"/>
        <w:autoSpaceDN/>
        <w:spacing w:after="160" w:line="360" w:lineRule="auto"/>
        <w:textAlignment w:val="auto"/>
        <w:rPr>
          <w:rFonts w:cs="Times New Roman"/>
        </w:rPr>
      </w:pPr>
      <w:r w:rsidRPr="008F6586">
        <w:rPr>
          <w:rFonts w:cs="Times New Roman"/>
        </w:rPr>
        <w:br w:type="page"/>
      </w:r>
    </w:p>
    <w:p w:rsidR="00211B73" w:rsidRDefault="00211B73" w:rsidP="008F6586">
      <w:pPr>
        <w:shd w:val="clear" w:color="auto" w:fill="FFFFFF"/>
        <w:spacing w:line="360" w:lineRule="auto"/>
        <w:jc w:val="center"/>
        <w:rPr>
          <w:rFonts w:eastAsia="Times New Roman" w:cs="Times New Roman"/>
          <w:color w:val="333333"/>
          <w:sz w:val="32"/>
          <w:lang w:eastAsia="en-IN"/>
        </w:rPr>
      </w:pPr>
      <w:r>
        <w:rPr>
          <w:rFonts w:eastAsia="Times New Roman" w:cs="Times New Roman"/>
          <w:color w:val="333333"/>
          <w:sz w:val="32"/>
          <w:lang w:eastAsia="en-IN"/>
        </w:rPr>
        <w:lastRenderedPageBreak/>
        <w:t>CHAPTER 3</w:t>
      </w:r>
    </w:p>
    <w:p w:rsidR="008F6586" w:rsidRPr="008F6586" w:rsidRDefault="001A7AA9" w:rsidP="008F6586">
      <w:pPr>
        <w:shd w:val="clear" w:color="auto" w:fill="FFFFFF"/>
        <w:spacing w:line="360" w:lineRule="auto"/>
        <w:jc w:val="center"/>
        <w:rPr>
          <w:rFonts w:eastAsia="Times New Roman" w:cs="Times New Roman"/>
          <w:color w:val="333333"/>
          <w:sz w:val="32"/>
          <w:lang w:eastAsia="en-IN"/>
        </w:rPr>
      </w:pPr>
      <w:r>
        <w:rPr>
          <w:rFonts w:eastAsia="Times New Roman" w:cs="Times New Roman"/>
          <w:color w:val="333333"/>
          <w:sz w:val="32"/>
          <w:lang w:eastAsia="en-IN"/>
        </w:rPr>
        <w:t>DESIGN</w:t>
      </w:r>
    </w:p>
    <w:p w:rsidR="008F6586" w:rsidRPr="008F6586" w:rsidRDefault="008F6586" w:rsidP="008F6586">
      <w:pPr>
        <w:pStyle w:val="ListParagraph"/>
        <w:shd w:val="clear" w:color="auto" w:fill="FFFFFF"/>
        <w:spacing w:after="0" w:line="360" w:lineRule="auto"/>
        <w:jc w:val="both"/>
        <w:rPr>
          <w:rFonts w:ascii="Times New Roman" w:eastAsia="Times New Roman" w:hAnsi="Times New Roman" w:cs="Times New Roman"/>
          <w:color w:val="333333"/>
          <w:sz w:val="24"/>
          <w:szCs w:val="24"/>
          <w:lang w:eastAsia="en-IN"/>
        </w:rPr>
      </w:pPr>
    </w:p>
    <w:p w:rsidR="008F6586" w:rsidRPr="008F6586" w:rsidRDefault="008F6586" w:rsidP="00A230C1">
      <w:pPr>
        <w:pStyle w:val="ListParagraph"/>
        <w:shd w:val="clear" w:color="auto" w:fill="FFFFFF"/>
        <w:spacing w:after="0" w:line="360" w:lineRule="auto"/>
        <w:ind w:left="0"/>
        <w:jc w:val="both"/>
        <w:rPr>
          <w:rFonts w:ascii="Times New Roman" w:hAnsi="Times New Roman" w:cs="Times New Roman"/>
          <w:color w:val="222222"/>
          <w:sz w:val="24"/>
          <w:szCs w:val="24"/>
          <w:shd w:val="clear" w:color="auto" w:fill="FFFFFF"/>
        </w:rPr>
      </w:pPr>
      <w:r w:rsidRPr="008F6586">
        <w:rPr>
          <w:rFonts w:ascii="Times New Roman" w:hAnsi="Times New Roman" w:cs="Times New Roman"/>
          <w:color w:val="222222"/>
          <w:sz w:val="24"/>
          <w:szCs w:val="24"/>
          <w:shd w:val="clear" w:color="auto" w:fill="FFFFFF"/>
        </w:rPr>
        <w:t xml:space="preserve">An accelerometer is used to detect the tilting position of your hand, and </w:t>
      </w:r>
      <w:r w:rsidR="00A230C1">
        <w:rPr>
          <w:rFonts w:ascii="Times New Roman" w:hAnsi="Times New Roman" w:cs="Times New Roman"/>
          <w:color w:val="222222"/>
          <w:sz w:val="24"/>
          <w:szCs w:val="24"/>
          <w:shd w:val="clear" w:color="auto" w:fill="FFFFFF"/>
        </w:rPr>
        <w:t>the ATmega328 microcontroller gets different analog</w:t>
      </w:r>
      <w:r w:rsidRPr="008F6586">
        <w:rPr>
          <w:rFonts w:ascii="Times New Roman" w:hAnsi="Times New Roman" w:cs="Times New Roman"/>
          <w:color w:val="222222"/>
          <w:sz w:val="24"/>
          <w:szCs w:val="24"/>
          <w:shd w:val="clear" w:color="auto" w:fill="FFFFFF"/>
        </w:rPr>
        <w:t xml:space="preserve"> values and generates command signals to control the robot.</w:t>
      </w:r>
    </w:p>
    <w:p w:rsidR="008F6586" w:rsidRPr="008F6586" w:rsidRDefault="008F6586" w:rsidP="008F6586">
      <w:pPr>
        <w:pStyle w:val="ListParagraph"/>
        <w:shd w:val="clear" w:color="auto" w:fill="FFFFFF"/>
        <w:spacing w:after="0" w:line="360" w:lineRule="auto"/>
        <w:jc w:val="both"/>
        <w:rPr>
          <w:rFonts w:ascii="Times New Roman" w:hAnsi="Times New Roman" w:cs="Times New Roman"/>
          <w:color w:val="222222"/>
          <w:sz w:val="24"/>
          <w:szCs w:val="24"/>
          <w:shd w:val="clear" w:color="auto" w:fill="FFFFFF"/>
        </w:rPr>
      </w:pPr>
    </w:p>
    <w:p w:rsidR="00E42F0E" w:rsidRDefault="008F6586" w:rsidP="00E42F0E">
      <w:pPr>
        <w:pStyle w:val="ListParagraph"/>
        <w:keepNext/>
        <w:shd w:val="clear" w:color="auto" w:fill="FFFFFF"/>
        <w:spacing w:after="0" w:line="360" w:lineRule="auto"/>
        <w:ind w:left="567"/>
        <w:jc w:val="center"/>
      </w:pPr>
      <w:r w:rsidRPr="008F6586">
        <w:rPr>
          <w:rFonts w:ascii="Times New Roman" w:eastAsia="Times New Roman" w:hAnsi="Times New Roman" w:cs="Times New Roman"/>
          <w:noProof/>
          <w:color w:val="333333"/>
          <w:sz w:val="24"/>
          <w:szCs w:val="24"/>
          <w:lang w:eastAsia="en-IN"/>
        </w:rPr>
        <w:drawing>
          <wp:inline distT="0" distB="0" distL="0" distR="0" wp14:anchorId="0A2C8353" wp14:editId="68B6C677">
            <wp:extent cx="3308685" cy="1508760"/>
            <wp:effectExtent l="0" t="0" r="6350" b="0"/>
            <wp:docPr id="21" name="Picture 21" descr="C:\Users\pankaj\Desktop\minor\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nkaj\Desktop\minor\BLOCK_DIAGRAM.jpg"/>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38172" cy="1522206"/>
                    </a:xfrm>
                    <a:prstGeom prst="rect">
                      <a:avLst/>
                    </a:prstGeom>
                    <a:noFill/>
                    <a:ln>
                      <a:noFill/>
                    </a:ln>
                  </pic:spPr>
                </pic:pic>
              </a:graphicData>
            </a:graphic>
          </wp:inline>
        </w:drawing>
      </w:r>
    </w:p>
    <w:p w:rsidR="008F6586" w:rsidRPr="00E42F0E" w:rsidRDefault="00E42F0E" w:rsidP="00E42F0E">
      <w:pPr>
        <w:pStyle w:val="Caption"/>
        <w:jc w:val="center"/>
        <w:rPr>
          <w:rFonts w:eastAsia="Times New Roman" w:cs="Times New Roman"/>
          <w:i w:val="0"/>
          <w:color w:val="000000" w:themeColor="text1"/>
          <w:sz w:val="28"/>
          <w:szCs w:val="24"/>
          <w:lang w:eastAsia="en-IN"/>
        </w:rPr>
      </w:pPr>
      <w:bookmarkStart w:id="18" w:name="_Toc483315581"/>
      <w:r w:rsidRPr="00E42F0E">
        <w:rPr>
          <w:i w:val="0"/>
          <w:color w:val="000000" w:themeColor="text1"/>
          <w:sz w:val="20"/>
        </w:rPr>
        <w:t xml:space="preserve">Figure </w:t>
      </w:r>
      <w:r w:rsidRPr="00E42F0E">
        <w:rPr>
          <w:i w:val="0"/>
          <w:color w:val="000000" w:themeColor="text1"/>
          <w:sz w:val="20"/>
        </w:rPr>
        <w:fldChar w:fldCharType="begin"/>
      </w:r>
      <w:r w:rsidRPr="00E42F0E">
        <w:rPr>
          <w:i w:val="0"/>
          <w:color w:val="000000" w:themeColor="text1"/>
          <w:sz w:val="20"/>
        </w:rPr>
        <w:instrText xml:space="preserve"> SEQ Figure \* ARABIC </w:instrText>
      </w:r>
      <w:r w:rsidRPr="00E42F0E">
        <w:rPr>
          <w:i w:val="0"/>
          <w:color w:val="000000" w:themeColor="text1"/>
          <w:sz w:val="20"/>
        </w:rPr>
        <w:fldChar w:fldCharType="separate"/>
      </w:r>
      <w:r w:rsidR="00E6653D">
        <w:rPr>
          <w:i w:val="0"/>
          <w:noProof/>
          <w:color w:val="000000" w:themeColor="text1"/>
          <w:sz w:val="20"/>
        </w:rPr>
        <w:t>10</w:t>
      </w:r>
      <w:r w:rsidRPr="00E42F0E">
        <w:rPr>
          <w:i w:val="0"/>
          <w:color w:val="000000" w:themeColor="text1"/>
          <w:sz w:val="20"/>
        </w:rPr>
        <w:fldChar w:fldCharType="end"/>
      </w:r>
      <w:r w:rsidRPr="00E42F0E">
        <w:rPr>
          <w:i w:val="0"/>
          <w:color w:val="000000" w:themeColor="text1"/>
          <w:sz w:val="20"/>
        </w:rPr>
        <w:t>. Block diagram</w:t>
      </w:r>
      <w:bookmarkEnd w:id="18"/>
    </w:p>
    <w:p w:rsidR="008F6586" w:rsidRDefault="008F6586" w:rsidP="008F6586">
      <w:pPr>
        <w:pStyle w:val="ListParagraph"/>
        <w:shd w:val="clear" w:color="auto" w:fill="FFFFFF"/>
        <w:spacing w:after="0" w:line="360" w:lineRule="auto"/>
        <w:ind w:left="567"/>
        <w:jc w:val="both"/>
        <w:rPr>
          <w:rFonts w:ascii="Times New Roman" w:eastAsia="Times New Roman" w:hAnsi="Times New Roman" w:cs="Times New Roman"/>
          <w:color w:val="333333"/>
          <w:sz w:val="24"/>
          <w:szCs w:val="24"/>
          <w:lang w:eastAsia="en-IN"/>
        </w:rPr>
      </w:pPr>
    </w:p>
    <w:p w:rsidR="00E87338" w:rsidRDefault="00E87338" w:rsidP="00E87338">
      <w:pPr>
        <w:pStyle w:val="ListParagraph"/>
        <w:shd w:val="clear" w:color="auto" w:fill="FFFFFF"/>
        <w:spacing w:after="0" w:line="360" w:lineRule="auto"/>
        <w:ind w:left="0"/>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The transmitter circuit is as follows:</w:t>
      </w:r>
    </w:p>
    <w:p w:rsidR="00E87338" w:rsidRDefault="00E87338" w:rsidP="00E87338">
      <w:pPr>
        <w:pStyle w:val="ListParagraph"/>
        <w:shd w:val="clear" w:color="auto" w:fill="FFFFFF"/>
        <w:spacing w:after="0" w:line="360" w:lineRule="auto"/>
        <w:ind w:left="0"/>
        <w:jc w:val="both"/>
        <w:rPr>
          <w:rFonts w:ascii="Times New Roman" w:eastAsia="Times New Roman" w:hAnsi="Times New Roman" w:cs="Times New Roman"/>
          <w:color w:val="333333"/>
          <w:sz w:val="24"/>
          <w:szCs w:val="24"/>
          <w:lang w:eastAsia="en-IN"/>
        </w:rPr>
      </w:pPr>
    </w:p>
    <w:p w:rsidR="00E42F0E" w:rsidRDefault="00E87338" w:rsidP="00E42F0E">
      <w:pPr>
        <w:pStyle w:val="ListParagraph"/>
        <w:keepNext/>
        <w:shd w:val="clear" w:color="auto" w:fill="FFFFFF"/>
        <w:spacing w:after="0" w:line="360" w:lineRule="auto"/>
        <w:ind w:left="0"/>
        <w:jc w:val="center"/>
      </w:pPr>
      <w:r>
        <w:rPr>
          <w:rFonts w:ascii="Times New Roman" w:eastAsia="Times New Roman" w:hAnsi="Times New Roman" w:cs="Times New Roman"/>
          <w:noProof/>
          <w:color w:val="333333"/>
          <w:sz w:val="24"/>
          <w:szCs w:val="24"/>
          <w:lang w:eastAsia="en-IN"/>
        </w:rPr>
        <w:drawing>
          <wp:inline distT="0" distB="0" distL="0" distR="0">
            <wp:extent cx="5472683" cy="2606040"/>
            <wp:effectExtent l="0" t="0" r="0" b="3810"/>
            <wp:docPr id="17" name="Picture 17" descr="C:\Users\eshan\AppData\Local\Microsoft\Windows\INetCache\Content.Word\BFC_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han\AppData\Local\Microsoft\Windows\INetCache\Content.Word\BFC_Fig_3.jpg"/>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53251" cy="2644406"/>
                    </a:xfrm>
                    <a:prstGeom prst="rect">
                      <a:avLst/>
                    </a:prstGeom>
                    <a:noFill/>
                    <a:ln>
                      <a:noFill/>
                    </a:ln>
                  </pic:spPr>
                </pic:pic>
              </a:graphicData>
            </a:graphic>
          </wp:inline>
        </w:drawing>
      </w:r>
    </w:p>
    <w:p w:rsidR="00E87338" w:rsidRPr="00E42F0E" w:rsidRDefault="00E42F0E" w:rsidP="00E42F0E">
      <w:pPr>
        <w:pStyle w:val="Caption"/>
        <w:jc w:val="center"/>
        <w:rPr>
          <w:rFonts w:eastAsia="Times New Roman" w:cs="Times New Roman"/>
          <w:i w:val="0"/>
          <w:color w:val="000000" w:themeColor="text1"/>
          <w:sz w:val="28"/>
          <w:szCs w:val="24"/>
          <w:lang w:eastAsia="en-IN"/>
        </w:rPr>
      </w:pPr>
      <w:bookmarkStart w:id="19" w:name="_Toc483315582"/>
      <w:r w:rsidRPr="00E42F0E">
        <w:rPr>
          <w:i w:val="0"/>
          <w:color w:val="000000" w:themeColor="text1"/>
          <w:sz w:val="20"/>
        </w:rPr>
        <w:t xml:space="preserve">Figure </w:t>
      </w:r>
      <w:r w:rsidRPr="00E42F0E">
        <w:rPr>
          <w:i w:val="0"/>
          <w:color w:val="000000" w:themeColor="text1"/>
          <w:sz w:val="20"/>
        </w:rPr>
        <w:fldChar w:fldCharType="begin"/>
      </w:r>
      <w:r w:rsidRPr="00E42F0E">
        <w:rPr>
          <w:i w:val="0"/>
          <w:color w:val="000000" w:themeColor="text1"/>
          <w:sz w:val="20"/>
        </w:rPr>
        <w:instrText xml:space="preserve"> SEQ Figure \* ARABIC </w:instrText>
      </w:r>
      <w:r w:rsidRPr="00E42F0E">
        <w:rPr>
          <w:i w:val="0"/>
          <w:color w:val="000000" w:themeColor="text1"/>
          <w:sz w:val="20"/>
        </w:rPr>
        <w:fldChar w:fldCharType="separate"/>
      </w:r>
      <w:r w:rsidR="00E6653D">
        <w:rPr>
          <w:i w:val="0"/>
          <w:noProof/>
          <w:color w:val="000000" w:themeColor="text1"/>
          <w:sz w:val="20"/>
        </w:rPr>
        <w:t>11</w:t>
      </w:r>
      <w:r w:rsidRPr="00E42F0E">
        <w:rPr>
          <w:i w:val="0"/>
          <w:color w:val="000000" w:themeColor="text1"/>
          <w:sz w:val="20"/>
        </w:rPr>
        <w:fldChar w:fldCharType="end"/>
      </w:r>
      <w:r w:rsidRPr="00E42F0E">
        <w:rPr>
          <w:i w:val="0"/>
          <w:color w:val="000000" w:themeColor="text1"/>
          <w:sz w:val="20"/>
        </w:rPr>
        <w:t>. Transmitter Circuit</w:t>
      </w:r>
      <w:bookmarkEnd w:id="19"/>
    </w:p>
    <w:p w:rsidR="00E87338" w:rsidRPr="008F6586" w:rsidRDefault="00E87338" w:rsidP="00E87338">
      <w:pPr>
        <w:pStyle w:val="ListParagraph"/>
        <w:shd w:val="clear" w:color="auto" w:fill="FFFFFF"/>
        <w:spacing w:after="0" w:line="360" w:lineRule="auto"/>
        <w:ind w:left="0"/>
        <w:jc w:val="center"/>
        <w:rPr>
          <w:rFonts w:ascii="Times New Roman" w:eastAsia="Times New Roman" w:hAnsi="Times New Roman" w:cs="Times New Roman"/>
          <w:color w:val="333333"/>
          <w:sz w:val="24"/>
          <w:szCs w:val="24"/>
          <w:lang w:eastAsia="en-IN"/>
        </w:rPr>
      </w:pPr>
    </w:p>
    <w:p w:rsidR="008F6586" w:rsidRPr="008F6586" w:rsidRDefault="008F6586" w:rsidP="008F6586">
      <w:pPr>
        <w:shd w:val="clear" w:color="auto" w:fill="FFFFFF"/>
        <w:spacing w:line="360" w:lineRule="auto"/>
        <w:jc w:val="both"/>
        <w:rPr>
          <w:rFonts w:eastAsia="Times New Roman" w:cs="Times New Roman"/>
          <w:color w:val="333333"/>
          <w:lang w:eastAsia="en-IN"/>
        </w:rPr>
      </w:pPr>
      <w:r w:rsidRPr="008F6586">
        <w:rPr>
          <w:rFonts w:eastAsia="Times New Roman" w:cs="Times New Roman"/>
          <w:color w:val="333333"/>
          <w:lang w:eastAsia="en-IN"/>
        </w:rPr>
        <w:t>The receiver circuit is as follows:</w:t>
      </w:r>
    </w:p>
    <w:p w:rsidR="008F6586" w:rsidRPr="008F6586" w:rsidRDefault="008F6586" w:rsidP="008F6586">
      <w:pPr>
        <w:pStyle w:val="ListParagraph"/>
        <w:shd w:val="clear" w:color="auto" w:fill="FFFFFF"/>
        <w:spacing w:after="0" w:line="360" w:lineRule="auto"/>
        <w:ind w:left="567"/>
        <w:jc w:val="both"/>
        <w:rPr>
          <w:rFonts w:ascii="Times New Roman" w:eastAsia="Times New Roman" w:hAnsi="Times New Roman" w:cs="Times New Roman"/>
          <w:color w:val="333333"/>
          <w:sz w:val="24"/>
          <w:szCs w:val="24"/>
          <w:lang w:eastAsia="en-IN"/>
        </w:rPr>
      </w:pPr>
    </w:p>
    <w:p w:rsidR="00E42F0E" w:rsidRDefault="008F6586" w:rsidP="00E42F0E">
      <w:pPr>
        <w:pStyle w:val="ListParagraph"/>
        <w:keepNext/>
        <w:shd w:val="clear" w:color="auto" w:fill="FFFFFF"/>
        <w:spacing w:after="0" w:line="360" w:lineRule="auto"/>
        <w:ind w:left="142"/>
        <w:jc w:val="center"/>
      </w:pPr>
      <w:r w:rsidRPr="008F6586">
        <w:rPr>
          <w:rFonts w:ascii="Times New Roman" w:eastAsia="Times New Roman" w:hAnsi="Times New Roman" w:cs="Times New Roman"/>
          <w:noProof/>
          <w:color w:val="333333"/>
          <w:sz w:val="24"/>
          <w:szCs w:val="24"/>
          <w:lang w:eastAsia="en-IN"/>
        </w:rPr>
        <w:lastRenderedPageBreak/>
        <w:drawing>
          <wp:inline distT="0" distB="0" distL="0" distR="0" wp14:anchorId="46E8AFBA" wp14:editId="67AA4D02">
            <wp:extent cx="5199426" cy="2590800"/>
            <wp:effectExtent l="0" t="0" r="1270" b="0"/>
            <wp:docPr id="22" name="Picture 22" descr="C:\Users\pankaj\Desktop\minor\EDITED RECE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kaj\Desktop\minor\EDITED RECEIVER.jpg"/>
                    <pic:cNvPicPr>
                      <a:picLocks noChangeAspect="1" noChangeArrowheads="1"/>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04582" cy="2643198"/>
                    </a:xfrm>
                    <a:prstGeom prst="rect">
                      <a:avLst/>
                    </a:prstGeom>
                    <a:noFill/>
                    <a:ln>
                      <a:noFill/>
                    </a:ln>
                  </pic:spPr>
                </pic:pic>
              </a:graphicData>
            </a:graphic>
          </wp:inline>
        </w:drawing>
      </w:r>
    </w:p>
    <w:p w:rsidR="00E87338" w:rsidRPr="00E42F0E" w:rsidRDefault="00E42F0E" w:rsidP="00E42F0E">
      <w:pPr>
        <w:pStyle w:val="Caption"/>
        <w:jc w:val="center"/>
        <w:rPr>
          <w:rFonts w:eastAsia="Times New Roman" w:cs="Times New Roman"/>
          <w:i w:val="0"/>
          <w:color w:val="000000" w:themeColor="text1"/>
          <w:sz w:val="28"/>
          <w:szCs w:val="24"/>
          <w:lang w:eastAsia="en-IN"/>
        </w:rPr>
      </w:pPr>
      <w:bookmarkStart w:id="20" w:name="_Toc483315583"/>
      <w:r w:rsidRPr="00E42F0E">
        <w:rPr>
          <w:i w:val="0"/>
          <w:color w:val="000000" w:themeColor="text1"/>
          <w:sz w:val="20"/>
        </w:rPr>
        <w:t xml:space="preserve">Figure </w:t>
      </w:r>
      <w:r w:rsidRPr="00E42F0E">
        <w:rPr>
          <w:i w:val="0"/>
          <w:color w:val="000000" w:themeColor="text1"/>
          <w:sz w:val="20"/>
        </w:rPr>
        <w:fldChar w:fldCharType="begin"/>
      </w:r>
      <w:r w:rsidRPr="00E42F0E">
        <w:rPr>
          <w:i w:val="0"/>
          <w:color w:val="000000" w:themeColor="text1"/>
          <w:sz w:val="20"/>
        </w:rPr>
        <w:instrText xml:space="preserve"> SEQ Figure \* ARABIC </w:instrText>
      </w:r>
      <w:r w:rsidRPr="00E42F0E">
        <w:rPr>
          <w:i w:val="0"/>
          <w:color w:val="000000" w:themeColor="text1"/>
          <w:sz w:val="20"/>
        </w:rPr>
        <w:fldChar w:fldCharType="separate"/>
      </w:r>
      <w:r w:rsidR="00E6653D">
        <w:rPr>
          <w:i w:val="0"/>
          <w:noProof/>
          <w:color w:val="000000" w:themeColor="text1"/>
          <w:sz w:val="20"/>
        </w:rPr>
        <w:t>12</w:t>
      </w:r>
      <w:r w:rsidRPr="00E42F0E">
        <w:rPr>
          <w:i w:val="0"/>
          <w:color w:val="000000" w:themeColor="text1"/>
          <w:sz w:val="20"/>
        </w:rPr>
        <w:fldChar w:fldCharType="end"/>
      </w:r>
      <w:r w:rsidRPr="00E42F0E">
        <w:rPr>
          <w:i w:val="0"/>
          <w:color w:val="000000" w:themeColor="text1"/>
          <w:sz w:val="20"/>
        </w:rPr>
        <w:t>. Receiver Circuit</w:t>
      </w:r>
      <w:bookmarkEnd w:id="20"/>
    </w:p>
    <w:p w:rsidR="004A7CFB" w:rsidRDefault="004A7CFB" w:rsidP="00E87338">
      <w:pPr>
        <w:pStyle w:val="ListParagraph"/>
        <w:shd w:val="clear" w:color="auto" w:fill="FFFFFF"/>
        <w:spacing w:after="0" w:line="360" w:lineRule="auto"/>
        <w:ind w:left="142"/>
        <w:jc w:val="center"/>
        <w:rPr>
          <w:rFonts w:ascii="Times New Roman" w:eastAsia="Times New Roman" w:hAnsi="Times New Roman" w:cs="Times New Roman"/>
          <w:color w:val="333333"/>
          <w:sz w:val="24"/>
          <w:szCs w:val="24"/>
          <w:lang w:eastAsia="en-IN"/>
        </w:rPr>
      </w:pPr>
    </w:p>
    <w:p w:rsidR="004A7CFB" w:rsidRDefault="004A7CFB" w:rsidP="00E87338">
      <w:pPr>
        <w:pStyle w:val="ListParagraph"/>
        <w:shd w:val="clear" w:color="auto" w:fill="FFFFFF"/>
        <w:spacing w:after="0" w:line="360" w:lineRule="auto"/>
        <w:ind w:left="142"/>
        <w:jc w:val="center"/>
        <w:rPr>
          <w:rFonts w:ascii="Times New Roman" w:eastAsia="Times New Roman" w:hAnsi="Times New Roman" w:cs="Times New Roman"/>
          <w:color w:val="333333"/>
          <w:sz w:val="24"/>
          <w:szCs w:val="24"/>
          <w:lang w:eastAsia="en-IN"/>
        </w:rPr>
      </w:pPr>
    </w:p>
    <w:p w:rsidR="004A7CFB" w:rsidRDefault="004A7CFB" w:rsidP="004A7CFB">
      <w:pPr>
        <w:pStyle w:val="ListParagraph"/>
        <w:shd w:val="clear" w:color="auto" w:fill="FFFFFF"/>
        <w:spacing w:after="0" w:line="360" w:lineRule="auto"/>
        <w:ind w:left="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The component layouts on the PCB are given below:</w:t>
      </w:r>
    </w:p>
    <w:p w:rsidR="004A7CFB" w:rsidRDefault="004A7CFB" w:rsidP="004A7CFB">
      <w:pPr>
        <w:pStyle w:val="ListParagraph"/>
        <w:shd w:val="clear" w:color="auto" w:fill="FFFFFF"/>
        <w:spacing w:after="0" w:line="360" w:lineRule="auto"/>
        <w:ind w:left="142"/>
        <w:rPr>
          <w:rFonts w:ascii="Times New Roman" w:eastAsia="Times New Roman" w:hAnsi="Times New Roman" w:cs="Times New Roman"/>
          <w:color w:val="333333"/>
          <w:sz w:val="24"/>
          <w:szCs w:val="24"/>
          <w:lang w:eastAsia="en-IN"/>
        </w:rPr>
      </w:pPr>
    </w:p>
    <w:p w:rsidR="00E42F0E" w:rsidRDefault="004A7CFB" w:rsidP="00E42F0E">
      <w:pPr>
        <w:pStyle w:val="ListParagraph"/>
        <w:keepNext/>
        <w:shd w:val="clear" w:color="auto" w:fill="FFFFFF"/>
        <w:spacing w:after="0" w:line="360" w:lineRule="auto"/>
        <w:ind w:left="142"/>
        <w:jc w:val="center"/>
      </w:pPr>
      <w:r>
        <w:rPr>
          <w:rFonts w:ascii="Times New Roman" w:eastAsia="Times New Roman" w:hAnsi="Times New Roman" w:cs="Times New Roman"/>
          <w:noProof/>
          <w:color w:val="333333"/>
          <w:sz w:val="24"/>
          <w:szCs w:val="24"/>
          <w:lang w:eastAsia="en-IN"/>
        </w:rPr>
        <w:drawing>
          <wp:inline distT="0" distB="0" distL="0" distR="0" wp14:anchorId="1F132425" wp14:editId="3C5E64D3">
            <wp:extent cx="3200400" cy="1859280"/>
            <wp:effectExtent l="0" t="0" r="0" b="7620"/>
            <wp:docPr id="19" name="Picture 19" descr="C:\Users\eshan\AppData\Local\Microsoft\Windows\INetCache\Content.Word\2BA_Fig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han\AppData\Local\Microsoft\Windows\INetCache\Content.Word\2BA_Fig_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859280"/>
                    </a:xfrm>
                    <a:prstGeom prst="rect">
                      <a:avLst/>
                    </a:prstGeom>
                    <a:noFill/>
                    <a:ln>
                      <a:noFill/>
                    </a:ln>
                  </pic:spPr>
                </pic:pic>
              </a:graphicData>
            </a:graphic>
          </wp:inline>
        </w:drawing>
      </w:r>
    </w:p>
    <w:p w:rsidR="004A7CFB" w:rsidRPr="00E42F0E" w:rsidRDefault="00E42F0E" w:rsidP="00E42F0E">
      <w:pPr>
        <w:pStyle w:val="Caption"/>
        <w:jc w:val="center"/>
        <w:rPr>
          <w:rFonts w:eastAsia="Times New Roman" w:cs="Times New Roman"/>
          <w:i w:val="0"/>
          <w:color w:val="000000" w:themeColor="text1"/>
          <w:sz w:val="28"/>
          <w:szCs w:val="24"/>
          <w:lang w:eastAsia="en-IN"/>
        </w:rPr>
      </w:pPr>
      <w:bookmarkStart w:id="21" w:name="_Toc483315584"/>
      <w:r w:rsidRPr="00E42F0E">
        <w:rPr>
          <w:i w:val="0"/>
          <w:color w:val="000000" w:themeColor="text1"/>
          <w:sz w:val="20"/>
        </w:rPr>
        <w:t xml:space="preserve">Figure </w:t>
      </w:r>
      <w:r w:rsidRPr="00E42F0E">
        <w:rPr>
          <w:i w:val="0"/>
          <w:color w:val="000000" w:themeColor="text1"/>
          <w:sz w:val="20"/>
        </w:rPr>
        <w:fldChar w:fldCharType="begin"/>
      </w:r>
      <w:r w:rsidRPr="00E42F0E">
        <w:rPr>
          <w:i w:val="0"/>
          <w:color w:val="000000" w:themeColor="text1"/>
          <w:sz w:val="20"/>
        </w:rPr>
        <w:instrText xml:space="preserve"> SEQ Figure \* ARABIC </w:instrText>
      </w:r>
      <w:r w:rsidRPr="00E42F0E">
        <w:rPr>
          <w:i w:val="0"/>
          <w:color w:val="000000" w:themeColor="text1"/>
          <w:sz w:val="20"/>
        </w:rPr>
        <w:fldChar w:fldCharType="separate"/>
      </w:r>
      <w:r w:rsidR="00E6653D">
        <w:rPr>
          <w:i w:val="0"/>
          <w:noProof/>
          <w:color w:val="000000" w:themeColor="text1"/>
          <w:sz w:val="20"/>
        </w:rPr>
        <w:t>13</w:t>
      </w:r>
      <w:r w:rsidRPr="00E42F0E">
        <w:rPr>
          <w:i w:val="0"/>
          <w:color w:val="000000" w:themeColor="text1"/>
          <w:sz w:val="20"/>
        </w:rPr>
        <w:fldChar w:fldCharType="end"/>
      </w:r>
      <w:r w:rsidRPr="00E42F0E">
        <w:rPr>
          <w:i w:val="0"/>
          <w:color w:val="000000" w:themeColor="text1"/>
          <w:sz w:val="20"/>
        </w:rPr>
        <w:t>. Transmitter PCB Layout</w:t>
      </w:r>
      <w:bookmarkEnd w:id="21"/>
    </w:p>
    <w:p w:rsidR="004A7CFB" w:rsidRPr="00E42F0E" w:rsidRDefault="004A7CFB" w:rsidP="00E42F0E">
      <w:pPr>
        <w:shd w:val="clear" w:color="auto" w:fill="FFFFFF"/>
        <w:spacing w:line="360" w:lineRule="auto"/>
        <w:rPr>
          <w:rFonts w:eastAsia="Times New Roman" w:cs="Times New Roman"/>
          <w:color w:val="333333"/>
          <w:lang w:eastAsia="en-IN"/>
        </w:rPr>
      </w:pPr>
    </w:p>
    <w:p w:rsidR="00E42F0E" w:rsidRDefault="004A7CFB" w:rsidP="00E42F0E">
      <w:pPr>
        <w:keepNext/>
        <w:widowControl/>
        <w:suppressAutoHyphens w:val="0"/>
        <w:autoSpaceDN/>
        <w:spacing w:after="160" w:line="259" w:lineRule="auto"/>
        <w:jc w:val="center"/>
        <w:textAlignment w:val="auto"/>
      </w:pPr>
      <w:r>
        <w:rPr>
          <w:rFonts w:eastAsia="Times New Roman" w:cs="Times New Roman"/>
          <w:noProof/>
          <w:color w:val="333333"/>
          <w:lang w:eastAsia="en-IN"/>
        </w:rPr>
        <w:drawing>
          <wp:inline distT="0" distB="0" distL="0" distR="0" wp14:anchorId="5EF8B5C5" wp14:editId="066234F1">
            <wp:extent cx="3048000" cy="1920240"/>
            <wp:effectExtent l="0" t="0" r="0" b="3810"/>
            <wp:docPr id="23" name="Picture 23" descr="C:\Users\eshan\AppData\Local\Microsoft\Windows\INetCache\Content.Word\C7D_Fig_8-667x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han\AppData\Local\Microsoft\Windows\INetCache\Content.Word\C7D_Fig_8-667x42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920240"/>
                    </a:xfrm>
                    <a:prstGeom prst="rect">
                      <a:avLst/>
                    </a:prstGeom>
                    <a:noFill/>
                    <a:ln>
                      <a:noFill/>
                    </a:ln>
                  </pic:spPr>
                </pic:pic>
              </a:graphicData>
            </a:graphic>
          </wp:inline>
        </w:drawing>
      </w:r>
    </w:p>
    <w:p w:rsidR="004A7CFB" w:rsidRPr="0018547B" w:rsidRDefault="00E42F0E" w:rsidP="00E42F0E">
      <w:pPr>
        <w:pStyle w:val="Caption"/>
        <w:jc w:val="center"/>
        <w:rPr>
          <w:rFonts w:eastAsia="Times New Roman" w:cs="Times New Roman"/>
          <w:i w:val="0"/>
          <w:color w:val="000000" w:themeColor="text1"/>
          <w:sz w:val="36"/>
          <w:lang w:eastAsia="en-IN"/>
        </w:rPr>
      </w:pPr>
      <w:bookmarkStart w:id="22" w:name="_Toc483315585"/>
      <w:r w:rsidRPr="0018547B">
        <w:rPr>
          <w:i w:val="0"/>
          <w:color w:val="000000" w:themeColor="text1"/>
          <w:sz w:val="20"/>
        </w:rPr>
        <w:t xml:space="preserve">Figure </w:t>
      </w:r>
      <w:r w:rsidRPr="0018547B">
        <w:rPr>
          <w:i w:val="0"/>
          <w:color w:val="000000" w:themeColor="text1"/>
          <w:sz w:val="20"/>
        </w:rPr>
        <w:fldChar w:fldCharType="begin"/>
      </w:r>
      <w:r w:rsidRPr="0018547B">
        <w:rPr>
          <w:i w:val="0"/>
          <w:color w:val="000000" w:themeColor="text1"/>
          <w:sz w:val="20"/>
        </w:rPr>
        <w:instrText xml:space="preserve"> SEQ Figure \* ARABIC </w:instrText>
      </w:r>
      <w:r w:rsidRPr="0018547B">
        <w:rPr>
          <w:i w:val="0"/>
          <w:color w:val="000000" w:themeColor="text1"/>
          <w:sz w:val="20"/>
        </w:rPr>
        <w:fldChar w:fldCharType="separate"/>
      </w:r>
      <w:r w:rsidR="00E6653D">
        <w:rPr>
          <w:i w:val="0"/>
          <w:noProof/>
          <w:color w:val="000000" w:themeColor="text1"/>
          <w:sz w:val="20"/>
        </w:rPr>
        <w:t>14</w:t>
      </w:r>
      <w:r w:rsidRPr="0018547B">
        <w:rPr>
          <w:i w:val="0"/>
          <w:color w:val="000000" w:themeColor="text1"/>
          <w:sz w:val="20"/>
        </w:rPr>
        <w:fldChar w:fldCharType="end"/>
      </w:r>
      <w:r w:rsidRPr="0018547B">
        <w:rPr>
          <w:i w:val="0"/>
          <w:color w:val="000000" w:themeColor="text1"/>
          <w:sz w:val="20"/>
        </w:rPr>
        <w:t>. Receiver PCB Layout</w:t>
      </w:r>
      <w:bookmarkEnd w:id="22"/>
    </w:p>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p>
    <w:p w:rsidR="00211B73" w:rsidRDefault="00211B73" w:rsidP="004A7CFB">
      <w:pPr>
        <w:widowControl/>
        <w:suppressAutoHyphens w:val="0"/>
        <w:autoSpaceDN/>
        <w:spacing w:after="160" w:line="259" w:lineRule="auto"/>
        <w:jc w:val="center"/>
        <w:textAlignment w:val="auto"/>
        <w:rPr>
          <w:rFonts w:eastAsia="Times New Roman" w:cs="Times New Roman"/>
          <w:color w:val="333333"/>
          <w:sz w:val="32"/>
          <w:lang w:eastAsia="en-IN"/>
        </w:rPr>
      </w:pPr>
    </w:p>
    <w:tbl>
      <w:tblPr>
        <w:tblStyle w:val="TableGrid"/>
        <w:tblW w:w="10391" w:type="dxa"/>
        <w:jc w:val="center"/>
        <w:tblLook w:val="04A0" w:firstRow="1" w:lastRow="0" w:firstColumn="1" w:lastColumn="0" w:noHBand="0" w:noVBand="1"/>
      </w:tblPr>
      <w:tblGrid>
        <w:gridCol w:w="2631"/>
        <w:gridCol w:w="1937"/>
        <w:gridCol w:w="1941"/>
        <w:gridCol w:w="1941"/>
        <w:gridCol w:w="1941"/>
      </w:tblGrid>
      <w:tr w:rsidR="004A7CFB" w:rsidTr="004A7CFB">
        <w:trPr>
          <w:trHeight w:val="635"/>
          <w:jc w:val="center"/>
        </w:trPr>
        <w:tc>
          <w:tcPr>
            <w:tcW w:w="263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Robot (accelerometer)</w:t>
            </w:r>
          </w:p>
        </w:tc>
        <w:tc>
          <w:tcPr>
            <w:tcW w:w="1937"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Input 1 (D11)</w:t>
            </w:r>
          </w:p>
        </w:tc>
        <w:tc>
          <w:tcPr>
            <w:tcW w:w="194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Input 2 (D10)</w:t>
            </w:r>
          </w:p>
        </w:tc>
        <w:tc>
          <w:tcPr>
            <w:tcW w:w="194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Input 3 (D09)</w:t>
            </w:r>
          </w:p>
        </w:tc>
        <w:tc>
          <w:tcPr>
            <w:tcW w:w="194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Input 4 (D08)</w:t>
            </w:r>
          </w:p>
        </w:tc>
      </w:tr>
      <w:tr w:rsidR="004A7CFB" w:rsidTr="004A7CFB">
        <w:trPr>
          <w:trHeight w:val="380"/>
          <w:jc w:val="center"/>
        </w:trPr>
        <w:tc>
          <w:tcPr>
            <w:tcW w:w="263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Forward (+X)</w:t>
            </w:r>
          </w:p>
        </w:tc>
        <w:tc>
          <w:tcPr>
            <w:tcW w:w="1937"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r>
      <w:tr w:rsidR="004A7CFB" w:rsidTr="004A7CFB">
        <w:trPr>
          <w:trHeight w:val="365"/>
          <w:jc w:val="center"/>
        </w:trPr>
        <w:tc>
          <w:tcPr>
            <w:tcW w:w="263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Backward (-X)</w:t>
            </w:r>
          </w:p>
        </w:tc>
        <w:tc>
          <w:tcPr>
            <w:tcW w:w="1937"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r>
      <w:tr w:rsidR="004A7CFB" w:rsidTr="004A7CFB">
        <w:trPr>
          <w:trHeight w:val="380"/>
          <w:jc w:val="center"/>
        </w:trPr>
        <w:tc>
          <w:tcPr>
            <w:tcW w:w="263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Right (Y)</w:t>
            </w:r>
          </w:p>
        </w:tc>
        <w:tc>
          <w:tcPr>
            <w:tcW w:w="1937"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r>
      <w:tr w:rsidR="004A7CFB" w:rsidTr="004A7CFB">
        <w:trPr>
          <w:trHeight w:val="380"/>
          <w:jc w:val="center"/>
        </w:trPr>
        <w:tc>
          <w:tcPr>
            <w:tcW w:w="2631" w:type="dxa"/>
            <w:vAlign w:val="center"/>
          </w:tcPr>
          <w:p w:rsidR="004A7CFB" w:rsidRDefault="004A7CFB"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t>Left (Y)</w:t>
            </w:r>
          </w:p>
        </w:tc>
        <w:tc>
          <w:tcPr>
            <w:tcW w:w="1937"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c>
          <w:tcPr>
            <w:tcW w:w="1941" w:type="dxa"/>
            <w:vAlign w:val="center"/>
          </w:tcPr>
          <w:p w:rsidR="004A7CFB" w:rsidRDefault="004A7CFB" w:rsidP="004A7CFB">
            <w:pPr>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1</w:t>
            </w:r>
          </w:p>
        </w:tc>
        <w:tc>
          <w:tcPr>
            <w:tcW w:w="1941" w:type="dxa"/>
            <w:vAlign w:val="center"/>
          </w:tcPr>
          <w:p w:rsidR="004A7CFB" w:rsidRDefault="004A7CFB" w:rsidP="0018547B">
            <w:pPr>
              <w:keepNext/>
              <w:widowControl/>
              <w:suppressAutoHyphens w:val="0"/>
              <w:autoSpaceDN/>
              <w:spacing w:after="160" w:line="259" w:lineRule="auto"/>
              <w:jc w:val="center"/>
              <w:textAlignment w:val="auto"/>
              <w:rPr>
                <w:rFonts w:eastAsia="Times New Roman" w:cs="Times New Roman"/>
                <w:color w:val="333333"/>
                <w:sz w:val="32"/>
                <w:lang w:eastAsia="en-IN"/>
              </w:rPr>
            </w:pPr>
            <w:r>
              <w:rPr>
                <w:rFonts w:eastAsia="Times New Roman" w:cs="Times New Roman"/>
                <w:color w:val="333333"/>
                <w:sz w:val="32"/>
                <w:lang w:eastAsia="en-IN"/>
              </w:rPr>
              <w:t>0</w:t>
            </w:r>
          </w:p>
        </w:tc>
      </w:tr>
    </w:tbl>
    <w:p w:rsidR="0018547B" w:rsidRPr="0018547B" w:rsidRDefault="0018547B" w:rsidP="0018547B">
      <w:pPr>
        <w:pStyle w:val="Caption"/>
        <w:jc w:val="center"/>
        <w:rPr>
          <w:i w:val="0"/>
          <w:color w:val="000000" w:themeColor="text1"/>
          <w:sz w:val="20"/>
        </w:rPr>
      </w:pPr>
      <w:bookmarkStart w:id="23" w:name="_Toc483315462"/>
      <w:r w:rsidRPr="0018547B">
        <w:rPr>
          <w:i w:val="0"/>
          <w:color w:val="000000" w:themeColor="text1"/>
          <w:sz w:val="20"/>
        </w:rPr>
        <w:t xml:space="preserve">Table </w:t>
      </w:r>
      <w:r w:rsidRPr="0018547B">
        <w:rPr>
          <w:i w:val="0"/>
          <w:color w:val="000000" w:themeColor="text1"/>
          <w:sz w:val="20"/>
        </w:rPr>
        <w:fldChar w:fldCharType="begin"/>
      </w:r>
      <w:r w:rsidRPr="0018547B">
        <w:rPr>
          <w:i w:val="0"/>
          <w:color w:val="000000" w:themeColor="text1"/>
          <w:sz w:val="20"/>
        </w:rPr>
        <w:instrText xml:space="preserve"> SEQ Table \* ARABIC </w:instrText>
      </w:r>
      <w:r w:rsidRPr="0018547B">
        <w:rPr>
          <w:i w:val="0"/>
          <w:color w:val="000000" w:themeColor="text1"/>
          <w:sz w:val="20"/>
        </w:rPr>
        <w:fldChar w:fldCharType="separate"/>
      </w:r>
      <w:r w:rsidR="00E6653D">
        <w:rPr>
          <w:i w:val="0"/>
          <w:noProof/>
          <w:color w:val="000000" w:themeColor="text1"/>
          <w:sz w:val="20"/>
        </w:rPr>
        <w:t>3</w:t>
      </w:r>
      <w:r w:rsidRPr="0018547B">
        <w:rPr>
          <w:i w:val="0"/>
          <w:color w:val="000000" w:themeColor="text1"/>
          <w:sz w:val="20"/>
        </w:rPr>
        <w:fldChar w:fldCharType="end"/>
      </w:r>
      <w:r w:rsidRPr="0018547B">
        <w:rPr>
          <w:i w:val="0"/>
          <w:color w:val="000000" w:themeColor="text1"/>
          <w:sz w:val="20"/>
        </w:rPr>
        <w:t>. Movement of Robot and Decoder Outputs</w:t>
      </w:r>
      <w:bookmarkEnd w:id="23"/>
    </w:p>
    <w:p w:rsidR="004A7CFB" w:rsidRPr="004A7CFB" w:rsidRDefault="00A230C1" w:rsidP="004A7CFB">
      <w:pPr>
        <w:widowControl/>
        <w:suppressAutoHyphens w:val="0"/>
        <w:autoSpaceDN/>
        <w:spacing w:after="160" w:line="259" w:lineRule="auto"/>
        <w:textAlignment w:val="auto"/>
        <w:rPr>
          <w:rFonts w:eastAsia="Times New Roman" w:cs="Times New Roman"/>
          <w:color w:val="333333"/>
          <w:sz w:val="32"/>
          <w:lang w:eastAsia="en-IN"/>
        </w:rPr>
      </w:pPr>
      <w:r>
        <w:rPr>
          <w:rFonts w:eastAsia="Times New Roman" w:cs="Times New Roman"/>
          <w:color w:val="333333"/>
          <w:sz w:val="32"/>
          <w:lang w:eastAsia="en-IN"/>
        </w:rPr>
        <w:br w:type="page"/>
      </w:r>
    </w:p>
    <w:p w:rsidR="00211B73" w:rsidRDefault="00211B73" w:rsidP="001A7AA9">
      <w:pPr>
        <w:pStyle w:val="ListParagraph"/>
        <w:shd w:val="clear" w:color="auto" w:fill="FFFFFF"/>
        <w:spacing w:line="360" w:lineRule="auto"/>
        <w:ind w:left="142"/>
        <w:jc w:val="center"/>
        <w:rPr>
          <w:rFonts w:ascii="Times New Roman" w:eastAsia="Times New Roman" w:hAnsi="Times New Roman" w:cs="Times New Roman"/>
          <w:color w:val="333333"/>
          <w:sz w:val="32"/>
          <w:szCs w:val="24"/>
          <w:lang w:eastAsia="en-IN"/>
        </w:rPr>
      </w:pPr>
      <w:r>
        <w:rPr>
          <w:rFonts w:ascii="Times New Roman" w:eastAsia="Times New Roman" w:hAnsi="Times New Roman" w:cs="Times New Roman"/>
          <w:color w:val="333333"/>
          <w:sz w:val="32"/>
          <w:szCs w:val="24"/>
          <w:lang w:eastAsia="en-IN"/>
        </w:rPr>
        <w:lastRenderedPageBreak/>
        <w:t xml:space="preserve">CHAPTER 4 </w:t>
      </w:r>
    </w:p>
    <w:p w:rsidR="001A7AA9" w:rsidRPr="001A7AA9" w:rsidRDefault="001A7AA9" w:rsidP="001A7AA9">
      <w:pPr>
        <w:pStyle w:val="ListParagraph"/>
        <w:shd w:val="clear" w:color="auto" w:fill="FFFFFF"/>
        <w:spacing w:line="360" w:lineRule="auto"/>
        <w:ind w:left="142"/>
        <w:jc w:val="center"/>
        <w:rPr>
          <w:rFonts w:ascii="Times New Roman" w:eastAsia="Times New Roman" w:hAnsi="Times New Roman" w:cs="Times New Roman"/>
          <w:color w:val="333333"/>
          <w:sz w:val="32"/>
          <w:szCs w:val="24"/>
          <w:lang w:eastAsia="en-IN"/>
        </w:rPr>
      </w:pPr>
      <w:r w:rsidRPr="001A7AA9">
        <w:rPr>
          <w:rFonts w:ascii="Times New Roman" w:eastAsia="Times New Roman" w:hAnsi="Times New Roman" w:cs="Times New Roman"/>
          <w:color w:val="333333"/>
          <w:sz w:val="32"/>
          <w:szCs w:val="24"/>
          <w:lang w:eastAsia="en-IN"/>
        </w:rPr>
        <w:t>IMPLEMENTATION</w:t>
      </w:r>
    </w:p>
    <w:p w:rsidR="001A7AA9" w:rsidRPr="001A7AA9" w:rsidRDefault="001A7AA9" w:rsidP="001A7AA9">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p>
    <w:p w:rsidR="001A7AA9" w:rsidRDefault="001A7AA9" w:rsidP="001A7AA9">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 xml:space="preserve">The designed Temperature Indicator was implement on a </w:t>
      </w:r>
      <w:r w:rsidR="00E87338">
        <w:rPr>
          <w:rFonts w:ascii="Times New Roman" w:eastAsia="Times New Roman" w:hAnsi="Times New Roman" w:cs="Times New Roman"/>
          <w:color w:val="333333"/>
          <w:sz w:val="24"/>
          <w:szCs w:val="24"/>
          <w:lang w:eastAsia="en-IN"/>
        </w:rPr>
        <w:t>printed circuit board</w:t>
      </w:r>
      <w:r w:rsidRPr="001A7AA9">
        <w:rPr>
          <w:rFonts w:ascii="Times New Roman" w:eastAsia="Times New Roman" w:hAnsi="Times New Roman" w:cs="Times New Roman"/>
          <w:color w:val="333333"/>
          <w:sz w:val="24"/>
          <w:szCs w:val="24"/>
          <w:lang w:eastAsia="en-IN"/>
        </w:rPr>
        <w:t xml:space="preserve"> and all the components were soldered according the circuit.</w:t>
      </w:r>
    </w:p>
    <w:p w:rsidR="00E87338" w:rsidRDefault="00E87338" w:rsidP="001A7AA9">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p>
    <w:p w:rsidR="00E87338" w:rsidRDefault="00E87338" w:rsidP="001A7AA9">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r w:rsidRPr="00E87338">
        <w:rPr>
          <w:rFonts w:ascii="Times New Roman" w:eastAsia="Times New Roman" w:hAnsi="Times New Roman" w:cs="Times New Roman"/>
          <w:color w:val="333333"/>
          <w:sz w:val="24"/>
          <w:szCs w:val="24"/>
          <w:lang w:eastAsia="en-IN"/>
        </w:rPr>
        <w:t>A printed circuit board (PCB) mechanically supports and electrically connects electronic components using conductive tracks, pads and other features etched from copper sheets laminated onto a non-conductive substrate. Components (e.g. capacitors, resistors or active devices) are generally soldered on the PCB.</w:t>
      </w:r>
    </w:p>
    <w:p w:rsidR="00E87338" w:rsidRDefault="00E87338" w:rsidP="001A7AA9">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p>
    <w:p w:rsidR="00211B73" w:rsidRDefault="00A230C1" w:rsidP="00211B73">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The layout of the transmitter and receiver was etched on to the copper board to make a PCB.</w:t>
      </w:r>
    </w:p>
    <w:p w:rsidR="00211B73" w:rsidRDefault="00211B73" w:rsidP="00211B73">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p>
    <w:p w:rsidR="00211B73" w:rsidRPr="00211B73" w:rsidRDefault="00211B73" w:rsidP="00211B73">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p>
    <w:p w:rsidR="00A230C1" w:rsidRPr="00A230C1" w:rsidRDefault="00A230C1" w:rsidP="00A230C1">
      <w:pPr>
        <w:pStyle w:val="ListParagraph"/>
        <w:shd w:val="clear" w:color="auto" w:fill="FFFFFF"/>
        <w:spacing w:line="360" w:lineRule="auto"/>
        <w:ind w:left="142"/>
        <w:jc w:val="both"/>
        <w:rPr>
          <w:rFonts w:ascii="Times New Roman" w:eastAsia="Times New Roman" w:hAnsi="Times New Roman" w:cs="Times New Roman"/>
          <w:color w:val="333333"/>
          <w:sz w:val="24"/>
          <w:szCs w:val="24"/>
          <w:lang w:eastAsia="en-IN"/>
        </w:rPr>
      </w:pPr>
    </w:p>
    <w:p w:rsidR="001A7AA9" w:rsidRDefault="001A7AA9" w:rsidP="00A230C1">
      <w:pPr>
        <w:pStyle w:val="ListParagraph"/>
        <w:shd w:val="clear" w:color="auto" w:fill="FFFFFF"/>
        <w:spacing w:line="360" w:lineRule="auto"/>
        <w:ind w:left="142"/>
        <w:jc w:val="center"/>
        <w:rPr>
          <w:rFonts w:ascii="Times New Roman" w:eastAsia="Times New Roman" w:hAnsi="Times New Roman" w:cs="Times New Roman"/>
          <w:color w:val="333333"/>
          <w:sz w:val="24"/>
          <w:szCs w:val="24"/>
          <w:lang w:eastAsia="en-IN"/>
        </w:rPr>
      </w:pPr>
    </w:p>
    <w:p w:rsidR="00A230C1" w:rsidRDefault="00A230C1" w:rsidP="00A230C1">
      <w:pPr>
        <w:pStyle w:val="ListParagraph"/>
        <w:shd w:val="clear" w:color="auto" w:fill="FFFFFF"/>
        <w:spacing w:line="360" w:lineRule="auto"/>
        <w:ind w:left="142"/>
        <w:jc w:val="center"/>
        <w:rPr>
          <w:rFonts w:ascii="Times New Roman" w:eastAsia="Times New Roman" w:hAnsi="Times New Roman" w:cs="Times New Roman"/>
          <w:color w:val="333333"/>
          <w:sz w:val="24"/>
          <w:szCs w:val="24"/>
          <w:lang w:eastAsia="en-IN"/>
        </w:rPr>
      </w:pPr>
    </w:p>
    <w:p w:rsidR="00A230C1" w:rsidRDefault="00A230C1" w:rsidP="00A230C1">
      <w:pPr>
        <w:pStyle w:val="ListParagraph"/>
        <w:shd w:val="clear" w:color="auto" w:fill="FFFFFF"/>
        <w:spacing w:line="360" w:lineRule="auto"/>
        <w:ind w:left="142"/>
        <w:jc w:val="center"/>
        <w:rPr>
          <w:rFonts w:ascii="Times New Roman" w:eastAsia="Times New Roman" w:hAnsi="Times New Roman" w:cs="Times New Roman"/>
          <w:color w:val="333333"/>
          <w:sz w:val="24"/>
          <w:szCs w:val="24"/>
          <w:lang w:eastAsia="en-IN"/>
        </w:rPr>
      </w:pPr>
    </w:p>
    <w:p w:rsidR="00A230C1" w:rsidRDefault="00A230C1" w:rsidP="00A230C1">
      <w:pPr>
        <w:pStyle w:val="ListParagraph"/>
        <w:shd w:val="clear" w:color="auto" w:fill="FFFFFF"/>
        <w:spacing w:line="360" w:lineRule="auto"/>
        <w:ind w:left="142"/>
        <w:jc w:val="center"/>
        <w:rPr>
          <w:rFonts w:ascii="Times New Roman" w:eastAsia="Times New Roman" w:hAnsi="Times New Roman" w:cs="Times New Roman"/>
          <w:color w:val="333333"/>
          <w:sz w:val="28"/>
          <w:szCs w:val="24"/>
          <w:lang w:eastAsia="en-IN"/>
        </w:rPr>
      </w:pPr>
    </w:p>
    <w:p w:rsidR="00A230C1" w:rsidRDefault="00A230C1" w:rsidP="00A230C1">
      <w:pPr>
        <w:pStyle w:val="ListParagraph"/>
        <w:shd w:val="clear" w:color="auto" w:fill="FFFFFF"/>
        <w:spacing w:line="360" w:lineRule="auto"/>
        <w:ind w:left="142"/>
        <w:jc w:val="center"/>
        <w:rPr>
          <w:rFonts w:ascii="Times New Roman" w:eastAsia="Times New Roman" w:hAnsi="Times New Roman" w:cs="Times New Roman"/>
          <w:color w:val="333333"/>
          <w:sz w:val="28"/>
          <w:szCs w:val="24"/>
          <w:lang w:eastAsia="en-IN"/>
        </w:rPr>
      </w:pPr>
    </w:p>
    <w:p w:rsidR="001A7AA9" w:rsidRPr="00A230C1" w:rsidRDefault="001A7AA9" w:rsidP="00A230C1">
      <w:pPr>
        <w:pStyle w:val="ListParagraph"/>
        <w:shd w:val="clear" w:color="auto" w:fill="FFFFFF"/>
        <w:spacing w:line="360" w:lineRule="auto"/>
        <w:ind w:left="142"/>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8"/>
          <w:szCs w:val="24"/>
          <w:lang w:eastAsia="en-IN"/>
        </w:rPr>
        <w:br w:type="page"/>
      </w:r>
    </w:p>
    <w:p w:rsidR="00211B73" w:rsidRDefault="00211B73" w:rsidP="001A7AA9">
      <w:pPr>
        <w:pStyle w:val="ListParagraph"/>
        <w:shd w:val="clear" w:color="auto" w:fill="FFFFFF"/>
        <w:spacing w:after="0" w:line="360" w:lineRule="auto"/>
        <w:ind w:left="142"/>
        <w:jc w:val="center"/>
        <w:rPr>
          <w:rFonts w:ascii="Times New Roman" w:eastAsia="Times New Roman" w:hAnsi="Times New Roman" w:cs="Times New Roman"/>
          <w:color w:val="333333"/>
          <w:sz w:val="32"/>
          <w:szCs w:val="24"/>
          <w:lang w:eastAsia="en-IN"/>
        </w:rPr>
      </w:pPr>
      <w:r>
        <w:rPr>
          <w:rFonts w:ascii="Times New Roman" w:eastAsia="Times New Roman" w:hAnsi="Times New Roman" w:cs="Times New Roman"/>
          <w:color w:val="333333"/>
          <w:sz w:val="32"/>
          <w:szCs w:val="24"/>
          <w:lang w:eastAsia="en-IN"/>
        </w:rPr>
        <w:lastRenderedPageBreak/>
        <w:t>CHAPTER 5</w:t>
      </w:r>
    </w:p>
    <w:p w:rsidR="009E3018" w:rsidRDefault="001A7AA9" w:rsidP="009E3018">
      <w:pPr>
        <w:pStyle w:val="ListParagraph"/>
        <w:shd w:val="clear" w:color="auto" w:fill="FFFFFF"/>
        <w:spacing w:after="0" w:line="360" w:lineRule="auto"/>
        <w:ind w:left="142"/>
        <w:jc w:val="center"/>
        <w:rPr>
          <w:rFonts w:ascii="Times New Roman" w:eastAsia="Times New Roman" w:hAnsi="Times New Roman" w:cs="Times New Roman"/>
          <w:color w:val="333333"/>
          <w:sz w:val="32"/>
          <w:szCs w:val="24"/>
          <w:lang w:eastAsia="en-IN"/>
        </w:rPr>
      </w:pPr>
      <w:r>
        <w:rPr>
          <w:rFonts w:ascii="Times New Roman" w:eastAsia="Times New Roman" w:hAnsi="Times New Roman" w:cs="Times New Roman"/>
          <w:color w:val="333333"/>
          <w:sz w:val="32"/>
          <w:szCs w:val="24"/>
          <w:lang w:eastAsia="en-IN"/>
        </w:rPr>
        <w:t>SOURCE CODE</w:t>
      </w:r>
    </w:p>
    <w:p w:rsidR="009E3018" w:rsidRDefault="009E3018" w:rsidP="009E3018">
      <w:pPr>
        <w:widowControl/>
        <w:suppressAutoHyphens w:val="0"/>
        <w:autoSpaceDN/>
        <w:spacing w:after="160" w:line="259" w:lineRule="auto"/>
        <w:textAlignment w:val="auto"/>
        <w:rPr>
          <w:rFonts w:eastAsia="Times New Roman" w:cs="Times New Roman"/>
          <w:color w:val="333333"/>
          <w:sz w:val="32"/>
          <w:lang w:eastAsia="en-IN"/>
        </w:rPr>
      </w:pPr>
    </w:p>
    <w:p w:rsidR="009E3018" w:rsidRDefault="009E3018" w:rsidP="009E3018">
      <w:pPr>
        <w:widowControl/>
        <w:suppressAutoHyphens w:val="0"/>
        <w:autoSpaceDN/>
        <w:spacing w:after="160" w:line="259" w:lineRule="auto"/>
        <w:textAlignment w:val="auto"/>
        <w:rPr>
          <w:rFonts w:eastAsia="Times New Roman" w:cs="Times New Roman"/>
          <w:color w:val="333333"/>
          <w:sz w:val="32"/>
          <w:lang w:eastAsia="en-IN"/>
        </w:rPr>
      </w:pP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const int ap1 = A0;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const int ap2 = A1;</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int sv1 = 0;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int ov1 = 0;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int sv2 = 0;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int ov2= 0;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void setup()</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 initialize serial communications at 9600 bps:</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Serial.begin(9600);</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pinMode(13,OUTPUT);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pinMode(12,OUTPUT);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pinMode(11,OUTPUT);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pinMode(10,OUTPUT);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void loop()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analogReference(EXTERNAL);    //connect 3.3v to AREF</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 read the analog in value:</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sv1 = analogRead(ap1);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ov1 = map(sv1, 0, 1023, 0, 255);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delay(2);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sv2 = analogRead(ap2);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ov2 = map(sv2, 0, 1023, 0, 255);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delay(2);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Serial.print("Xsensor1 = " );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Serial.print(sv1);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Serial.print("\t output1 = ");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Serial.println(ov1);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Serial.print("Ysensor2 = " );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Serial.print(sv2);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Serial.print("\t output2 = ");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Serial.println(ov2);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if(analogRead(ap1)&lt;514 &amp;&amp;analogRead (ap2)&lt;463) // for backward movement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digitalWrite(13,HIGH);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digitalWrite(12,LOW);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digitalWrite(11,HIGH);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digitalWrite(10,LOW);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else</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if(analogRead(ap1)&lt;486 &amp;&amp;analogRead (ap2)&gt;508) // for left turn</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digitalWrite(13,LOW);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digitalWrite(12,HIGH);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digitalWrite(11,HIGH);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digitalWrite(10,LOW);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else</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if(analogRead(ap1)&gt;512 &amp;&amp;analogRead (ap2)&gt;560) // for forward</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digitalWrite(13,LOW);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digitalWrite(12,HIGH);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digitalWrite(11,LOW);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digitalWrite(10,HIGH);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else</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if(analogRead(ap1)&gt;550 &amp;&amp;analogRead (ap2)&gt;512)//for right turn</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digitalWrite(13,HIGH);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lastRenderedPageBreak/>
        <w:t xml:space="preserve">          digitalWrite(12,LOW);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digitalWrite(11,LOW);</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digitalWrite(10,HIGH);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else</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digitalWrite(13,HIGH);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digitalWrite(12,HIGH);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digitalWrite(11,HIGH);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digitalWrite(10,HIGH);</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9E3018"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sz w:val="20"/>
          <w:szCs w:val="20"/>
          <w:lang w:eastAsia="en-IN"/>
        </w:rPr>
      </w:pPr>
      <w:r w:rsidRPr="009E3018">
        <w:rPr>
          <w:rFonts w:ascii="Courier New" w:eastAsia="Times New Roman" w:hAnsi="Courier New" w:cs="Courier New"/>
          <w:color w:val="333333"/>
          <w:sz w:val="20"/>
          <w:szCs w:val="20"/>
          <w:lang w:eastAsia="en-IN"/>
        </w:rPr>
        <w:t xml:space="preserve">  }</w:t>
      </w:r>
    </w:p>
    <w:p w:rsidR="001A7AA9" w:rsidRPr="009E3018" w:rsidRDefault="009E3018" w:rsidP="009E3018">
      <w:pPr>
        <w:widowControl/>
        <w:suppressAutoHyphens w:val="0"/>
        <w:autoSpaceDN/>
        <w:spacing w:after="160" w:line="259" w:lineRule="auto"/>
        <w:textAlignment w:val="auto"/>
        <w:rPr>
          <w:rFonts w:ascii="Courier New" w:eastAsia="Times New Roman" w:hAnsi="Courier New" w:cs="Courier New"/>
          <w:color w:val="333333"/>
          <w:kern w:val="0"/>
          <w:sz w:val="20"/>
          <w:szCs w:val="20"/>
          <w:lang w:val="en-IN" w:eastAsia="en-IN" w:bidi="ar-SA"/>
        </w:rPr>
      </w:pPr>
      <w:r w:rsidRPr="009E3018">
        <w:rPr>
          <w:rFonts w:ascii="Courier New" w:eastAsia="Times New Roman" w:hAnsi="Courier New" w:cs="Courier New"/>
          <w:color w:val="333333"/>
          <w:sz w:val="20"/>
          <w:szCs w:val="20"/>
          <w:lang w:eastAsia="en-IN"/>
        </w:rPr>
        <w:t>}</w:t>
      </w:r>
    </w:p>
    <w:p w:rsidR="009E3018" w:rsidRDefault="009E3018">
      <w:pPr>
        <w:widowControl/>
        <w:suppressAutoHyphens w:val="0"/>
        <w:autoSpaceDN/>
        <w:spacing w:after="160" w:line="259" w:lineRule="auto"/>
        <w:textAlignment w:val="auto"/>
        <w:rPr>
          <w:rFonts w:eastAsia="Times New Roman" w:cs="Times New Roman"/>
          <w:color w:val="333333"/>
          <w:kern w:val="0"/>
          <w:sz w:val="32"/>
          <w:lang w:val="en-IN" w:eastAsia="en-IN" w:bidi="ar-SA"/>
        </w:rPr>
      </w:pPr>
      <w:r>
        <w:rPr>
          <w:rFonts w:eastAsia="Times New Roman" w:cs="Times New Roman"/>
          <w:color w:val="333333"/>
          <w:sz w:val="32"/>
          <w:lang w:eastAsia="en-IN"/>
        </w:rPr>
        <w:br w:type="page"/>
      </w:r>
    </w:p>
    <w:p w:rsidR="001A7AA9" w:rsidRPr="001A7AA9" w:rsidRDefault="001A7AA9" w:rsidP="001A7AA9">
      <w:pPr>
        <w:pStyle w:val="ListParagraph"/>
        <w:shd w:val="clear" w:color="auto" w:fill="FFFFFF"/>
        <w:spacing w:after="0" w:line="360" w:lineRule="auto"/>
        <w:ind w:left="142"/>
        <w:jc w:val="center"/>
        <w:rPr>
          <w:rFonts w:ascii="Times New Roman" w:eastAsia="Times New Roman" w:hAnsi="Times New Roman" w:cs="Times New Roman"/>
          <w:color w:val="333333"/>
          <w:sz w:val="32"/>
          <w:szCs w:val="24"/>
          <w:lang w:eastAsia="en-IN"/>
        </w:rPr>
      </w:pPr>
      <w:r>
        <w:rPr>
          <w:rFonts w:ascii="Times New Roman" w:eastAsia="Times New Roman" w:hAnsi="Times New Roman" w:cs="Times New Roman"/>
          <w:color w:val="333333"/>
          <w:sz w:val="32"/>
          <w:szCs w:val="24"/>
          <w:lang w:eastAsia="en-IN"/>
        </w:rPr>
        <w:lastRenderedPageBreak/>
        <w:t>REFERENCES</w:t>
      </w:r>
    </w:p>
    <w:p w:rsidR="001A7AA9" w:rsidRPr="001A7AA9" w:rsidRDefault="001A7AA9" w:rsidP="001A7AA9">
      <w:pPr>
        <w:pStyle w:val="ListParagraph"/>
        <w:shd w:val="clear" w:color="auto" w:fill="FFFFFF"/>
        <w:spacing w:line="360" w:lineRule="auto"/>
        <w:ind w:left="142"/>
        <w:jc w:val="center"/>
        <w:rPr>
          <w:rFonts w:ascii="Times New Roman" w:eastAsia="Times New Roman" w:hAnsi="Times New Roman" w:cs="Times New Roman"/>
          <w:color w:val="333333"/>
          <w:sz w:val="32"/>
          <w:szCs w:val="24"/>
          <w:lang w:eastAsia="en-IN"/>
        </w:rPr>
      </w:pPr>
    </w:p>
    <w:p w:rsidR="001A7AA9" w:rsidRPr="001A7AA9" w:rsidRDefault="001A7AA9" w:rsidP="001A7AA9">
      <w:pPr>
        <w:pStyle w:val="ListParagraph"/>
        <w:numPr>
          <w:ilvl w:val="0"/>
          <w:numId w:val="1"/>
        </w:numPr>
        <w:shd w:val="clear" w:color="auto" w:fill="FFFFFF"/>
        <w:spacing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HAND GESTURE CONTROLLED ROBOT by Abhimanyu Rathore, Electronics 4 You, March 2015.</w:t>
      </w:r>
    </w:p>
    <w:p w:rsidR="001A7AA9" w:rsidRPr="001A7AA9" w:rsidRDefault="001A7AA9" w:rsidP="001A7AA9">
      <w:pPr>
        <w:pStyle w:val="ListParagraph"/>
        <w:numPr>
          <w:ilvl w:val="0"/>
          <w:numId w:val="1"/>
        </w:numPr>
        <w:shd w:val="clear" w:color="auto" w:fill="FFFFFF"/>
        <w:spacing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ARDUINO UNO [https://www.arduino.cc/en/Main/ArduinoBoardUno]</w:t>
      </w:r>
    </w:p>
    <w:p w:rsidR="001A7AA9" w:rsidRPr="001A7AA9" w:rsidRDefault="001A7AA9" w:rsidP="001A7AA9">
      <w:pPr>
        <w:pStyle w:val="ListParagraph"/>
        <w:numPr>
          <w:ilvl w:val="0"/>
          <w:numId w:val="1"/>
        </w:numPr>
        <w:shd w:val="clear" w:color="auto" w:fill="FFFFFF"/>
        <w:spacing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L293D Datasheet [http://www.engineersgarage.com/electronic-components/lm35-sensor-datasheet]</w:t>
      </w:r>
    </w:p>
    <w:p w:rsidR="001A7AA9" w:rsidRPr="001A7AA9" w:rsidRDefault="001A7AA9" w:rsidP="001A7AA9">
      <w:pPr>
        <w:pStyle w:val="ListParagraph"/>
        <w:numPr>
          <w:ilvl w:val="0"/>
          <w:numId w:val="1"/>
        </w:numPr>
        <w:shd w:val="clear" w:color="auto" w:fill="FFFFFF"/>
        <w:spacing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ADXL335</w:t>
      </w:r>
      <w:r>
        <w:rPr>
          <w:rFonts w:ascii="Times New Roman" w:eastAsia="Times New Roman" w:hAnsi="Times New Roman" w:cs="Times New Roman"/>
          <w:color w:val="333333"/>
          <w:sz w:val="24"/>
          <w:szCs w:val="24"/>
          <w:lang w:eastAsia="en-IN"/>
        </w:rPr>
        <w:t xml:space="preserve"> Datasheet </w:t>
      </w:r>
      <w:r w:rsidRPr="001A7AA9">
        <w:rPr>
          <w:rFonts w:ascii="Times New Roman" w:eastAsia="Times New Roman" w:hAnsi="Times New Roman" w:cs="Times New Roman"/>
          <w:color w:val="333333"/>
          <w:sz w:val="24"/>
          <w:szCs w:val="24"/>
          <w:lang w:eastAsia="en-IN"/>
        </w:rPr>
        <w:t>[http://www.analog.com/en/products/mems/accelerometers/adxl335.html]</w:t>
      </w:r>
    </w:p>
    <w:p w:rsidR="001A7AA9" w:rsidRPr="001A7AA9" w:rsidRDefault="001A7AA9" w:rsidP="001A7AA9">
      <w:pPr>
        <w:pStyle w:val="ListParagraph"/>
        <w:numPr>
          <w:ilvl w:val="0"/>
          <w:numId w:val="1"/>
        </w:numPr>
        <w:shd w:val="clear" w:color="auto" w:fill="FFFFFF"/>
        <w:spacing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HT12E Datasheet [http://www.engineersgarage.com/electronic-components/lm35-sensor-datasheet]</w:t>
      </w:r>
    </w:p>
    <w:p w:rsidR="001A7AA9" w:rsidRPr="001A7AA9" w:rsidRDefault="001A7AA9" w:rsidP="001A7AA9">
      <w:pPr>
        <w:pStyle w:val="ListParagraph"/>
        <w:numPr>
          <w:ilvl w:val="0"/>
          <w:numId w:val="1"/>
        </w:numPr>
        <w:shd w:val="clear" w:color="auto" w:fill="FFFFFF"/>
        <w:spacing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HT12D Datasheet [http://www.engineersgarage.com/electronic-components/lm35-sensor-datasheet]</w:t>
      </w:r>
    </w:p>
    <w:p w:rsidR="001A7AA9" w:rsidRPr="001A7AA9" w:rsidRDefault="001A7AA9" w:rsidP="001A7AA9">
      <w:pPr>
        <w:pStyle w:val="ListParagraph"/>
        <w:numPr>
          <w:ilvl w:val="0"/>
          <w:numId w:val="1"/>
        </w:numPr>
        <w:shd w:val="clear" w:color="auto" w:fill="FFFFFF"/>
        <w:spacing w:after="0" w:line="360" w:lineRule="auto"/>
        <w:rPr>
          <w:rFonts w:ascii="Times New Roman" w:eastAsia="Times New Roman" w:hAnsi="Times New Roman" w:cs="Times New Roman"/>
          <w:color w:val="333333"/>
          <w:sz w:val="24"/>
          <w:szCs w:val="24"/>
          <w:lang w:eastAsia="en-IN"/>
        </w:rPr>
      </w:pPr>
      <w:r w:rsidRPr="001A7AA9">
        <w:rPr>
          <w:rFonts w:ascii="Times New Roman" w:eastAsia="Times New Roman" w:hAnsi="Times New Roman" w:cs="Times New Roman"/>
          <w:color w:val="333333"/>
          <w:sz w:val="24"/>
          <w:szCs w:val="24"/>
          <w:lang w:eastAsia="en-IN"/>
        </w:rPr>
        <w:t>7805 VOLTAGE REGULATOR Datasheet [http://www.engineersgarage.com/electronic-components/lm35-sensor-datasheet]</w:t>
      </w:r>
    </w:p>
    <w:p w:rsidR="008F6586" w:rsidRPr="008F6586" w:rsidRDefault="008F6586" w:rsidP="001A7AA9">
      <w:pPr>
        <w:spacing w:line="360" w:lineRule="auto"/>
        <w:jc w:val="both"/>
        <w:rPr>
          <w:rFonts w:cs="Times New Roman"/>
        </w:rPr>
      </w:pPr>
    </w:p>
    <w:sectPr w:rsidR="008F6586" w:rsidRPr="008F6586">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altName w:val="Cambria"/>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B16B5E"/>
    <w:multiLevelType w:val="hybridMultilevel"/>
    <w:tmpl w:val="9CEC8D0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 w15:restartNumberingAfterBreak="0">
    <w:nsid w:val="2D566FD0"/>
    <w:multiLevelType w:val="hybridMultilevel"/>
    <w:tmpl w:val="82964A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5D35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586"/>
    <w:rsid w:val="00055ECB"/>
    <w:rsid w:val="00145E5F"/>
    <w:rsid w:val="0018547B"/>
    <w:rsid w:val="001A7AA9"/>
    <w:rsid w:val="00211B73"/>
    <w:rsid w:val="0049253B"/>
    <w:rsid w:val="004A7CFB"/>
    <w:rsid w:val="008F6586"/>
    <w:rsid w:val="009E3018"/>
    <w:rsid w:val="00A230C1"/>
    <w:rsid w:val="00B018DC"/>
    <w:rsid w:val="00BB2A38"/>
    <w:rsid w:val="00BF1065"/>
    <w:rsid w:val="00E42F0E"/>
    <w:rsid w:val="00E6653D"/>
    <w:rsid w:val="00E873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3853C"/>
  <w15:chartTrackingRefBased/>
  <w15:docId w15:val="{CAC8B3ED-80B8-4148-8018-0421E021C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6586"/>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F6586"/>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paragraph" w:styleId="ListParagraph">
    <w:name w:val="List Paragraph"/>
    <w:basedOn w:val="Normal"/>
    <w:uiPriority w:val="34"/>
    <w:qFormat/>
    <w:rsid w:val="008F6586"/>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val="en-IN" w:eastAsia="en-US" w:bidi="ar-SA"/>
    </w:rPr>
  </w:style>
  <w:style w:type="table" w:styleId="TableGrid">
    <w:name w:val="Table Grid"/>
    <w:basedOn w:val="TableNormal"/>
    <w:uiPriority w:val="39"/>
    <w:rsid w:val="004A7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CFB"/>
    <w:pPr>
      <w:spacing w:after="200"/>
    </w:pPr>
    <w:rPr>
      <w:rFonts w:cs="Mangal"/>
      <w:i/>
      <w:iCs/>
      <w:color w:val="44546A" w:themeColor="text2"/>
      <w:sz w:val="18"/>
      <w:szCs w:val="16"/>
    </w:rPr>
  </w:style>
  <w:style w:type="paragraph" w:styleId="TableofFigures">
    <w:name w:val="table of figures"/>
    <w:basedOn w:val="Normal"/>
    <w:next w:val="Normal"/>
    <w:uiPriority w:val="99"/>
    <w:unhideWhenUsed/>
    <w:rsid w:val="00145E5F"/>
    <w:rPr>
      <w:rFonts w:cs="Mangal"/>
      <w:szCs w:val="21"/>
    </w:rPr>
  </w:style>
  <w:style w:type="character" w:styleId="Hyperlink">
    <w:name w:val="Hyperlink"/>
    <w:basedOn w:val="DefaultParagraphFont"/>
    <w:uiPriority w:val="99"/>
    <w:unhideWhenUsed/>
    <w:rsid w:val="00145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shan\Desktop\Minor.docx" TargetMode="External"/><Relationship Id="rId13" Type="http://schemas.openxmlformats.org/officeDocument/2006/relationships/image" Target="media/image3.png"/><Relationship Id="rId18" Type="http://schemas.openxmlformats.org/officeDocument/2006/relationships/image" Target="media/image8.jpe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file:///C:\Users\eshan\Desktop\Minor.docx"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jpeg"/><Relationship Id="rId20" Type="http://schemas.microsoft.com/office/2007/relationships/hdphoto" Target="media/hdphoto1.wdp"/><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eshan\Desktop\Minor.docx" TargetMode="External"/><Relationship Id="rId24" Type="http://schemas.microsoft.com/office/2007/relationships/hdphoto" Target="media/hdphoto3.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microsoft.com/office/2007/relationships/hdphoto" Target="media/hdphoto5.wdp"/><Relationship Id="rId10" Type="http://schemas.openxmlformats.org/officeDocument/2006/relationships/hyperlink" Target="file:///C:\Users\eshan\Desktop\Minor.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eshan\Desktop\Minor.docx" TargetMode="External"/><Relationship Id="rId14" Type="http://schemas.openxmlformats.org/officeDocument/2006/relationships/image" Target="media/image4.jpeg"/><Relationship Id="rId22" Type="http://schemas.microsoft.com/office/2007/relationships/hdphoto" Target="media/hdphoto2.wdp"/><Relationship Id="rId27" Type="http://schemas.openxmlformats.org/officeDocument/2006/relationships/image" Target="media/image13.png"/><Relationship Id="rId30"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D0F26-9E69-4732-9124-7326087D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24</Pages>
  <Words>2912</Words>
  <Characters>16599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Eshu</dc:creator>
  <cp:keywords/>
  <dc:description/>
  <cp:lastModifiedBy>Son Eshu</cp:lastModifiedBy>
  <cp:revision>3</cp:revision>
  <cp:lastPrinted>2017-05-23T09:59:00Z</cp:lastPrinted>
  <dcterms:created xsi:type="dcterms:W3CDTF">2017-05-23T07:39:00Z</dcterms:created>
  <dcterms:modified xsi:type="dcterms:W3CDTF">2017-05-23T10:34:00Z</dcterms:modified>
</cp:coreProperties>
</file>