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398DB4" w14:textId="0C6C6FD9" w:rsidR="006704C7" w:rsidRPr="002E07FF" w:rsidRDefault="00FC63B2">
      <w:r w:rsidRPr="00FC63B2">
        <w:rPr>
          <w:u w:val="single"/>
        </w:rPr>
        <w:t>Data Analytics Project #</w:t>
      </w:r>
      <w:r w:rsidR="002E07FF">
        <w:rPr>
          <w:u w:val="single"/>
        </w:rPr>
        <w:t>2 Proposal</w:t>
      </w:r>
      <w:r w:rsidR="002E07FF">
        <w:t>:</w:t>
      </w:r>
    </w:p>
    <w:p w14:paraId="214C9AF9" w14:textId="62A2A976" w:rsidR="00FC63B2" w:rsidRDefault="00FC63B2" w:rsidP="008E35D7">
      <w:pPr>
        <w:spacing w:after="0"/>
      </w:pPr>
      <w:r>
        <w:t>Lynn Eitelman</w:t>
      </w:r>
    </w:p>
    <w:p w14:paraId="154BF3DA" w14:textId="295B3F4B" w:rsidR="00FC63B2" w:rsidRDefault="00FC63B2" w:rsidP="008E35D7">
      <w:pPr>
        <w:spacing w:after="0"/>
      </w:pPr>
      <w:r>
        <w:t xml:space="preserve">Irene </w:t>
      </w:r>
      <w:proofErr w:type="spellStart"/>
      <w:r>
        <w:t>Eshun</w:t>
      </w:r>
      <w:proofErr w:type="spellEnd"/>
    </w:p>
    <w:p w14:paraId="2C97E076" w14:textId="50AC1819" w:rsidR="006C215D" w:rsidRDefault="006C215D" w:rsidP="008E35D7">
      <w:pPr>
        <w:spacing w:after="0"/>
      </w:pPr>
      <w:r>
        <w:t xml:space="preserve">Yuba </w:t>
      </w:r>
      <w:proofErr w:type="spellStart"/>
      <w:r>
        <w:t>Sigdel</w:t>
      </w:r>
      <w:proofErr w:type="spellEnd"/>
    </w:p>
    <w:p w14:paraId="1A9C8701" w14:textId="01F3EAD6" w:rsidR="00FC63B2" w:rsidRDefault="00FC63B2"/>
    <w:p w14:paraId="0584D36F" w14:textId="0511377C" w:rsidR="00FC63B2" w:rsidRDefault="00FC63B2" w:rsidP="004C7AB8">
      <w:pPr>
        <w:spacing w:after="0"/>
      </w:pPr>
      <w:r>
        <w:t>Topic and Rationale:</w:t>
      </w:r>
      <w:r w:rsidR="006C215D">
        <w:t xml:space="preserve">  </w:t>
      </w:r>
      <w:r w:rsidR="006C215D">
        <w:tab/>
        <w:t>Weather Changes over time…  In the United States</w:t>
      </w:r>
    </w:p>
    <w:p w14:paraId="6CE531A2" w14:textId="008A4AF2" w:rsidR="00FC63B2" w:rsidRDefault="00FC63B2" w:rsidP="004C7AB8">
      <w:pPr>
        <w:spacing w:after="0"/>
      </w:pPr>
      <w:r>
        <w:t>Link to data set(s):</w:t>
      </w:r>
      <w:r w:rsidR="006C215D">
        <w:tab/>
      </w:r>
      <w:r w:rsidR="006C215D">
        <w:tab/>
      </w:r>
      <w:hyperlink r:id="rId5" w:history="1">
        <w:r w:rsidR="004C7AB8" w:rsidRPr="0047239E">
          <w:rPr>
            <w:rStyle w:val="Hyperlink"/>
          </w:rPr>
          <w:t>https://www.ncdc.noaa.gov/cdo-web/datasets</w:t>
        </w:r>
      </w:hyperlink>
    </w:p>
    <w:p w14:paraId="743E4DB7" w14:textId="463BF420" w:rsidR="001F49E6" w:rsidRDefault="00FC63B2" w:rsidP="004C7AB8">
      <w:pPr>
        <w:spacing w:after="0"/>
      </w:pPr>
      <w:r>
        <w:t>Screenshot of the metadata:</w:t>
      </w:r>
      <w:r w:rsidR="006C215D">
        <w:tab/>
        <w:t xml:space="preserve"> </w:t>
      </w:r>
      <w:r w:rsidR="004C7AB8">
        <w:t xml:space="preserve">  </w:t>
      </w:r>
      <w:hyperlink r:id="rId6" w:history="1">
        <w:r w:rsidR="004C7AB8" w:rsidRPr="0047239E">
          <w:rPr>
            <w:rStyle w:val="Hyperlink"/>
          </w:rPr>
          <w:t>https://www7.ncdc.noaa.gov/CDO/CDODivisionalSelect.jsp#</w:t>
        </w:r>
      </w:hyperlink>
      <w:r w:rsidR="006C215D">
        <w:tab/>
      </w:r>
    </w:p>
    <w:p w14:paraId="0A3B18F7" w14:textId="77777777" w:rsidR="008E35D7" w:rsidRDefault="008E35D7"/>
    <w:p w14:paraId="0D87CD63" w14:textId="619D8D30" w:rsidR="006C215D" w:rsidRDefault="006C215D">
      <w:r>
        <w:tab/>
      </w:r>
      <w:r>
        <w:rPr>
          <w:noProof/>
        </w:rPr>
        <w:drawing>
          <wp:inline distT="0" distB="0" distL="0" distR="0" wp14:anchorId="56BC8908" wp14:editId="5756C026">
            <wp:extent cx="3453897" cy="194207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618" cy="195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C32F" w14:textId="361650E4" w:rsidR="001F49E6" w:rsidRDefault="00FC63B2">
      <w:r>
        <w:t>Screenshots of relevant visualizations:</w:t>
      </w:r>
    </w:p>
    <w:p w14:paraId="58673855" w14:textId="2C080935" w:rsidR="001F49E6" w:rsidRDefault="00707F56" w:rsidP="00707F56">
      <w:pPr>
        <w:pStyle w:val="ListParagraph"/>
        <w:numPr>
          <w:ilvl w:val="0"/>
          <w:numId w:val="1"/>
        </w:numPr>
      </w:pPr>
      <w:r>
        <w:t>Motion chart</w:t>
      </w:r>
    </w:p>
    <w:p w14:paraId="3A7C9259" w14:textId="6F16CA99" w:rsidR="00FC63B2" w:rsidRDefault="001F49E6">
      <w:r>
        <w:tab/>
      </w:r>
      <w:r>
        <w:rPr>
          <w:noProof/>
        </w:rPr>
        <w:drawing>
          <wp:inline distT="0" distB="0" distL="0" distR="0" wp14:anchorId="24BE5652" wp14:editId="5A3B9F68">
            <wp:extent cx="3001680" cy="1687803"/>
            <wp:effectExtent l="0" t="0" r="825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396" cy="171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A1517" w14:textId="1C6FB9CB" w:rsidR="00707F56" w:rsidRDefault="00707F56" w:rsidP="00707F56">
      <w:pPr>
        <w:pStyle w:val="ListParagraph"/>
        <w:numPr>
          <w:ilvl w:val="0"/>
          <w:numId w:val="1"/>
        </w:numPr>
      </w:pPr>
      <w:r>
        <w:t>Scatter plot</w:t>
      </w:r>
    </w:p>
    <w:p w14:paraId="1577D90B" w14:textId="738C29EA" w:rsidR="001F49E6" w:rsidRDefault="001F49E6">
      <w:r>
        <w:rPr>
          <w:noProof/>
        </w:rPr>
        <mc:AlternateContent>
          <mc:Choice Requires="wps">
            <w:drawing>
              <wp:inline distT="0" distB="0" distL="0" distR="0" wp14:anchorId="08DE2D01" wp14:editId="06AD8D8F">
                <wp:extent cx="302260" cy="30226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4157B2" id="Rectangle 4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AABEB9" wp14:editId="5886DD4C">
            <wp:extent cx="2671638" cy="195691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(1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134" cy="201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F84E" w14:textId="7EC1F932" w:rsidR="00707F56" w:rsidRDefault="00707F56" w:rsidP="00707F56">
      <w:pPr>
        <w:pStyle w:val="ListParagraph"/>
        <w:numPr>
          <w:ilvl w:val="0"/>
          <w:numId w:val="1"/>
        </w:numPr>
      </w:pPr>
      <w:r>
        <w:lastRenderedPageBreak/>
        <w:t>Heat map</w:t>
      </w:r>
    </w:p>
    <w:p w14:paraId="7281E02F" w14:textId="77777777" w:rsidR="007B6422" w:rsidRDefault="007B6422" w:rsidP="007B6422">
      <w:pPr>
        <w:pStyle w:val="ListParagraph"/>
      </w:pPr>
    </w:p>
    <w:p w14:paraId="440EEE0F" w14:textId="23C6761A" w:rsidR="00707F56" w:rsidRDefault="007B6422" w:rsidP="00707F56">
      <w:pPr>
        <w:pStyle w:val="ListParagraph"/>
      </w:pPr>
      <w:r>
        <w:rPr>
          <w:noProof/>
        </w:rPr>
        <w:drawing>
          <wp:inline distT="0" distB="0" distL="0" distR="0" wp14:anchorId="0FAD9951" wp14:editId="7B3015D1">
            <wp:extent cx="4556097" cy="256280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21" cy="256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7CB5" w14:textId="1ED88625" w:rsidR="00707F56" w:rsidRDefault="00707F56" w:rsidP="00707F56">
      <w:pPr>
        <w:pStyle w:val="ListParagraph"/>
      </w:pPr>
    </w:p>
    <w:p w14:paraId="00E45737" w14:textId="52F28E7A" w:rsidR="00707F56" w:rsidRDefault="00707F56"/>
    <w:p w14:paraId="72359543" w14:textId="48E49A28" w:rsidR="00707F56" w:rsidRDefault="00FC63B2">
      <w:r>
        <w:t>Sketch of final design:</w:t>
      </w:r>
      <w:r w:rsidR="00707F56">
        <w:tab/>
      </w:r>
    </w:p>
    <w:p w14:paraId="04FAB971" w14:textId="739F0BB6" w:rsidR="004C7AB8" w:rsidRDefault="007B6422">
      <w:r>
        <w:rPr>
          <w:noProof/>
        </w:rPr>
        <w:drawing>
          <wp:inline distT="0" distB="0" distL="0" distR="0" wp14:anchorId="37912FE4" wp14:editId="42398276">
            <wp:extent cx="2075688" cy="2761488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from iO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75688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DD192C" w14:textId="77777777" w:rsidR="004C7AB8" w:rsidRDefault="004C7AB8"/>
    <w:p w14:paraId="5BD827A0" w14:textId="5F42B266" w:rsidR="00FC63B2" w:rsidRDefault="00FC63B2">
      <w:r>
        <w:t>Link to primary GitHub repo:</w:t>
      </w:r>
      <w:r w:rsidR="00707F56">
        <w:tab/>
      </w:r>
      <w:hyperlink r:id="rId12" w:tgtFrame="_blank" w:history="1">
        <w:r w:rsidR="00707F56"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https://github.com/eshuni/climatechange</w:t>
        </w:r>
      </w:hyperlink>
    </w:p>
    <w:p w14:paraId="07DF6E76" w14:textId="77777777" w:rsidR="00FC63B2" w:rsidRDefault="00FC63B2"/>
    <w:p w14:paraId="6A0AEBF2" w14:textId="595FB7BC" w:rsidR="00FC63B2" w:rsidRDefault="00FC63B2"/>
    <w:p w14:paraId="48187B37" w14:textId="6E3BD79A" w:rsidR="006C215D" w:rsidRDefault="006C215D"/>
    <w:p w14:paraId="08CB1AFF" w14:textId="72D7596A" w:rsidR="006C215D" w:rsidRDefault="006C215D"/>
    <w:p w14:paraId="6D70340E" w14:textId="77777777" w:rsidR="00707F56" w:rsidRDefault="00707F56"/>
    <w:sectPr w:rsidR="00707F56" w:rsidSect="001F49E6">
      <w:pgSz w:w="12240" w:h="15840"/>
      <w:pgMar w:top="1008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99083E"/>
    <w:multiLevelType w:val="hybridMultilevel"/>
    <w:tmpl w:val="B7523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3B2"/>
    <w:rsid w:val="001F49E6"/>
    <w:rsid w:val="002E07FF"/>
    <w:rsid w:val="00403EF6"/>
    <w:rsid w:val="004C7AB8"/>
    <w:rsid w:val="006C215D"/>
    <w:rsid w:val="00707F56"/>
    <w:rsid w:val="007B6422"/>
    <w:rsid w:val="008E35D7"/>
    <w:rsid w:val="00950845"/>
    <w:rsid w:val="00C7499E"/>
    <w:rsid w:val="00ED0CB9"/>
    <w:rsid w:val="00FC6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FB842"/>
  <w15:chartTrackingRefBased/>
  <w15:docId w15:val="{A7A0C0BE-4298-4CE3-99F0-542A6DCCB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Theme="minorHAnsi" w:hAnsi="Cambria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215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07F5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C7A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eshuni/climatechang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7.ncdc.noaa.gov/CDO/CDODivisionalSelect.jsp#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www.ncdc.noaa.gov/cdo-web/dataset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 Eitelman</dc:creator>
  <cp:keywords/>
  <dc:description/>
  <cp:lastModifiedBy>Lynn Eitelman</cp:lastModifiedBy>
  <cp:revision>4</cp:revision>
  <dcterms:created xsi:type="dcterms:W3CDTF">2019-11-16T19:16:00Z</dcterms:created>
  <dcterms:modified xsi:type="dcterms:W3CDTF">2019-11-16T19:28:00Z</dcterms:modified>
</cp:coreProperties>
</file>