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114300</wp:posOffset>
            </wp:positionH>
            <wp:positionV relativeFrom="paragraph">
              <wp:posOffset>114300</wp:posOffset>
            </wp:positionV>
            <wp:extent cx="1526655" cy="458788"/>
            <wp:effectExtent b="0" l="0" r="0" t="0"/>
            <wp:wrapSquare wrapText="bothSides" distB="114300" distT="114300" distL="114300" distR="114300"/>
            <wp:docPr descr="netelixir logo_ThirdDoorMedia.png" id="1" name="image1.png"/>
            <a:graphic>
              <a:graphicData uri="http://schemas.openxmlformats.org/drawingml/2006/picture">
                <pic:pic>
                  <pic:nvPicPr>
                    <pic:cNvPr descr="netelixir logo_ThirdDoorMedia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6655" cy="458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NX: Employee Spotlight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Inbound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Tauseef Syed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Spotlight</w:t>
      </w:r>
      <w:r w:rsidDel="00000000" w:rsidR="00000000" w:rsidRPr="00000000">
        <w:rPr>
          <w:rtl w:val="0"/>
        </w:rPr>
        <w:t xml:space="preserve">: November 2018 </w:t>
      </w:r>
    </w:p>
    <w:p w:rsidR="00000000" w:rsidDel="00000000" w:rsidP="00000000" w:rsidRDefault="00000000" w:rsidRPr="00000000" w14:paraId="00000009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Focus Area: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Below you’ll find a series of questions to help viewers/readers find out more about you. Please answer the questions in each section prior to your scheduled interview. </w:t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Introduction: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(Fill in the blanks)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Hi, I’m _____Tauseef_____ and I am the ___Director of Digital Marketing______ at NetElixir. I’ve been with the company with for </w:t>
      </w:r>
      <w:r w:rsidDel="00000000" w:rsidR="00000000" w:rsidRPr="00000000">
        <w:rPr>
          <w:u w:val="single"/>
          <w:rtl w:val="0"/>
        </w:rPr>
        <w:t xml:space="preserve">  (months/years)    </w:t>
      </w:r>
      <w:r w:rsidDel="00000000" w:rsidR="00000000" w:rsidRPr="00000000">
        <w:rPr>
          <w:rtl w:val="0"/>
        </w:rPr>
        <w:t xml:space="preserve"> and a fun fact about me is 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Static Questions: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(answer at least 1-2)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Required: </w:t>
      </w:r>
      <w:r w:rsidDel="00000000" w:rsidR="00000000" w:rsidRPr="00000000">
        <w:rPr>
          <w:rtl w:val="0"/>
        </w:rPr>
        <w:t xml:space="preserve">What do you like about working at NetElixir?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What is the most challenging aspect of your job?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What is your favorite aspect of your job?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contextualSpacing w:val="1"/>
        <w:jc w:val="both"/>
        <w:rPr>
          <w:sz w:val="21"/>
          <w:szCs w:val="21"/>
          <w:u w:val="none"/>
        </w:rPr>
      </w:pPr>
      <w:r w:rsidDel="00000000" w:rsidR="00000000" w:rsidRPr="00000000">
        <w:rPr>
          <w:rtl w:val="0"/>
        </w:rPr>
        <w:t xml:space="preserve">What was your first job? / What did you do before NetElixir?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contextualSpacing w:val="1"/>
        <w:jc w:val="both"/>
        <w:rPr>
          <w:sz w:val="21"/>
          <w:szCs w:val="21"/>
          <w:u w:val="none"/>
        </w:rPr>
      </w:pPr>
      <w:r w:rsidDel="00000000" w:rsidR="00000000" w:rsidRPr="00000000">
        <w:rPr>
          <w:rtl w:val="0"/>
        </w:rPr>
        <w:t xml:space="preserve">What is the most important quality needed for success?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What advice would you give to someone in college breaking into the job market?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your earliest computing or internet memory?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your favorite thing to solve?</w:t>
      </w:r>
    </w:p>
    <w:p w:rsidR="00000000" w:rsidDel="00000000" w:rsidP="00000000" w:rsidRDefault="00000000" w:rsidRPr="00000000" w14:paraId="0000001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Fun Questions: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(answer at least 1-2)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What is your favorite food to eat or cook? (We heard you like to cook!)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What profession, other than your own, would you like to attempt?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What was your first screen name?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What is your favorite movie or book (or both)?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If you could be a superhero, what would your super powers be?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If you were a fictional character, who would best represent you?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What is the homepage of your browser set to? Why?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What software or websites couldn't you live without?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What is your hidden talent?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If you could have dinner with any 3 people (dead, alive, real, or fictional) - who would they be?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you completely fanatical about?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your favorite movie or book (or both)?  </w:t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Themed Questions: </w:t>
      </w:r>
      <w:r w:rsidDel="00000000" w:rsidR="00000000" w:rsidRPr="00000000">
        <w:rPr>
          <w:sz w:val="20"/>
          <w:szCs w:val="20"/>
          <w:rtl w:val="0"/>
        </w:rPr>
        <w:t xml:space="preserve">(answer at least 2-3)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(will vary based on department and will be sent to individuals in advance)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You transitioned from the Hyderabad office to the Princeton office. How was that transition?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Tell us about one of your best days as Director of Digital Marketing.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does your day-to-day look like? / Could you walk us through a typical day as the Director of Digital Marketing?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advice you can give to newcomers in the industry who are interacting with clients?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 break down complex data/information and communicate them into actionable insights for your clients?</w:t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