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9485" w14:textId="469C223C" w:rsidR="008A0D99" w:rsidRDefault="00000000">
      <w:pPr>
        <w:pBdr>
          <w:bottom w:val="single" w:sz="4" w:space="18" w:color="auto"/>
        </w:pBdr>
        <w:spacing w:before="200"/>
        <w:jc w:val="center"/>
      </w:pPr>
      <w:r>
        <w:rPr>
          <w:b/>
          <w:bCs/>
          <w:sz w:val="44"/>
          <w:szCs w:val="44"/>
        </w:rPr>
        <w:t>ESHWAR JANJIRALA —Linux Server Engineer/ DBA</w:t>
      </w:r>
      <w:r>
        <w:rPr>
          <w:b/>
          <w:bCs/>
        </w:rPr>
        <w:br/>
      </w:r>
      <w:r>
        <w:t>(314) 255-9156 | eshwarj</w:t>
      </w:r>
      <w:r w:rsidR="002F4954">
        <w:t>ay06</w:t>
      </w:r>
      <w:r>
        <w:t>@gmail.com| linkedin.com/in/eshwar-janjirala</w:t>
      </w:r>
      <w:r>
        <w:br/>
        <w:t>Business IT Audit | Incident Response | Linux Systems Administrator | DBA | Cloud Infrastructure Engineer | Network &amp; Cloud Security</w:t>
      </w:r>
    </w:p>
    <w:p w14:paraId="11EFA4BC" w14:textId="77777777" w:rsidR="008A0D9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SUMMARY</w:t>
      </w:r>
    </w:p>
    <w:p w14:paraId="318F81DC" w14:textId="243B10BB" w:rsidR="008A0D99" w:rsidRDefault="00000000">
      <w:pPr>
        <w:ind w:left="283"/>
        <w:rPr>
          <w:sz w:val="25"/>
          <w:szCs w:val="25"/>
          <w:lang w:val="en-US"/>
        </w:rPr>
      </w:pPr>
      <w:r>
        <w:rPr>
          <w:sz w:val="25"/>
          <w:szCs w:val="25"/>
          <w:lang w:val="en-US"/>
        </w:rPr>
        <w:t>Senior Infrastructure Engineer with 5+ years of experience supporting Linux server environments, distributed infrastructure platforms, and database systems across on-prem and cloud environments. Strong expertise in Linux system administration, server lifecycle management, virtualization, storage architecture, and database operations. Experienced in provisioning servers using automated deployment tools, managing kernel and OS upgrades, implementing high availability clusters, and supporting enterprise identity integration with Active Directory and LDAP. Skilled in infrastructure troubleshooting, performance optimization, system monitoring, and automation using Bash and Python. Proven ability to support mission-critical distributed systems environments with strong focus on reliability, scalability, security hardening, and operational efficiency.</w:t>
      </w:r>
      <w:r>
        <w:rPr>
          <w:sz w:val="25"/>
          <w:szCs w:val="25"/>
        </w:rPr>
        <w:t xml:space="preserve"> Comfortable working at both high-level process design and deep technical detail, including SQL analysis, identity data validation, audit support, and continuous improvement of identity and access governance programs.</w:t>
      </w:r>
    </w:p>
    <w:p w14:paraId="6975AC49" w14:textId="77777777" w:rsidR="008A0D99" w:rsidRDefault="00000000">
      <w:pPr>
        <w:spacing w:after="100"/>
        <w:rPr>
          <w:sz w:val="25"/>
          <w:szCs w:val="25"/>
        </w:rPr>
      </w:pPr>
      <w:r>
        <w:rPr>
          <w:rFonts w:ascii="Times New Roman" w:hAnsi="Times New Roman" w:cs="Times New Roman"/>
          <w:b/>
          <w:bCs/>
          <w:sz w:val="28"/>
          <w:szCs w:val="28"/>
        </w:rPr>
        <w:t>PROFESSIONAL SKILLS</w:t>
      </w:r>
    </w:p>
    <w:p w14:paraId="625F64C7" w14:textId="77777777" w:rsidR="008A0D99" w:rsidRDefault="00000000">
      <w:pPr>
        <w:ind w:left="283"/>
        <w:rPr>
          <w:sz w:val="25"/>
          <w:szCs w:val="25"/>
          <w:lang w:val="en-US"/>
        </w:rPr>
      </w:pPr>
      <w:r>
        <w:rPr>
          <w:sz w:val="25"/>
          <w:szCs w:val="25"/>
          <w:lang w:val="en-US"/>
        </w:rPr>
        <w:t xml:space="preserve">• </w:t>
      </w:r>
      <w:r>
        <w:rPr>
          <w:b/>
          <w:bCs/>
          <w:sz w:val="25"/>
          <w:szCs w:val="25"/>
          <w:lang w:val="en-US"/>
        </w:rPr>
        <w:t>Linux System Administration:</w:t>
      </w:r>
      <w:r>
        <w:rPr>
          <w:sz w:val="25"/>
          <w:szCs w:val="25"/>
          <w:lang w:val="en-US"/>
        </w:rPr>
        <w:t xml:space="preserve"> RHEL, CentOS, Ubuntu; system services, systemd, users/groups, permissions, cron, logging, performance tuning, troubleshooting, package management, patching, host hardening.</w:t>
      </w:r>
    </w:p>
    <w:p w14:paraId="00AA1497" w14:textId="77777777" w:rsidR="008A0D99" w:rsidRDefault="00000000">
      <w:pPr>
        <w:ind w:left="283"/>
        <w:rPr>
          <w:sz w:val="25"/>
          <w:szCs w:val="25"/>
          <w:lang w:val="en-US"/>
        </w:rPr>
      </w:pPr>
      <w:r>
        <w:rPr>
          <w:sz w:val="25"/>
          <w:szCs w:val="25"/>
          <w:lang w:val="en-US"/>
        </w:rPr>
        <w:t xml:space="preserve">• </w:t>
      </w:r>
      <w:r>
        <w:rPr>
          <w:b/>
          <w:bCs/>
          <w:sz w:val="25"/>
          <w:szCs w:val="25"/>
          <w:lang w:val="en-US"/>
        </w:rPr>
        <w:t>Windows Systems Administration:</w:t>
      </w:r>
      <w:r>
        <w:rPr>
          <w:sz w:val="25"/>
          <w:szCs w:val="25"/>
          <w:lang w:val="en-US"/>
        </w:rPr>
        <w:t xml:space="preserve"> Windows Server administration, OS and application support, patching, monitoring, troubleshooting, service management.</w:t>
      </w:r>
    </w:p>
    <w:p w14:paraId="17E4A6B8" w14:textId="77777777" w:rsidR="008A0D99" w:rsidRDefault="00000000">
      <w:pPr>
        <w:ind w:left="283"/>
        <w:rPr>
          <w:sz w:val="25"/>
          <w:szCs w:val="25"/>
          <w:lang w:val="en-US"/>
        </w:rPr>
      </w:pPr>
      <w:r>
        <w:rPr>
          <w:sz w:val="25"/>
          <w:szCs w:val="25"/>
          <w:lang w:val="en-US"/>
        </w:rPr>
        <w:t xml:space="preserve">• </w:t>
      </w:r>
      <w:r>
        <w:rPr>
          <w:b/>
          <w:bCs/>
          <w:sz w:val="25"/>
          <w:szCs w:val="25"/>
          <w:lang w:val="en-US"/>
        </w:rPr>
        <w:t>Identity &amp; Directory Services:</w:t>
      </w:r>
      <w:r>
        <w:rPr>
          <w:sz w:val="25"/>
          <w:szCs w:val="25"/>
          <w:lang w:val="en-US"/>
        </w:rPr>
        <w:t xml:space="preserve"> Active Directory domain administration, Azure Entra ID (Azure AD), hybrid identity, authentication and access troubleshooting, user/group lifecycle management, </w:t>
      </w:r>
      <w:r>
        <w:rPr>
          <w:sz w:val="25"/>
          <w:szCs w:val="25"/>
        </w:rPr>
        <w:t>Active Directory integration with Linux systems, LDAP configuration, FreeIPA identity services, authentication troubleshooting.</w:t>
      </w:r>
    </w:p>
    <w:p w14:paraId="39DCADB9" w14:textId="77777777" w:rsidR="008A0D99" w:rsidRDefault="00000000">
      <w:pPr>
        <w:ind w:left="283"/>
        <w:rPr>
          <w:sz w:val="25"/>
          <w:szCs w:val="25"/>
          <w:lang w:val="en-US"/>
        </w:rPr>
      </w:pPr>
      <w:r>
        <w:rPr>
          <w:sz w:val="25"/>
          <w:szCs w:val="25"/>
          <w:lang w:val="en-US"/>
        </w:rPr>
        <w:t xml:space="preserve">• </w:t>
      </w:r>
      <w:r>
        <w:rPr>
          <w:b/>
          <w:bCs/>
          <w:sz w:val="25"/>
          <w:szCs w:val="25"/>
          <w:lang w:val="en-US"/>
        </w:rPr>
        <w:t>PKI &amp; Certificate Services:</w:t>
      </w:r>
      <w:r>
        <w:rPr>
          <w:sz w:val="25"/>
          <w:szCs w:val="25"/>
          <w:lang w:val="en-US"/>
        </w:rPr>
        <w:t xml:space="preserve"> PKI infrastructure administration, EJBCA, CA/RA management, certificate lifecycle (issuance, renewal, revocation), certificate automation and validation, Bare metal provisioning, automated server imaging (</w:t>
      </w:r>
      <w:r>
        <w:rPr>
          <w:b/>
          <w:bCs/>
          <w:sz w:val="25"/>
          <w:szCs w:val="25"/>
          <w:lang w:val="en-US"/>
        </w:rPr>
        <w:t>PXE Boot, Kickstart, Cloud-init</w:t>
      </w:r>
      <w:r>
        <w:rPr>
          <w:sz w:val="25"/>
          <w:szCs w:val="25"/>
          <w:lang w:val="en-US"/>
        </w:rPr>
        <w:t>), server deployment, system upgrades, server optimization, decommissioning.</w:t>
      </w:r>
    </w:p>
    <w:p w14:paraId="62015F1F" w14:textId="77777777" w:rsidR="008A0D99" w:rsidRDefault="00000000">
      <w:pPr>
        <w:ind w:left="283"/>
        <w:rPr>
          <w:sz w:val="25"/>
          <w:szCs w:val="25"/>
          <w:lang w:val="en-US"/>
        </w:rPr>
      </w:pPr>
      <w:r>
        <w:rPr>
          <w:sz w:val="25"/>
          <w:szCs w:val="25"/>
          <w:lang w:val="en-US"/>
        </w:rPr>
        <w:t xml:space="preserve">• </w:t>
      </w:r>
      <w:r>
        <w:rPr>
          <w:b/>
          <w:bCs/>
          <w:sz w:val="25"/>
          <w:szCs w:val="25"/>
          <w:lang w:val="en-US"/>
        </w:rPr>
        <w:t>Cloud Platforms &amp; Hybrid Infrastructure:</w:t>
      </w:r>
      <w:r>
        <w:rPr>
          <w:sz w:val="25"/>
          <w:szCs w:val="25"/>
          <w:lang w:val="en-US"/>
        </w:rPr>
        <w:t xml:space="preserve"> Azure services administration, Azure VMs, identity services, hybrid cloud operations; AWS exposure.</w:t>
      </w:r>
    </w:p>
    <w:p w14:paraId="69AB0060" w14:textId="77777777" w:rsidR="008A0D99" w:rsidRDefault="00000000">
      <w:pPr>
        <w:ind w:left="283"/>
        <w:rPr>
          <w:sz w:val="25"/>
          <w:szCs w:val="25"/>
          <w:lang w:val="en-US"/>
        </w:rPr>
      </w:pPr>
      <w:r>
        <w:rPr>
          <w:sz w:val="25"/>
          <w:szCs w:val="25"/>
          <w:lang w:val="en-US"/>
        </w:rPr>
        <w:t xml:space="preserve">• </w:t>
      </w:r>
      <w:r>
        <w:rPr>
          <w:b/>
          <w:bCs/>
          <w:sz w:val="25"/>
          <w:szCs w:val="25"/>
          <w:lang w:val="en-US"/>
        </w:rPr>
        <w:t>Storage Administration:</w:t>
      </w:r>
      <w:r>
        <w:rPr>
          <w:sz w:val="25"/>
          <w:szCs w:val="25"/>
          <w:lang w:val="en-US"/>
        </w:rPr>
        <w:t xml:space="preserve"> NetApp storage provisioning, monitoring, administration, performance troubleshooting, operational support, VMware ESXi, vSphere, Hyper-V, virtual machine provisioning, VM performance troubleshooting, virtualization infrastructure support.</w:t>
      </w:r>
    </w:p>
    <w:p w14:paraId="603A5417" w14:textId="77777777" w:rsidR="008A0D99" w:rsidRDefault="008A0D99">
      <w:pPr>
        <w:ind w:left="283"/>
        <w:rPr>
          <w:sz w:val="25"/>
          <w:szCs w:val="25"/>
          <w:lang w:val="en-US"/>
        </w:rPr>
      </w:pPr>
    </w:p>
    <w:p w14:paraId="38B8E1CE" w14:textId="77777777" w:rsidR="008A0D99" w:rsidRDefault="00000000">
      <w:pPr>
        <w:ind w:left="283"/>
        <w:rPr>
          <w:sz w:val="25"/>
          <w:szCs w:val="25"/>
          <w:lang w:val="en-US"/>
        </w:rPr>
      </w:pPr>
      <w:r>
        <w:rPr>
          <w:sz w:val="25"/>
          <w:szCs w:val="25"/>
          <w:lang w:val="en-US"/>
        </w:rPr>
        <w:t xml:space="preserve">• </w:t>
      </w:r>
      <w:r>
        <w:rPr>
          <w:b/>
          <w:bCs/>
          <w:sz w:val="25"/>
          <w:szCs w:val="25"/>
          <w:lang w:val="en-US"/>
        </w:rPr>
        <w:t>Automation &amp; Scripting:</w:t>
      </w:r>
      <w:r>
        <w:rPr>
          <w:sz w:val="25"/>
          <w:szCs w:val="25"/>
          <w:lang w:val="en-US"/>
        </w:rPr>
        <w:t xml:space="preserve"> Python, Bash, PowerShell; REST APIs; automation for system validation, configuration checks, monitoring, and reporting, Log analysis, system metrics, alerting, dashboards, troubleshooting using Splunk, ELK, CloudWatch, Grafana.</w:t>
      </w:r>
    </w:p>
    <w:p w14:paraId="27BB6172" w14:textId="77777777" w:rsidR="008A0D99" w:rsidRDefault="00000000">
      <w:pPr>
        <w:ind w:left="283"/>
        <w:rPr>
          <w:sz w:val="25"/>
          <w:szCs w:val="25"/>
          <w:lang w:val="en-US"/>
        </w:rPr>
      </w:pPr>
      <w:r>
        <w:rPr>
          <w:sz w:val="25"/>
          <w:szCs w:val="25"/>
          <w:lang w:val="en-US"/>
        </w:rPr>
        <w:t xml:space="preserve">• </w:t>
      </w:r>
      <w:r>
        <w:rPr>
          <w:b/>
          <w:bCs/>
          <w:sz w:val="25"/>
          <w:szCs w:val="25"/>
          <w:lang w:val="en-US"/>
        </w:rPr>
        <w:t>Networking (Supporting):</w:t>
      </w:r>
      <w:r>
        <w:rPr>
          <w:sz w:val="25"/>
          <w:szCs w:val="25"/>
          <w:lang w:val="en-US"/>
        </w:rPr>
        <w:t xml:space="preserve"> TCP/IP, DNS, DHCP, firewall rules, Linux host networking, SSL/TLS, basic routing and connectivity troubleshooting, </w:t>
      </w:r>
      <w:r>
        <w:rPr>
          <w:sz w:val="25"/>
          <w:szCs w:val="25"/>
        </w:rPr>
        <w:t>CIS Linux benchmarks, system hardening, firewall configuration (</w:t>
      </w:r>
      <w:r>
        <w:rPr>
          <w:b/>
          <w:bCs/>
          <w:sz w:val="25"/>
          <w:szCs w:val="25"/>
        </w:rPr>
        <w:t>firewalld, nftables</w:t>
      </w:r>
      <w:r>
        <w:rPr>
          <w:sz w:val="25"/>
          <w:szCs w:val="25"/>
        </w:rPr>
        <w:t>), secure system configurations.</w:t>
      </w:r>
    </w:p>
    <w:p w14:paraId="5A962270" w14:textId="77777777" w:rsidR="008A0D99" w:rsidRDefault="00000000">
      <w:pPr>
        <w:ind w:left="283"/>
        <w:rPr>
          <w:sz w:val="25"/>
          <w:szCs w:val="25"/>
          <w:lang w:val="en-US"/>
        </w:rPr>
      </w:pPr>
      <w:r>
        <w:rPr>
          <w:sz w:val="25"/>
          <w:szCs w:val="25"/>
          <w:lang w:val="en-US"/>
        </w:rPr>
        <w:t xml:space="preserve">• </w:t>
      </w:r>
      <w:r>
        <w:rPr>
          <w:b/>
          <w:bCs/>
          <w:sz w:val="25"/>
          <w:szCs w:val="25"/>
          <w:lang w:val="en-US"/>
        </w:rPr>
        <w:t>Operations &amp; Troubleshooting:</w:t>
      </w:r>
      <w:r>
        <w:rPr>
          <w:sz w:val="25"/>
          <w:szCs w:val="25"/>
          <w:lang w:val="en-US"/>
        </w:rPr>
        <w:t xml:space="preserve"> Incident handling, root-cause analysis, system reliability, upgrades, migrations, documentation, runbooks, SOPs.</w:t>
      </w:r>
    </w:p>
    <w:p w14:paraId="4CB3FC3A" w14:textId="77777777" w:rsidR="008A0D9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EXPERIENCE</w:t>
      </w:r>
    </w:p>
    <w:p w14:paraId="2FE0193C" w14:textId="779379F8" w:rsidR="008A0D99" w:rsidRDefault="006555D5">
      <w:pPr>
        <w:spacing w:after="60"/>
        <w:ind w:left="283"/>
        <w:rPr>
          <w:b/>
          <w:bCs/>
          <w:sz w:val="26"/>
          <w:szCs w:val="26"/>
        </w:rPr>
      </w:pPr>
      <w:r>
        <w:rPr>
          <w:b/>
          <w:bCs/>
          <w:sz w:val="26"/>
          <w:szCs w:val="26"/>
        </w:rPr>
        <w:t>Cigna Healthcare</w:t>
      </w:r>
      <w:r w:rsidR="002F4954">
        <w:rPr>
          <w:b/>
          <w:bCs/>
          <w:sz w:val="26"/>
          <w:szCs w:val="26"/>
        </w:rPr>
        <w:t xml:space="preserve"> — Senior System Engineer | Texas | Jul 2023 – Present</w:t>
      </w:r>
    </w:p>
    <w:p w14:paraId="4334D64F" w14:textId="77777777" w:rsidR="008A0D99" w:rsidRDefault="00000000">
      <w:pPr>
        <w:pStyle w:val="ListParagraph"/>
        <w:numPr>
          <w:ilvl w:val="0"/>
          <w:numId w:val="1"/>
        </w:numPr>
        <w:spacing w:after="60"/>
        <w:rPr>
          <w:sz w:val="25"/>
          <w:szCs w:val="25"/>
          <w:lang w:val="en-US"/>
        </w:rPr>
      </w:pPr>
      <w:r>
        <w:rPr>
          <w:sz w:val="25"/>
          <w:szCs w:val="25"/>
        </w:rPr>
        <w:t>Administer and maintain enterprise Linux servers supporting distributed infrastructure and cloud-hosted workloads.</w:t>
      </w:r>
    </w:p>
    <w:p w14:paraId="5D0E616D" w14:textId="77777777" w:rsidR="008A0D99" w:rsidRDefault="00000000">
      <w:pPr>
        <w:pStyle w:val="ListParagraph"/>
        <w:numPr>
          <w:ilvl w:val="0"/>
          <w:numId w:val="1"/>
        </w:numPr>
        <w:spacing w:after="60"/>
        <w:rPr>
          <w:sz w:val="25"/>
          <w:szCs w:val="25"/>
          <w:lang w:val="en-US"/>
        </w:rPr>
      </w:pPr>
      <w:r>
        <w:rPr>
          <w:sz w:val="25"/>
          <w:szCs w:val="25"/>
        </w:rPr>
        <w:t>Provision Linux servers using automated deployment tools including PXE boot, Kickstart, and cloud-init.</w:t>
      </w:r>
    </w:p>
    <w:p w14:paraId="0BBC6C71" w14:textId="77777777" w:rsidR="008A0D99" w:rsidRDefault="00000000">
      <w:pPr>
        <w:pStyle w:val="ListParagraph"/>
        <w:numPr>
          <w:ilvl w:val="0"/>
          <w:numId w:val="1"/>
        </w:numPr>
        <w:spacing w:after="60"/>
        <w:rPr>
          <w:sz w:val="25"/>
          <w:szCs w:val="25"/>
          <w:lang w:val="en-US"/>
        </w:rPr>
      </w:pPr>
      <w:r>
        <w:rPr>
          <w:sz w:val="25"/>
          <w:szCs w:val="25"/>
        </w:rPr>
        <w:t>Perform kernel updates, OS upgrades, and patch management ensuring minimal downtime for production systems.</w:t>
      </w:r>
    </w:p>
    <w:p w14:paraId="5698D65C" w14:textId="77777777" w:rsidR="008A0D99" w:rsidRDefault="00000000">
      <w:pPr>
        <w:pStyle w:val="ListParagraph"/>
        <w:numPr>
          <w:ilvl w:val="0"/>
          <w:numId w:val="1"/>
        </w:numPr>
        <w:spacing w:after="60"/>
        <w:rPr>
          <w:sz w:val="25"/>
          <w:szCs w:val="25"/>
          <w:lang w:val="en-US"/>
        </w:rPr>
      </w:pPr>
      <w:r>
        <w:rPr>
          <w:sz w:val="25"/>
          <w:szCs w:val="25"/>
        </w:rPr>
        <w:t>Configure storage environments using LVM, RAID configurations, and SAN connectivity for high performance storage systems.</w:t>
      </w:r>
    </w:p>
    <w:p w14:paraId="406460D0" w14:textId="77777777" w:rsidR="008A0D99" w:rsidRDefault="00000000">
      <w:pPr>
        <w:pStyle w:val="ListParagraph"/>
        <w:numPr>
          <w:ilvl w:val="0"/>
          <w:numId w:val="1"/>
        </w:numPr>
        <w:spacing w:after="60"/>
        <w:rPr>
          <w:sz w:val="25"/>
          <w:szCs w:val="25"/>
          <w:lang w:val="en-US"/>
        </w:rPr>
      </w:pPr>
      <w:r>
        <w:rPr>
          <w:sz w:val="25"/>
          <w:szCs w:val="25"/>
        </w:rPr>
        <w:t>Implement high availability clustering solutions using Pacemaker and Corosync to ensure system reliability.</w:t>
      </w:r>
    </w:p>
    <w:p w14:paraId="15E97DAA" w14:textId="2B554DCF" w:rsidR="001852A3" w:rsidRPr="001852A3" w:rsidRDefault="00000000">
      <w:pPr>
        <w:pStyle w:val="ListParagraph"/>
        <w:numPr>
          <w:ilvl w:val="0"/>
          <w:numId w:val="1"/>
        </w:numPr>
        <w:spacing w:after="60"/>
        <w:rPr>
          <w:sz w:val="25"/>
          <w:szCs w:val="25"/>
          <w:lang w:val="en-US"/>
        </w:rPr>
      </w:pPr>
      <w:r>
        <w:rPr>
          <w:sz w:val="25"/>
          <w:szCs w:val="25"/>
        </w:rPr>
        <w:t>Integrate Linux systems with enterprise identity services including Active Directory and LDAP authentication</w:t>
      </w:r>
      <w:r w:rsidR="001852A3">
        <w:rPr>
          <w:sz w:val="25"/>
          <w:szCs w:val="25"/>
        </w:rPr>
        <w:t>.</w:t>
      </w:r>
    </w:p>
    <w:p w14:paraId="7C4C9850" w14:textId="77777777" w:rsidR="001852A3" w:rsidRDefault="001852A3" w:rsidP="001852A3">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Participated in incident response and root cause analysis for production outages.</w:t>
      </w:r>
      <w:r>
        <w:rPr>
          <w:rFonts w:eastAsia="Times New Roman" w:cs="Times New Roman"/>
          <w:szCs w:val="24"/>
          <w:lang w:val="en-US"/>
        </w:rPr>
        <w:t>Analyzed security findings and collaborated with application owners to resolve access issues.</w:t>
      </w:r>
    </w:p>
    <w:p w14:paraId="217C2801" w14:textId="77777777" w:rsidR="001852A3" w:rsidRDefault="001852A3" w:rsidP="001852A3">
      <w:pPr>
        <w:pStyle w:val="ListParagraph"/>
        <w:numPr>
          <w:ilvl w:val="0"/>
          <w:numId w:val="1"/>
        </w:numPr>
        <w:spacing w:after="60"/>
        <w:rPr>
          <w:lang w:val="en-US"/>
        </w:rPr>
      </w:pPr>
      <w:r>
        <w:rPr>
          <w:lang w:val="en-US"/>
        </w:rPr>
        <w:t>Authored network access policies, secure ACLs, and segmentation exceptions.</w:t>
      </w:r>
    </w:p>
    <w:p w14:paraId="65E2D9C9" w14:textId="0FA440C4" w:rsidR="008A0D99" w:rsidRPr="001852A3" w:rsidRDefault="001852A3" w:rsidP="001852A3">
      <w:pPr>
        <w:pStyle w:val="ListParagraph"/>
        <w:numPr>
          <w:ilvl w:val="0"/>
          <w:numId w:val="3"/>
        </w:numPr>
        <w:rPr>
          <w:sz w:val="25"/>
          <w:szCs w:val="25"/>
        </w:rPr>
      </w:pPr>
      <w:r>
        <w:rPr>
          <w:sz w:val="25"/>
          <w:szCs w:val="25"/>
        </w:rPr>
        <w:t xml:space="preserve">Monitored SIEM alerts and log events in Splunk, Microsoft Sentinel, and QRadar and fine-tuned rules to improve phishing and malware detection. </w:t>
      </w:r>
    </w:p>
    <w:p w14:paraId="4AC9E623" w14:textId="77777777" w:rsidR="008A0D99" w:rsidRDefault="00000000">
      <w:pPr>
        <w:pStyle w:val="ListParagraph"/>
        <w:numPr>
          <w:ilvl w:val="0"/>
          <w:numId w:val="1"/>
        </w:numPr>
        <w:spacing w:after="60"/>
        <w:rPr>
          <w:sz w:val="25"/>
          <w:szCs w:val="25"/>
          <w:lang w:val="en-US"/>
        </w:rPr>
      </w:pPr>
      <w:r>
        <w:rPr>
          <w:sz w:val="25"/>
          <w:szCs w:val="25"/>
        </w:rPr>
        <w:t>Implement security hardening standards based on CIS benchmarks and configure Linux firewall services.</w:t>
      </w:r>
    </w:p>
    <w:p w14:paraId="3E8E98B1" w14:textId="77777777" w:rsidR="008A0D99" w:rsidRDefault="00000000">
      <w:pPr>
        <w:pStyle w:val="ListParagraph"/>
        <w:numPr>
          <w:ilvl w:val="0"/>
          <w:numId w:val="1"/>
        </w:numPr>
        <w:spacing w:after="60"/>
        <w:rPr>
          <w:sz w:val="25"/>
          <w:szCs w:val="25"/>
          <w:lang w:val="en-US"/>
        </w:rPr>
      </w:pPr>
      <w:r>
        <w:rPr>
          <w:sz w:val="25"/>
          <w:szCs w:val="25"/>
        </w:rPr>
        <w:t>Monitor system performance using Splunk and centralized logging tools and troubleshoot infrastructure issues.</w:t>
      </w:r>
    </w:p>
    <w:p w14:paraId="7F849F2E" w14:textId="77777777" w:rsidR="008A0D99" w:rsidRDefault="00000000">
      <w:pPr>
        <w:pStyle w:val="ListParagraph"/>
        <w:numPr>
          <w:ilvl w:val="0"/>
          <w:numId w:val="1"/>
        </w:numPr>
        <w:spacing w:after="60"/>
        <w:rPr>
          <w:sz w:val="25"/>
          <w:szCs w:val="25"/>
          <w:lang w:val="en-US"/>
        </w:rPr>
      </w:pPr>
      <w:r>
        <w:rPr>
          <w:sz w:val="25"/>
          <w:szCs w:val="25"/>
        </w:rPr>
        <w:t>Support virtualization environments running VMware ESXi and manage virtual machine provisioning.</w:t>
      </w:r>
    </w:p>
    <w:p w14:paraId="1DDBA299" w14:textId="77777777" w:rsidR="008A0D99" w:rsidRDefault="00000000">
      <w:pPr>
        <w:pStyle w:val="ListParagraph"/>
        <w:numPr>
          <w:ilvl w:val="0"/>
          <w:numId w:val="1"/>
        </w:numPr>
        <w:spacing w:after="60"/>
        <w:rPr>
          <w:sz w:val="25"/>
          <w:szCs w:val="25"/>
          <w:lang w:val="en-US"/>
        </w:rPr>
      </w:pPr>
      <w:r>
        <w:rPr>
          <w:sz w:val="25"/>
          <w:szCs w:val="25"/>
        </w:rPr>
        <w:t>Collaborate with database teams to support SQL and application database environments across distributed infrastructure.</w:t>
      </w:r>
    </w:p>
    <w:p w14:paraId="0DF976DD" w14:textId="77777777" w:rsidR="008A0D99" w:rsidRDefault="00000000">
      <w:pPr>
        <w:pStyle w:val="ListParagraph"/>
        <w:numPr>
          <w:ilvl w:val="0"/>
          <w:numId w:val="1"/>
        </w:numPr>
        <w:spacing w:after="60"/>
        <w:rPr>
          <w:sz w:val="25"/>
          <w:szCs w:val="25"/>
          <w:lang w:val="en-US"/>
        </w:rPr>
      </w:pPr>
      <w:r>
        <w:rPr>
          <w:sz w:val="25"/>
          <w:szCs w:val="25"/>
        </w:rPr>
        <w:t>Provide production support and incident resolution for enterprise server infrastructure.</w:t>
      </w:r>
    </w:p>
    <w:p w14:paraId="3651C75D" w14:textId="77777777" w:rsidR="008A0D99" w:rsidRDefault="00000000">
      <w:pPr>
        <w:pStyle w:val="ListParagraph"/>
        <w:numPr>
          <w:ilvl w:val="0"/>
          <w:numId w:val="1"/>
        </w:numPr>
        <w:spacing w:after="60"/>
        <w:rPr>
          <w:sz w:val="25"/>
          <w:szCs w:val="25"/>
          <w:lang w:val="en-US"/>
        </w:rPr>
      </w:pPr>
      <w:r>
        <w:rPr>
          <w:sz w:val="25"/>
          <w:szCs w:val="25"/>
        </w:rPr>
        <w:t>Developed PowerBI dashboards, operational reports, and forensic views for SOC and leadership.</w:t>
      </w:r>
    </w:p>
    <w:p w14:paraId="7A5A14C5" w14:textId="49F6F289" w:rsidR="008A0D99" w:rsidRDefault="00495735">
      <w:pPr>
        <w:spacing w:after="60"/>
        <w:ind w:left="283"/>
        <w:rPr>
          <w:lang w:val="en-US"/>
        </w:rPr>
      </w:pPr>
      <w:r>
        <w:rPr>
          <w:b/>
          <w:bCs/>
          <w:sz w:val="26"/>
          <w:szCs w:val="26"/>
        </w:rPr>
        <w:t>Citi Bank</w:t>
      </w:r>
      <w:r w:rsidR="001852A3">
        <w:rPr>
          <w:b/>
          <w:bCs/>
          <w:sz w:val="26"/>
          <w:szCs w:val="26"/>
        </w:rPr>
        <w:t xml:space="preserve"> — System Engineer | Remote | </w:t>
      </w:r>
      <w:r w:rsidR="0044196E">
        <w:rPr>
          <w:b/>
          <w:bCs/>
          <w:sz w:val="26"/>
          <w:szCs w:val="26"/>
        </w:rPr>
        <w:t>Jan</w:t>
      </w:r>
      <w:r w:rsidR="001852A3">
        <w:rPr>
          <w:b/>
          <w:bCs/>
          <w:sz w:val="26"/>
          <w:szCs w:val="26"/>
        </w:rPr>
        <w:t xml:space="preserve"> 20</w:t>
      </w:r>
      <w:r w:rsidR="0044196E">
        <w:rPr>
          <w:b/>
          <w:bCs/>
          <w:sz w:val="26"/>
          <w:szCs w:val="26"/>
        </w:rPr>
        <w:t xml:space="preserve">19 </w:t>
      </w:r>
      <w:r w:rsidR="001852A3">
        <w:rPr>
          <w:b/>
          <w:bCs/>
          <w:sz w:val="26"/>
          <w:szCs w:val="26"/>
        </w:rPr>
        <w:t>– Ju</w:t>
      </w:r>
      <w:r w:rsidR="002F4954">
        <w:rPr>
          <w:b/>
          <w:bCs/>
          <w:sz w:val="26"/>
          <w:szCs w:val="26"/>
        </w:rPr>
        <w:t>ne</w:t>
      </w:r>
      <w:r w:rsidR="001852A3">
        <w:rPr>
          <w:b/>
          <w:bCs/>
          <w:sz w:val="26"/>
          <w:szCs w:val="26"/>
        </w:rPr>
        <w:t xml:space="preserve"> 202</w:t>
      </w:r>
      <w:r w:rsidR="002F4954">
        <w:rPr>
          <w:b/>
          <w:bCs/>
          <w:sz w:val="26"/>
          <w:szCs w:val="26"/>
        </w:rPr>
        <w:t>2</w:t>
      </w:r>
    </w:p>
    <w:p w14:paraId="6CDBCF89" w14:textId="77777777" w:rsidR="008A0D99" w:rsidRDefault="00000000">
      <w:pPr>
        <w:pStyle w:val="ListParagraph"/>
        <w:numPr>
          <w:ilvl w:val="0"/>
          <w:numId w:val="1"/>
        </w:numPr>
        <w:spacing w:after="60"/>
        <w:rPr>
          <w:lang w:val="en-US"/>
        </w:rPr>
      </w:pPr>
      <w:r>
        <w:rPr>
          <w:sz w:val="25"/>
          <w:szCs w:val="25"/>
        </w:rPr>
        <w:t xml:space="preserve">Performed application security testing and adversary emulation mapped to MITRE ATT&amp;CK and authored findings with recommended compensating controls. </w:t>
      </w:r>
    </w:p>
    <w:p w14:paraId="47B5B248" w14:textId="77777777" w:rsidR="008A0D99"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Supported distributed server infrastructure running Linux and Windows systems across cloud and on-prem environments.</w:t>
      </w:r>
    </w:p>
    <w:p w14:paraId="20854335" w14:textId="77777777" w:rsidR="008A0D99"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Administered VMware virtualization platforms including VM provisioning, performance monitoring, and troubleshooting.</w:t>
      </w:r>
    </w:p>
    <w:p w14:paraId="337013EF" w14:textId="77777777" w:rsidR="008A0D99"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Assisted with SQL database support including backup monitoring, query troubleshooting, and performance validation.</w:t>
      </w:r>
    </w:p>
    <w:p w14:paraId="6DB97CD5" w14:textId="77777777" w:rsidR="008A0D99"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lastRenderedPageBreak/>
        <w:t>Managed Linux system configurations, user permissions, and service administration.</w:t>
      </w:r>
    </w:p>
    <w:p w14:paraId="7FF6DC61" w14:textId="77777777" w:rsidR="008A0D99"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Developed Bash and Python scripts to automate infrastructure validation and operational reporting.</w:t>
      </w:r>
    </w:p>
    <w:p w14:paraId="5B255D1A"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Supported cloud environments including AWS and Azure infrastructure services.</w:t>
      </w:r>
    </w:p>
    <w:p w14:paraId="467D4DA3"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eastAsia="Times New Roman" w:cs="Times New Roman"/>
          <w:szCs w:val="24"/>
        </w:rPr>
        <w:t>Troubleshot system performance issues related to CPU, storage, networking, and memory utilization.</w:t>
      </w:r>
    </w:p>
    <w:p w14:paraId="6016F426"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Supported Linux and Windows server administration across enterprise infrastructure environments.</w:t>
      </w:r>
    </w:p>
    <w:p w14:paraId="60D8AAF4"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Assisted with system provisioning, patch management, and server lifecycle operations.</w:t>
      </w:r>
    </w:p>
    <w:p w14:paraId="12151BA4"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Participated in storage administration tasks including RAID configuration and disk performance troubleshooting.</w:t>
      </w:r>
    </w:p>
    <w:p w14:paraId="2F451602"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Assisted with identity integration for Linux systems using Active Directory authentication.</w:t>
      </w:r>
    </w:p>
    <w:p w14:paraId="5E3A2DD5"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Monitored infrastructure systems and responded to operational alerts using centralized monitoring platforms.</w:t>
      </w:r>
    </w:p>
    <w:p w14:paraId="489BB071"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Assisted in database validation and infrastructure support for application environments.</w:t>
      </w:r>
    </w:p>
    <w:p w14:paraId="52AD80BB" w14:textId="77777777" w:rsid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rFonts w:ascii="Times New Roman" w:eastAsia="Times New Roman" w:hAnsi="Times New Roman" w:cs="Times New Roman"/>
          <w:szCs w:val="24"/>
          <w:lang w:val="en-US"/>
        </w:rPr>
        <w:t>Documented operational procedures, system runbooks, and troubleshooting guides.</w:t>
      </w:r>
    </w:p>
    <w:p w14:paraId="39380285" w14:textId="1EFC5DF7" w:rsidR="008A0D99" w:rsidRPr="001852A3" w:rsidRDefault="00000000" w:rsidP="001852A3">
      <w:pPr>
        <w:numPr>
          <w:ilvl w:val="0"/>
          <w:numId w:val="1"/>
        </w:numPr>
        <w:spacing w:before="100" w:beforeAutospacing="1" w:after="100" w:afterAutospacing="1" w:line="240" w:lineRule="auto"/>
        <w:rPr>
          <w:rFonts w:eastAsia="Times New Roman" w:cs="Times New Roman"/>
          <w:szCs w:val="24"/>
          <w:lang w:val="en-US"/>
        </w:rPr>
      </w:pPr>
      <w:r w:rsidRPr="001852A3">
        <w:rPr>
          <w:sz w:val="25"/>
          <w:szCs w:val="25"/>
        </w:rPr>
        <w:t xml:space="preserve">Automated </w:t>
      </w:r>
      <w:r w:rsidRPr="001852A3">
        <w:rPr>
          <w:b/>
          <w:bCs/>
          <w:sz w:val="25"/>
          <w:szCs w:val="25"/>
        </w:rPr>
        <w:t>IAM</w:t>
      </w:r>
      <w:r w:rsidRPr="001852A3">
        <w:rPr>
          <w:sz w:val="25"/>
          <w:szCs w:val="25"/>
        </w:rPr>
        <w:t xml:space="preserve"> enforcement checks for web apps with JavaScript and PowerShell and contributed to </w:t>
      </w:r>
      <w:r w:rsidRPr="001852A3">
        <w:rPr>
          <w:b/>
          <w:bCs/>
          <w:sz w:val="25"/>
          <w:szCs w:val="25"/>
        </w:rPr>
        <w:t>SOC</w:t>
      </w:r>
      <w:r w:rsidRPr="001852A3">
        <w:rPr>
          <w:sz w:val="25"/>
          <w:szCs w:val="25"/>
        </w:rPr>
        <w:t xml:space="preserve"> </w:t>
      </w:r>
      <w:r w:rsidRPr="001852A3">
        <w:rPr>
          <w:b/>
          <w:bCs/>
          <w:sz w:val="25"/>
          <w:szCs w:val="25"/>
        </w:rPr>
        <w:t>SOPs</w:t>
      </w:r>
      <w:r w:rsidRPr="001852A3">
        <w:rPr>
          <w:sz w:val="25"/>
          <w:szCs w:val="25"/>
        </w:rPr>
        <w:t xml:space="preserve"> and phishing playbooks. </w:t>
      </w:r>
    </w:p>
    <w:p w14:paraId="34C57139" w14:textId="77777777" w:rsidR="008A0D9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PROJECTS</w:t>
      </w:r>
    </w:p>
    <w:p w14:paraId="1595676F" w14:textId="77777777" w:rsidR="008A0D99" w:rsidRDefault="00000000">
      <w:pPr>
        <w:ind w:left="283"/>
        <w:rPr>
          <w:b/>
          <w:bCs/>
          <w:lang w:val="en-US"/>
        </w:rPr>
      </w:pPr>
      <w:r>
        <w:rPr>
          <w:b/>
          <w:bCs/>
        </w:rPr>
        <w:t>• SIEM Content Modernization —</w:t>
      </w:r>
      <w:r>
        <w:t xml:space="preserve"> Detection engineer</w:t>
      </w:r>
      <w:r>
        <w:br/>
        <w:t xml:space="preserve">Built a modular content library in Splunk and Securonix with ATT&amp;CK-mapped correlation rules and UEBA policies. Automated IOC enrichment with Python. Delivered dashboards for incident timelines and risk scoring used by SOC and audit teams. </w:t>
      </w:r>
      <w:r>
        <w:br/>
      </w:r>
      <w:r>
        <w:rPr>
          <w:b/>
          <w:bCs/>
        </w:rPr>
        <w:t xml:space="preserve">• Phishing Triage Automation — </w:t>
      </w:r>
      <w:r>
        <w:t>SOAR engineer</w:t>
      </w:r>
      <w:r>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1FADCAFE" w14:textId="77777777" w:rsidR="008A0D99" w:rsidRDefault="00000000">
      <w:pPr>
        <w:tabs>
          <w:tab w:val="left" w:pos="720"/>
        </w:tabs>
        <w:ind w:left="283"/>
        <w:rPr>
          <w:lang w:val="en-US"/>
        </w:rPr>
      </w:pPr>
      <w:r>
        <w:rPr>
          <w:b/>
          <w:bCs/>
        </w:rPr>
        <w:t xml:space="preserve">• </w:t>
      </w:r>
      <w:r>
        <w:rPr>
          <w:b/>
          <w:bCs/>
          <w:lang w:val="en-US"/>
        </w:rPr>
        <w:t xml:space="preserve">Adversary Simulation &amp; Detection Validation — </w:t>
      </w:r>
      <w:r>
        <w:rPr>
          <w:lang w:val="en-US"/>
        </w:rPr>
        <w:t xml:space="preserve">Red Team Practice </w:t>
      </w:r>
    </w:p>
    <w:p w14:paraId="6951388E" w14:textId="77777777" w:rsidR="008A0D99" w:rsidRDefault="00000000">
      <w:pPr>
        <w:tabs>
          <w:tab w:val="left" w:pos="720"/>
        </w:tabs>
        <w:ind w:left="283"/>
        <w:rPr>
          <w:lang w:val="en-US"/>
        </w:rPr>
      </w:pPr>
      <w:r>
        <w:rPr>
          <w:lang w:val="en-US"/>
        </w:rPr>
        <w:t xml:space="preserve">Practicing </w:t>
      </w:r>
      <w:r>
        <w:rPr>
          <w:b/>
          <w:bCs/>
          <w:lang w:val="en-US"/>
        </w:rPr>
        <w:t>CRTO-aligned attack scenarios</w:t>
      </w:r>
      <w:r>
        <w:rPr>
          <w:lang w:val="en-US"/>
        </w:rPr>
        <w:t xml:space="preserve"> including initial access, AD enumeration, lateral movement, persistence, and OPSEC-safe execution</w:t>
      </w:r>
    </w:p>
    <w:p w14:paraId="6BF387F5" w14:textId="77777777" w:rsidR="008A0D9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EDUCATION</w:t>
      </w:r>
    </w:p>
    <w:p w14:paraId="78B3C32D" w14:textId="713F2AC2" w:rsidR="008A0D99" w:rsidRDefault="00000000">
      <w:pPr>
        <w:ind w:left="283"/>
      </w:pPr>
      <w:r>
        <w:t xml:space="preserve">• M.S., Computer Science — Saint Louis University, Aug 2022 – May 2024  </w:t>
      </w:r>
    </w:p>
    <w:p w14:paraId="23539B3F" w14:textId="77777777" w:rsidR="008A0D9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CERTIFICATIONS</w:t>
      </w:r>
    </w:p>
    <w:p w14:paraId="59778A24" w14:textId="77777777" w:rsidR="008A0D99" w:rsidRDefault="00000000">
      <w:pPr>
        <w:ind w:left="283"/>
      </w:pPr>
      <w:r>
        <w:t xml:space="preserve">• Azure Security Engineer Associate (AZ-500) — Jan 2025 </w:t>
      </w:r>
      <w:r>
        <w:br/>
        <w:t xml:space="preserve">• Offensive Security Certified Professional (OSCP) — Oct 2024 </w:t>
      </w:r>
      <w:r>
        <w:br/>
        <w:t xml:space="preserve">• CompTIA PenTest+ — Jan 2024; CompTIA CySA+ — Feb 2024 </w:t>
      </w:r>
    </w:p>
    <w:sectPr w:rsidR="008A0D99">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0000002"/>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924CFE3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 w15:restartNumberingAfterBreak="0">
    <w:nsid w:val="00000004"/>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0000005"/>
    <w:multiLevelType w:val="multilevel"/>
    <w:tmpl w:val="C994B3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A4B894E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302B24BF"/>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358315066">
    <w:abstractNumId w:val="0"/>
  </w:num>
  <w:num w:numId="2" w16cid:durableId="386684454">
    <w:abstractNumId w:val="3"/>
  </w:num>
  <w:num w:numId="3" w16cid:durableId="877353212">
    <w:abstractNumId w:val="6"/>
  </w:num>
  <w:num w:numId="4" w16cid:durableId="2147120523">
    <w:abstractNumId w:val="2"/>
  </w:num>
  <w:num w:numId="5" w16cid:durableId="1965426036">
    <w:abstractNumId w:val="4"/>
  </w:num>
  <w:num w:numId="6" w16cid:durableId="200747760">
    <w:abstractNumId w:val="5"/>
  </w:num>
  <w:num w:numId="7" w16cid:durableId="935331712">
    <w:abstractNumId w:val="1"/>
  </w:num>
  <w:num w:numId="8" w16cid:durableId="477503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99"/>
    <w:rsid w:val="00010DA9"/>
    <w:rsid w:val="001852A3"/>
    <w:rsid w:val="002F4954"/>
    <w:rsid w:val="0044196E"/>
    <w:rsid w:val="00495735"/>
    <w:rsid w:val="004E150A"/>
    <w:rsid w:val="006555D5"/>
    <w:rsid w:val="008A0D99"/>
    <w:rsid w:val="00AD7D2E"/>
    <w:rsid w:val="00C15FE7"/>
    <w:rsid w:val="00D066D2"/>
    <w:rsid w:val="00D4264D"/>
    <w:rsid w:val="00E87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3A8CC"/>
  <w15:docId w15:val="{CEC7A31B-26D6-4DBF-85A5-060C0FEB5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2"/>
        <w:lang w:val="en-IN" w:eastAsia="en-US" w:bidi="ar-SA"/>
      </w:rPr>
    </w:rPrDefault>
    <w:pPrDefault>
      <w:pPr>
        <w:spacing w:after="3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ascii="Calibri" w:eastAsia="SimSun" w:hAnsi="Calibri" w:cs="SimSun"/>
      <w:color w:val="2F5496"/>
      <w:sz w:val="28"/>
      <w:szCs w:val="28"/>
    </w:rPr>
  </w:style>
  <w:style w:type="character" w:customStyle="1" w:styleId="Heading4Char">
    <w:name w:val="Heading 4 Char"/>
    <w:basedOn w:val="DefaultParagraphFont"/>
    <w:link w:val="Heading4"/>
    <w:uiPriority w:val="9"/>
    <w:rPr>
      <w:rFonts w:ascii="Calibri" w:eastAsia="SimSun" w:hAnsi="Calibri" w:cs="SimSun"/>
      <w:i/>
      <w:iCs/>
      <w:color w:val="2F5496"/>
    </w:rPr>
  </w:style>
  <w:style w:type="character" w:customStyle="1" w:styleId="Heading5Char">
    <w:name w:val="Heading 5 Char"/>
    <w:basedOn w:val="DefaultParagraphFont"/>
    <w:link w:val="Heading5"/>
    <w:uiPriority w:val="9"/>
    <w:rPr>
      <w:rFonts w:ascii="Calibri" w:eastAsia="SimSun" w:hAnsi="Calibri" w:cs="SimSun"/>
      <w:color w:val="2F5496"/>
    </w:rPr>
  </w:style>
  <w:style w:type="character" w:customStyle="1" w:styleId="Heading6Char">
    <w:name w:val="Heading 6 Char"/>
    <w:basedOn w:val="DefaultParagraphFont"/>
    <w:link w:val="Heading6"/>
    <w:uiPriority w:val="9"/>
    <w:rPr>
      <w:rFonts w:ascii="Calibri" w:eastAsia="SimSun" w:hAnsi="Calibri" w:cs="SimSun"/>
      <w:i/>
      <w:iCs/>
      <w:color w:val="595959"/>
    </w:rPr>
  </w:style>
  <w:style w:type="character" w:customStyle="1" w:styleId="Heading7Char">
    <w:name w:val="Heading 7 Char"/>
    <w:basedOn w:val="DefaultParagraphFont"/>
    <w:link w:val="Heading7"/>
    <w:uiPriority w:val="9"/>
    <w:rPr>
      <w:rFonts w:ascii="Calibri" w:eastAsia="SimSun" w:hAnsi="Calibri" w:cs="SimSun"/>
      <w:color w:val="595959"/>
    </w:rPr>
  </w:style>
  <w:style w:type="character" w:customStyle="1" w:styleId="Heading8Char">
    <w:name w:val="Heading 8 Char"/>
    <w:basedOn w:val="DefaultParagraphFont"/>
    <w:link w:val="Heading8"/>
    <w:uiPriority w:val="9"/>
    <w:rPr>
      <w:rFonts w:ascii="Calibri" w:eastAsia="SimSun" w:hAnsi="Calibri" w:cs="SimSun"/>
      <w:i/>
      <w:iCs/>
      <w:color w:val="272727"/>
    </w:rPr>
  </w:style>
  <w:style w:type="character" w:customStyle="1" w:styleId="Heading9Char">
    <w:name w:val="Heading 9 Char"/>
    <w:basedOn w:val="DefaultParagraphFont"/>
    <w:link w:val="Heading9"/>
    <w:uiPriority w:val="9"/>
    <w:rPr>
      <w:rFonts w:ascii="Calibri" w:eastAsia="SimSun" w:hAnsi="Calibri"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spacing w:after="160"/>
    </w:pPr>
    <w:rPr>
      <w:rFonts w:eastAsia="SimSun"/>
      <w:color w:val="595959"/>
      <w:spacing w:val="15"/>
      <w:sz w:val="28"/>
      <w:szCs w:val="28"/>
    </w:rPr>
  </w:style>
  <w:style w:type="character" w:customStyle="1" w:styleId="SubtitleChar">
    <w:name w:val="Subtitle Char"/>
    <w:basedOn w:val="DefaultParagraphFont"/>
    <w:link w:val="Subtitle"/>
    <w:uiPriority w:val="11"/>
    <w:rPr>
      <w:rFonts w:ascii="Calibri" w:eastAsia="SimSun" w:hAnsi="Calibri" w:cs="SimSu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rPr>
      <w:rFonts w:ascii="Times New Roman" w:hAnsi="Times New Roman" w:cs="Times New Roman"/>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DD866-11BA-40FF-8662-E634E1507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Saikumar vikky</dc:creator>
  <cp:lastModifiedBy>Try GU3ss</cp:lastModifiedBy>
  <cp:revision>23</cp:revision>
  <cp:lastPrinted>2026-02-03T20:34:00Z</cp:lastPrinted>
  <dcterms:created xsi:type="dcterms:W3CDTF">2026-01-12T21:23:00Z</dcterms:created>
  <dcterms:modified xsi:type="dcterms:W3CDTF">2026-06-14T19:18:00Z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d543f132-e6bb-4a16-a9d8-c7aed6d1de0c</vt:lpwstr>
  </property>
  <property fmtid="{D5CDD505-2E9C-101B-9397-08002B2CF9AE}" pid="3" name="ICV">
    <vt:lpwstr>7216d1aa63d74294b4497f36cb79d1a7</vt:lpwstr>
  </property>
</Properties>
</file>