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5F5684" w14:textId="435B5623" w:rsidR="001F391A" w:rsidRPr="00D72E08" w:rsidRDefault="005A7E73" w:rsidP="001F391A">
      <w:pPr>
        <w:tabs>
          <w:tab w:val="left" w:pos="2775"/>
        </w:tabs>
        <w:spacing w:line="276" w:lineRule="auto"/>
        <w:rPr>
          <w:b/>
          <w:bCs/>
        </w:rPr>
      </w:pPr>
      <w:r>
        <w:rPr>
          <w:noProof/>
        </w:rPr>
        <mc:AlternateContent>
          <mc:Choice Requires="wps">
            <w:drawing>
              <wp:anchor distT="0" distB="0" distL="114300" distR="114300" simplePos="0" relativeHeight="251660288" behindDoc="0" locked="0" layoutInCell="1" allowOverlap="1" wp14:anchorId="6CA8F932" wp14:editId="7694BE74">
                <wp:simplePos x="0" y="0"/>
                <wp:positionH relativeFrom="column">
                  <wp:posOffset>2967990</wp:posOffset>
                </wp:positionH>
                <wp:positionV relativeFrom="paragraph">
                  <wp:posOffset>-156210</wp:posOffset>
                </wp:positionV>
                <wp:extent cx="4025265" cy="1135380"/>
                <wp:effectExtent l="0" t="0" r="0" b="7620"/>
                <wp:wrapNone/>
                <wp:docPr id="2132908188"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25265" cy="1135380"/>
                        </a:xfrm>
                        <a:prstGeom prst="rect">
                          <a:avLst/>
                        </a:prstGeom>
                        <a:solidFill>
                          <a:schemeClr val="lt1"/>
                        </a:solidFill>
                        <a:ln w="6350">
                          <a:solidFill>
                            <a:prstClr val="black"/>
                          </a:solidFill>
                        </a:ln>
                      </wps:spPr>
                      <wps:txbx>
                        <w:txbxContent>
                          <w:p w14:paraId="70292C73" w14:textId="77777777" w:rsidR="001F391A" w:rsidRPr="005A1D72" w:rsidRDefault="001F391A" w:rsidP="001F391A">
                            <w:pPr>
                              <w:tabs>
                                <w:tab w:val="left" w:pos="2775"/>
                              </w:tabs>
                              <w:spacing w:line="276" w:lineRule="auto"/>
                              <w:jc w:val="center"/>
                              <w:rPr>
                                <w:rFonts w:ascii="Calibri" w:hAnsi="Calibri" w:cs="Calibri"/>
                                <w:b/>
                                <w:bCs/>
                                <w:sz w:val="21"/>
                                <w:szCs w:val="21"/>
                              </w:rPr>
                            </w:pPr>
                            <w:r w:rsidRPr="005A1D72">
                              <w:rPr>
                                <w:rFonts w:ascii="Calibri" w:hAnsi="Calibri" w:cs="Calibri"/>
                                <w:b/>
                                <w:bCs/>
                                <w:sz w:val="21"/>
                                <w:szCs w:val="21"/>
                              </w:rPr>
                              <w:t>JAY ESHWAR</w:t>
                            </w:r>
                          </w:p>
                          <w:p w14:paraId="769B180F" w14:textId="77777777" w:rsidR="001F391A" w:rsidRPr="005A1D72" w:rsidRDefault="001F391A" w:rsidP="001F391A">
                            <w:pPr>
                              <w:tabs>
                                <w:tab w:val="left" w:pos="2775"/>
                              </w:tabs>
                              <w:spacing w:line="276" w:lineRule="auto"/>
                              <w:jc w:val="center"/>
                              <w:rPr>
                                <w:rFonts w:ascii="Calibri" w:hAnsi="Calibri" w:cs="Calibri"/>
                                <w:b/>
                                <w:bCs/>
                                <w:sz w:val="21"/>
                                <w:szCs w:val="21"/>
                              </w:rPr>
                            </w:pPr>
                            <w:r w:rsidRPr="005A1D72">
                              <w:rPr>
                                <w:rFonts w:ascii="Calibri" w:hAnsi="Calibri" w:cs="Calibri"/>
                                <w:b/>
                                <w:bCs/>
                                <w:sz w:val="21"/>
                                <w:szCs w:val="21"/>
                              </w:rPr>
                              <w:t xml:space="preserve">Senior </w:t>
                            </w:r>
                            <w:r>
                              <w:rPr>
                                <w:rFonts w:ascii="Calibri" w:hAnsi="Calibri" w:cs="Calibri"/>
                                <w:b/>
                                <w:bCs/>
                                <w:sz w:val="21"/>
                                <w:szCs w:val="21"/>
                              </w:rPr>
                              <w:t>Software Full Stack</w:t>
                            </w:r>
                            <w:r w:rsidRPr="005A1D72">
                              <w:rPr>
                                <w:rFonts w:ascii="Calibri" w:hAnsi="Calibri" w:cs="Calibri"/>
                                <w:b/>
                                <w:bCs/>
                                <w:sz w:val="21"/>
                                <w:szCs w:val="21"/>
                              </w:rPr>
                              <w:t xml:space="preserve"> </w:t>
                            </w:r>
                            <w:r>
                              <w:rPr>
                                <w:rFonts w:ascii="Calibri" w:hAnsi="Calibri" w:cs="Calibri"/>
                                <w:b/>
                                <w:bCs/>
                                <w:sz w:val="21"/>
                                <w:szCs w:val="21"/>
                              </w:rPr>
                              <w:t>Developer</w:t>
                            </w:r>
                          </w:p>
                          <w:p w14:paraId="36F6E106" w14:textId="77777777" w:rsidR="001F391A" w:rsidRPr="005A1D72" w:rsidRDefault="001F391A" w:rsidP="001F391A">
                            <w:pPr>
                              <w:spacing w:line="276" w:lineRule="auto"/>
                              <w:jc w:val="center"/>
                              <w:rPr>
                                <w:rFonts w:ascii="Calibri" w:hAnsi="Calibri" w:cs="Calibri"/>
                                <w:b/>
                                <w:bCs/>
                                <w:sz w:val="21"/>
                                <w:szCs w:val="21"/>
                              </w:rPr>
                            </w:pPr>
                            <w:r w:rsidRPr="005A1D72">
                              <w:rPr>
                                <w:rFonts w:ascii="Calibri" w:hAnsi="Calibri" w:cs="Calibri"/>
                                <w:b/>
                                <w:bCs/>
                                <w:sz w:val="21"/>
                                <w:szCs w:val="21"/>
                              </w:rPr>
                              <w:t xml:space="preserve">Ph: </w:t>
                            </w:r>
                            <w:r>
                              <w:rPr>
                                <w:rFonts w:ascii="Calibri" w:hAnsi="Calibri" w:cs="Calibri"/>
                                <w:b/>
                                <w:bCs/>
                                <w:sz w:val="21"/>
                                <w:szCs w:val="21"/>
                              </w:rPr>
                              <w:t>646-820-3671</w:t>
                            </w:r>
                            <w:r w:rsidRPr="005A1D72">
                              <w:rPr>
                                <w:rFonts w:ascii="Calibri" w:hAnsi="Calibri" w:cs="Calibri"/>
                                <w:b/>
                                <w:bCs/>
                                <w:sz w:val="21"/>
                                <w:szCs w:val="21"/>
                              </w:rPr>
                              <w:t xml:space="preserve"> </w:t>
                            </w:r>
                          </w:p>
                          <w:p w14:paraId="38237A79" w14:textId="77777777" w:rsidR="001F391A" w:rsidRDefault="001F391A" w:rsidP="001F391A">
                            <w:pPr>
                              <w:spacing w:line="276" w:lineRule="auto"/>
                              <w:jc w:val="center"/>
                              <w:rPr>
                                <w:rFonts w:ascii="Calibri" w:hAnsi="Calibri" w:cs="Calibri"/>
                                <w:sz w:val="21"/>
                                <w:szCs w:val="21"/>
                              </w:rPr>
                            </w:pPr>
                            <w:r w:rsidRPr="005A1D72">
                              <w:rPr>
                                <w:rFonts w:ascii="Calibri" w:hAnsi="Calibri" w:cs="Calibri"/>
                                <w:b/>
                                <w:bCs/>
                                <w:sz w:val="21"/>
                                <w:szCs w:val="21"/>
                              </w:rPr>
                              <w:t xml:space="preserve">Email: </w:t>
                            </w:r>
                            <w:hyperlink r:id="rId5" w:history="1">
                              <w:r w:rsidRPr="005A1D72">
                                <w:rPr>
                                  <w:rFonts w:ascii="Calibri" w:hAnsi="Calibri" w:cs="Calibri"/>
                                  <w:sz w:val="21"/>
                                  <w:szCs w:val="21"/>
                                </w:rPr>
                                <w:t xml:space="preserve"> </w:t>
                              </w:r>
                            </w:hyperlink>
                            <w:hyperlink r:id="rId6" w:history="1">
                              <w:r w:rsidRPr="00B2529F">
                                <w:rPr>
                                  <w:rStyle w:val="Hyperlink"/>
                                  <w:rFonts w:ascii="Calibri" w:hAnsi="Calibri" w:cs="Calibri"/>
                                  <w:sz w:val="21"/>
                                  <w:szCs w:val="21"/>
                                </w:rPr>
                                <w:t>eshwarjay05@gmail.com</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CA8F932" id="_x0000_t202" coordsize="21600,21600" o:spt="202" path="m,l,21600r21600,l21600,xe">
                <v:stroke joinstyle="miter"/>
                <v:path gradientshapeok="t" o:connecttype="rect"/>
              </v:shapetype>
              <v:shape id="Text Box 3" o:spid="_x0000_s1026" type="#_x0000_t202" style="position:absolute;margin-left:233.7pt;margin-top:-12.3pt;width:316.95pt;height:89.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" fillcolor="white [3201]" strokeweight=".5pt">
                <v:path arrowok="t"/>
                <v:textbox>
                  <w:txbxContent>
                    <w:p w14:paraId="70292C73" w14:textId="77777777" w:rsidR="001F391A" w:rsidRPr="005A1D72" w:rsidRDefault="001F391A" w:rsidP="001F391A">
                      <w:pPr>
                        <w:tabs>
                          <w:tab w:val="left" w:pos="2775"/>
                        </w:tabs>
                        <w:spacing w:line="276" w:lineRule="auto"/>
                        <w:jc w:val="center"/>
                        <w:rPr>
                          <w:rFonts w:ascii="Calibri" w:hAnsi="Calibri" w:cs="Calibri"/>
                          <w:b/>
                          <w:bCs/>
                          <w:sz w:val="21"/>
                          <w:szCs w:val="21"/>
                        </w:rPr>
                      </w:pPr>
                      <w:r w:rsidRPr="005A1D72">
                        <w:rPr>
                          <w:rFonts w:ascii="Calibri" w:hAnsi="Calibri" w:cs="Calibri"/>
                          <w:b/>
                          <w:bCs/>
                          <w:sz w:val="21"/>
                          <w:szCs w:val="21"/>
                        </w:rPr>
                        <w:t>JAY ESHWAR</w:t>
                      </w:r>
                    </w:p>
                    <w:p w14:paraId="769B180F" w14:textId="77777777" w:rsidR="001F391A" w:rsidRPr="005A1D72" w:rsidRDefault="001F391A" w:rsidP="001F391A">
                      <w:pPr>
                        <w:tabs>
                          <w:tab w:val="left" w:pos="2775"/>
                        </w:tabs>
                        <w:spacing w:line="276" w:lineRule="auto"/>
                        <w:jc w:val="center"/>
                        <w:rPr>
                          <w:rFonts w:ascii="Calibri" w:hAnsi="Calibri" w:cs="Calibri"/>
                          <w:b/>
                          <w:bCs/>
                          <w:sz w:val="21"/>
                          <w:szCs w:val="21"/>
                        </w:rPr>
                      </w:pPr>
                      <w:r w:rsidRPr="005A1D72">
                        <w:rPr>
                          <w:rFonts w:ascii="Calibri" w:hAnsi="Calibri" w:cs="Calibri"/>
                          <w:b/>
                          <w:bCs/>
                          <w:sz w:val="21"/>
                          <w:szCs w:val="21"/>
                        </w:rPr>
                        <w:t xml:space="preserve">Senior </w:t>
                      </w:r>
                      <w:r>
                        <w:rPr>
                          <w:rFonts w:ascii="Calibri" w:hAnsi="Calibri" w:cs="Calibri"/>
                          <w:b/>
                          <w:bCs/>
                          <w:sz w:val="21"/>
                          <w:szCs w:val="21"/>
                        </w:rPr>
                        <w:t>Software Full Stack</w:t>
                      </w:r>
                      <w:r w:rsidRPr="005A1D72">
                        <w:rPr>
                          <w:rFonts w:ascii="Calibri" w:hAnsi="Calibri" w:cs="Calibri"/>
                          <w:b/>
                          <w:bCs/>
                          <w:sz w:val="21"/>
                          <w:szCs w:val="21"/>
                        </w:rPr>
                        <w:t xml:space="preserve"> </w:t>
                      </w:r>
                      <w:r>
                        <w:rPr>
                          <w:rFonts w:ascii="Calibri" w:hAnsi="Calibri" w:cs="Calibri"/>
                          <w:b/>
                          <w:bCs/>
                          <w:sz w:val="21"/>
                          <w:szCs w:val="21"/>
                        </w:rPr>
                        <w:t>Developer</w:t>
                      </w:r>
                    </w:p>
                    <w:p w14:paraId="36F6E106" w14:textId="77777777" w:rsidR="001F391A" w:rsidRPr="005A1D72" w:rsidRDefault="001F391A" w:rsidP="001F391A">
                      <w:pPr>
                        <w:spacing w:line="276" w:lineRule="auto"/>
                        <w:jc w:val="center"/>
                        <w:rPr>
                          <w:rFonts w:ascii="Calibri" w:hAnsi="Calibri" w:cs="Calibri"/>
                          <w:b/>
                          <w:bCs/>
                          <w:sz w:val="21"/>
                          <w:szCs w:val="21"/>
                        </w:rPr>
                      </w:pPr>
                      <w:r w:rsidRPr="005A1D72">
                        <w:rPr>
                          <w:rFonts w:ascii="Calibri" w:hAnsi="Calibri" w:cs="Calibri"/>
                          <w:b/>
                          <w:bCs/>
                          <w:sz w:val="21"/>
                          <w:szCs w:val="21"/>
                        </w:rPr>
                        <w:t xml:space="preserve">Ph: </w:t>
                      </w:r>
                      <w:r>
                        <w:rPr>
                          <w:rFonts w:ascii="Calibri" w:hAnsi="Calibri" w:cs="Calibri"/>
                          <w:b/>
                          <w:bCs/>
                          <w:sz w:val="21"/>
                          <w:szCs w:val="21"/>
                        </w:rPr>
                        <w:t>646-820-3671</w:t>
                      </w:r>
                      <w:r w:rsidRPr="005A1D72">
                        <w:rPr>
                          <w:rFonts w:ascii="Calibri" w:hAnsi="Calibri" w:cs="Calibri"/>
                          <w:b/>
                          <w:bCs/>
                          <w:sz w:val="21"/>
                          <w:szCs w:val="21"/>
                        </w:rPr>
                        <w:t xml:space="preserve"> </w:t>
                      </w:r>
                    </w:p>
                    <w:p w14:paraId="38237A79" w14:textId="77777777" w:rsidR="001F391A" w:rsidRDefault="001F391A" w:rsidP="001F391A">
                      <w:pPr>
                        <w:spacing w:line="276" w:lineRule="auto"/>
                        <w:jc w:val="center"/>
                        <w:rPr>
                          <w:rFonts w:ascii="Calibri" w:hAnsi="Calibri" w:cs="Calibri"/>
                          <w:sz w:val="21"/>
                          <w:szCs w:val="21"/>
                        </w:rPr>
                      </w:pPr>
                      <w:r w:rsidRPr="005A1D72">
                        <w:rPr>
                          <w:rFonts w:ascii="Calibri" w:hAnsi="Calibri" w:cs="Calibri"/>
                          <w:b/>
                          <w:bCs/>
                          <w:sz w:val="21"/>
                          <w:szCs w:val="21"/>
                        </w:rPr>
                        <w:t xml:space="preserve">Email: </w:t>
                      </w:r>
                      <w:hyperlink r:id="rId7" w:history="1">
                        <w:r w:rsidRPr="005A1D72">
                          <w:rPr>
                            <w:rFonts w:ascii="Calibri" w:hAnsi="Calibri" w:cs="Calibri"/>
                            <w:sz w:val="21"/>
                            <w:szCs w:val="21"/>
                          </w:rPr>
                          <w:t xml:space="preserve"> </w:t>
                        </w:r>
                      </w:hyperlink>
                      <w:hyperlink r:id="rId8" w:history="1">
                        <w:r w:rsidRPr="00B2529F">
                          <w:rPr>
                            <w:rStyle w:val="Hyperlink"/>
                            <w:rFonts w:ascii="Calibri" w:hAnsi="Calibri" w:cs="Calibri"/>
                            <w:sz w:val="21"/>
                            <w:szCs w:val="21"/>
                          </w:rPr>
                          <w:t>eshwarjay05@gmail.com</w:t>
                        </w:r>
                      </w:hyperlink>
                    </w:p>
                  </w:txbxContent>
                </v:textbox>
              </v:shape>
            </w:pict>
          </mc:Fallback>
        </mc:AlternateContent>
      </w:r>
    </w:p>
    <w:p w14:paraId="7F86EDCD" w14:textId="77777777" w:rsidR="001F391A" w:rsidRPr="00D72E08" w:rsidRDefault="001F391A" w:rsidP="001F391A">
      <w:pPr>
        <w:spacing w:line="276" w:lineRule="auto"/>
        <w:rPr>
          <w:b/>
          <w:bCs/>
          <w:color w:val="0000FF"/>
          <w:sz w:val="21"/>
          <w:szCs w:val="21"/>
          <w:u w:val="single"/>
        </w:rPr>
      </w:pPr>
      <w:r>
        <w:fldChar w:fldCharType="begin"/>
      </w:r>
      <w:r>
        <w:instrText xml:space="preserve"> INCLUDEPICTURE "https://images.credly.com/images/00634f82-b07f-4bbd-a6bb-53de397fc3a6/twitter_thumb_201604_image.png" \* MERGEFORMATINET </w:instrText>
      </w:r>
      <w:r>
        <w:fldChar w:fldCharType="separate"/>
      </w:r>
      <w:r>
        <w:rPr>
          <w:noProof/>
        </w:rPr>
        <w:drawing>
          <wp:inline distT="0" distB="0" distL="0" distR="0" wp14:anchorId="683C9589" wp14:editId="77418D2C">
            <wp:extent cx="770021" cy="673735"/>
            <wp:effectExtent l="0" t="0" r="0" b="0"/>
            <wp:docPr id="441085446" name="Picture 7" descr="AWS Certified Cloud Practitioner - Cred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WS Certified Cloud Practitioner - Credly"/>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45208" cy="739521"/>
                    </a:xfrm>
                    <a:prstGeom prst="rect">
                      <a:avLst/>
                    </a:prstGeom>
                    <a:noFill/>
                    <a:ln>
                      <a:noFill/>
                    </a:ln>
                  </pic:spPr>
                </pic:pic>
              </a:graphicData>
            </a:graphic>
          </wp:inline>
        </w:drawing>
      </w:r>
      <w:r>
        <w:fldChar w:fldCharType="end"/>
      </w:r>
      <w:r>
        <w:t xml:space="preserve"> </w:t>
      </w:r>
      <w:r w:rsidRPr="00D57FF0">
        <w:rPr>
          <w:rFonts w:asciiTheme="majorHAnsi" w:hAnsiTheme="majorHAnsi" w:cstheme="majorHAnsi"/>
          <w:b/>
          <w:noProof/>
          <w:sz w:val="20"/>
          <w:szCs w:val="20"/>
        </w:rPr>
        <w:drawing>
          <wp:inline distT="0" distB="0" distL="0" distR="0" wp14:anchorId="28D1BA1C" wp14:editId="10DD9805">
            <wp:extent cx="678180" cy="691609"/>
            <wp:effectExtent l="0" t="0" r="7620" b="0"/>
            <wp:docPr id="9" name="Picture 9" descr="C:\Users\user\Desktop\Azure Administrator Associa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esktop\Azure Administrator Associate.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95158" cy="708923"/>
                    </a:xfrm>
                    <a:prstGeom prst="rect">
                      <a:avLst/>
                    </a:prstGeom>
                    <a:noFill/>
                    <a:ln>
                      <a:noFill/>
                    </a:ln>
                  </pic:spPr>
                </pic:pic>
              </a:graphicData>
            </a:graphic>
          </wp:inline>
        </w:drawing>
      </w:r>
    </w:p>
    <w:p w14:paraId="765DC83B" w14:textId="61DA65EF" w:rsidR="001F391A" w:rsidRPr="003428CF" w:rsidRDefault="005A7E73" w:rsidP="001F391A">
      <w:r>
        <w:rPr>
          <w:noProof/>
        </w:rPr>
        <mc:AlternateContent>
          <mc:Choice Requires="wps">
            <w:drawing>
              <wp:anchor distT="4294967295" distB="4294967295" distL="114300" distR="114300" simplePos="0" relativeHeight="251659264" behindDoc="0" locked="0" layoutInCell="1" allowOverlap="1" wp14:anchorId="5BC16D0C" wp14:editId="356E41AD">
                <wp:simplePos x="0" y="0"/>
                <wp:positionH relativeFrom="margin">
                  <wp:align>center</wp:align>
                </wp:positionH>
                <wp:positionV relativeFrom="paragraph">
                  <wp:posOffset>92709</wp:posOffset>
                </wp:positionV>
                <wp:extent cx="7117080" cy="0"/>
                <wp:effectExtent l="0" t="0" r="0" b="0"/>
                <wp:wrapNone/>
                <wp:docPr id="523548035"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117080" cy="0"/>
                        </a:xfrm>
                        <a:prstGeom prst="line">
                          <a:avLst/>
                        </a:prstGeom>
                        <a:ln w="19050" cmpd="sng">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CEE921" id="Straight Connector 1" o:spid="_x0000_s1026" style="position:absolute;flip:y;z-index:251659264;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margin;mso-height-relative:margin" from="0,7.3pt" to="560.4pt,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" strokecolor="black [3213]" strokeweight="1.5pt">
                <v:stroke joinstyle="miter"/>
                <o:lock v:ext="edit" shapetype="f"/>
                <w10:wrap anchorx="margin"/>
              </v:line>
            </w:pict>
          </mc:Fallback>
        </mc:AlternateContent>
      </w:r>
    </w:p>
    <w:p w14:paraId="06D77BE5" w14:textId="77777777" w:rsidR="001F391A" w:rsidRPr="00C241DE" w:rsidRDefault="001F391A" w:rsidP="001F391A">
      <w:pPr>
        <w:spacing w:line="360" w:lineRule="auto"/>
        <w:jc w:val="center"/>
        <w:rPr>
          <w:rFonts w:ascii="Calibri" w:hAnsi="Calibri" w:cs="Calibri"/>
          <w:b/>
          <w:sz w:val="22"/>
          <w:szCs w:val="22"/>
          <w:u w:val="single"/>
        </w:rPr>
      </w:pPr>
      <w:r w:rsidRPr="00C241DE">
        <w:rPr>
          <w:rFonts w:ascii="Calibri" w:hAnsi="Calibri" w:cs="Calibri"/>
          <w:b/>
          <w:sz w:val="22"/>
          <w:szCs w:val="22"/>
          <w:u w:val="single"/>
        </w:rPr>
        <w:t>PROFESSIONAL SUMMARY</w:t>
      </w:r>
    </w:p>
    <w:p w14:paraId="13B8A86E" w14:textId="6662F0EC" w:rsidR="001F391A" w:rsidRPr="00B654E9" w:rsidRDefault="001F391A" w:rsidP="001F391A">
      <w:pPr>
        <w:pStyle w:val="ListParagraph"/>
        <w:numPr>
          <w:ilvl w:val="0"/>
          <w:numId w:val="2"/>
        </w:numPr>
        <w:spacing w:line="360" w:lineRule="auto"/>
        <w:rPr>
          <w:rFonts w:ascii="Calibri" w:hAnsi="Calibri" w:cstheme="minorHAnsi"/>
          <w:bCs/>
          <w:sz w:val="21"/>
          <w:szCs w:val="20"/>
        </w:rPr>
      </w:pPr>
      <w:r>
        <w:rPr>
          <w:rFonts w:ascii="Calibri" w:hAnsi="Calibri" w:cstheme="minorHAnsi"/>
          <w:sz w:val="21"/>
          <w:szCs w:val="20"/>
        </w:rPr>
        <w:t>Lead</w:t>
      </w:r>
      <w:r w:rsidRPr="00B654E9">
        <w:rPr>
          <w:rFonts w:ascii="Calibri" w:hAnsi="Calibri" w:cstheme="minorHAnsi"/>
          <w:sz w:val="21"/>
          <w:szCs w:val="20"/>
        </w:rPr>
        <w:t xml:space="preserve"> Full Stack Software Developer</w:t>
      </w:r>
      <w:r>
        <w:rPr>
          <w:rFonts w:ascii="Calibri" w:hAnsi="Calibri" w:cstheme="minorHAnsi"/>
          <w:sz w:val="21"/>
          <w:szCs w:val="20"/>
        </w:rPr>
        <w:t>/ Engineer</w:t>
      </w:r>
      <w:r w:rsidRPr="00B654E9">
        <w:rPr>
          <w:rFonts w:ascii="Calibri" w:hAnsi="Calibri" w:cstheme="minorHAnsi"/>
          <w:sz w:val="21"/>
          <w:szCs w:val="20"/>
        </w:rPr>
        <w:t xml:space="preserve"> with</w:t>
      </w:r>
      <w:r w:rsidRPr="00B654E9">
        <w:rPr>
          <w:rFonts w:ascii="Calibri" w:hAnsi="Calibri" w:cstheme="minorHAnsi"/>
          <w:bCs/>
          <w:sz w:val="21"/>
          <w:szCs w:val="20"/>
        </w:rPr>
        <w:t xml:space="preserve"> over </w:t>
      </w:r>
      <w:r>
        <w:rPr>
          <w:rFonts w:ascii="Calibri" w:hAnsi="Calibri" w:cstheme="minorHAnsi"/>
          <w:sz w:val="21"/>
          <w:szCs w:val="20"/>
        </w:rPr>
        <w:t>9</w:t>
      </w:r>
      <w:r w:rsidRPr="00065990">
        <w:rPr>
          <w:rFonts w:ascii="Calibri" w:hAnsi="Calibri" w:cstheme="minorHAnsi"/>
          <w:sz w:val="21"/>
          <w:szCs w:val="20"/>
        </w:rPr>
        <w:t>+ years of experience delivering secure, enterprise-scale Oracle E-Business Suite (EBS) Financials and SCM solutions within financial services and regulated enterprise environments. Strong expertise in Oracle Financial modules (GL, AP, AR, FA, CM), SCM modules (Inventory, Purchasing, Order Management), PL/SQL, Oracle Forms &amp; Reports, and XML/BI Publisher. Proven ability to lead 1–2 engineering teams, own end-to-end SDLC, support mission-critical production systems, and deliver secure, compliant, globally deployed solutions. Experienced in methodology compliance, DevOps CI/CD, production support, and cross-functional collaboration</w:t>
      </w:r>
      <w:r w:rsidRPr="00B654E9">
        <w:rPr>
          <w:rFonts w:ascii="Calibri" w:hAnsi="Calibri" w:cstheme="minorHAnsi"/>
          <w:bCs/>
          <w:sz w:val="21"/>
          <w:szCs w:val="20"/>
        </w:rPr>
        <w:t>.</w:t>
      </w:r>
    </w:p>
    <w:p w14:paraId="2E224C31" w14:textId="77777777" w:rsidR="001F391A" w:rsidRPr="00E15CF5" w:rsidRDefault="001F391A" w:rsidP="001F391A">
      <w:pPr>
        <w:pStyle w:val="ListParagraph"/>
        <w:numPr>
          <w:ilvl w:val="0"/>
          <w:numId w:val="2"/>
        </w:numPr>
        <w:spacing w:after="160" w:line="360" w:lineRule="auto"/>
        <w:rPr>
          <w:rFonts w:ascii="Calibri" w:hAnsi="Calibri" w:cstheme="minorHAnsi"/>
          <w:bCs/>
          <w:sz w:val="21"/>
          <w:szCs w:val="20"/>
        </w:rPr>
      </w:pPr>
      <w:r w:rsidRPr="00E15CF5">
        <w:rPr>
          <w:rFonts w:ascii="Calibri" w:hAnsi="Calibri" w:cstheme="minorHAnsi"/>
          <w:bCs/>
          <w:sz w:val="21"/>
          <w:szCs w:val="20"/>
        </w:rPr>
        <w:t>I specialize in building high-throughput backend services using Java 11/17, Spring Boot 2.x/3.x, Spring WebFlux, and Project Reactor, along with Python scripting and frameworks such as Flask and Django for automation, data processing, and backend services. My focus is on reactive systems capable of handling concurrent users efficiently through non-blocking I/O, WebClient-based downstream integration, and streaming data with Mono/Flux pipelines. I have implemented reactive REST APIs and integrated robust security protocols using OAuth2, OIDC, and JWT, ensuring token-based authentication and fine-grained access control.</w:t>
      </w:r>
    </w:p>
    <w:p w14:paraId="74D1D188" w14:textId="77777777" w:rsidR="001F391A" w:rsidRPr="00E15CF5" w:rsidRDefault="001F391A" w:rsidP="001F391A">
      <w:pPr>
        <w:pStyle w:val="ListParagraph"/>
        <w:numPr>
          <w:ilvl w:val="0"/>
          <w:numId w:val="2"/>
        </w:numPr>
        <w:spacing w:after="160" w:line="360" w:lineRule="auto"/>
        <w:rPr>
          <w:rFonts w:ascii="Calibri" w:hAnsi="Calibri" w:cstheme="minorHAnsi"/>
          <w:bCs/>
          <w:sz w:val="21"/>
          <w:szCs w:val="20"/>
        </w:rPr>
      </w:pPr>
      <w:r w:rsidRPr="00E15CF5">
        <w:rPr>
          <w:rFonts w:ascii="Calibri" w:hAnsi="Calibri" w:cstheme="minorHAnsi"/>
          <w:bCs/>
          <w:sz w:val="21"/>
          <w:szCs w:val="20"/>
        </w:rPr>
        <w:t>Security and compliance are integral to my development lifecycle. I have integrated Okta, SAML, and LDAP for federated identity and single sign-on (SSO), and enforced role-based access control (RBAC) across microservices. I embed security validation in pipelines using SonarQube, Checkmarx, and Qualys, and regularly perform secure code reviews, SAST scans, and CI/CD security hardening.</w:t>
      </w:r>
    </w:p>
    <w:p w14:paraId="30605787" w14:textId="77777777" w:rsidR="001F391A" w:rsidRPr="00E15CF5" w:rsidRDefault="001F391A" w:rsidP="001F391A">
      <w:pPr>
        <w:pStyle w:val="ListParagraph"/>
        <w:numPr>
          <w:ilvl w:val="0"/>
          <w:numId w:val="2"/>
        </w:numPr>
        <w:spacing w:after="160" w:line="360" w:lineRule="auto"/>
        <w:rPr>
          <w:rFonts w:ascii="Calibri" w:hAnsi="Calibri" w:cstheme="minorHAnsi"/>
          <w:bCs/>
          <w:sz w:val="21"/>
          <w:szCs w:val="20"/>
        </w:rPr>
      </w:pPr>
      <w:r w:rsidRPr="00E15CF5">
        <w:rPr>
          <w:rFonts w:ascii="Calibri" w:hAnsi="Calibri" w:cstheme="minorHAnsi"/>
          <w:bCs/>
          <w:sz w:val="21"/>
          <w:szCs w:val="20"/>
        </w:rPr>
        <w:t>On the data side, I have built optimized persistence layers using PostgreSQL, MySQL, Oracle PL/SQL, and Redis. I have implemented advanced indexing, query tuning, and stored procedures, and worked extensively with R2DBC for non-blocking reactive DB access. I have also developed real-time streaming pipelines using Apache Kafka, Kafka Streams, and reactive Kafka consumers for event-driven architectures.</w:t>
      </w:r>
    </w:p>
    <w:p w14:paraId="7B0A991A" w14:textId="77777777" w:rsidR="001F391A" w:rsidRPr="00E15CF5" w:rsidRDefault="001F391A" w:rsidP="001F391A">
      <w:pPr>
        <w:pStyle w:val="ListParagraph"/>
        <w:numPr>
          <w:ilvl w:val="0"/>
          <w:numId w:val="2"/>
        </w:numPr>
        <w:spacing w:after="160" w:line="360" w:lineRule="auto"/>
        <w:rPr>
          <w:rFonts w:ascii="Calibri" w:hAnsi="Calibri" w:cstheme="minorHAnsi"/>
          <w:bCs/>
          <w:sz w:val="21"/>
          <w:szCs w:val="20"/>
        </w:rPr>
      </w:pPr>
      <w:r w:rsidRPr="00E15CF5">
        <w:rPr>
          <w:rFonts w:ascii="Calibri" w:hAnsi="Calibri" w:cstheme="minorHAnsi"/>
          <w:bCs/>
          <w:sz w:val="21"/>
          <w:szCs w:val="20"/>
        </w:rPr>
        <w:t>While my specialization is backend development, I have also contributed to full-stack delivery involving ReactJS, Redux, and responsive UI components integrated with secured backend APIs. I have supported dynamic rule-based systems (like CURAM), enabling admin-facing dashboards for policy management and workflow visualizations.</w:t>
      </w:r>
    </w:p>
    <w:p w14:paraId="60A06A16" w14:textId="77777777" w:rsidR="001F391A" w:rsidRPr="00B654E9" w:rsidRDefault="001F391A" w:rsidP="001F391A">
      <w:pPr>
        <w:pStyle w:val="ListParagraph"/>
        <w:numPr>
          <w:ilvl w:val="0"/>
          <w:numId w:val="2"/>
        </w:numPr>
        <w:spacing w:line="360" w:lineRule="auto"/>
        <w:rPr>
          <w:rFonts w:ascii="Calibri" w:hAnsi="Calibri" w:cstheme="minorHAnsi"/>
          <w:sz w:val="21"/>
          <w:szCs w:val="20"/>
        </w:rPr>
      </w:pPr>
      <w:r w:rsidRPr="00B654E9">
        <w:rPr>
          <w:rFonts w:ascii="Calibri" w:hAnsi="Calibri" w:cstheme="minorHAnsi"/>
          <w:bCs/>
          <w:sz w:val="21"/>
          <w:szCs w:val="20"/>
        </w:rPr>
        <w:t>I frequently collaborate with DevOps and infrastructure teams to build CI/CD pipelines using Jenkins and GitLab CI, deploy services to AWS (EC2, Lambda, Aurora), GCP, Kubernetes, and OpenShift, and configure system observability using Prometheus, Grafana, ELK Stack, and AppDynamics. My applications are built for cloud scale, secure by design, and engineered for long-term resilience and performance.</w:t>
      </w:r>
    </w:p>
    <w:p w14:paraId="0512C0B6" w14:textId="77777777" w:rsidR="001F391A" w:rsidRPr="00B654E9" w:rsidRDefault="001F391A" w:rsidP="001F391A">
      <w:pPr>
        <w:spacing w:line="360" w:lineRule="auto"/>
        <w:jc w:val="center"/>
        <w:rPr>
          <w:rFonts w:ascii="Calibri" w:hAnsi="Calibri"/>
          <w:b/>
          <w:sz w:val="21"/>
          <w:u w:val="single"/>
        </w:rPr>
      </w:pPr>
    </w:p>
    <w:p w14:paraId="3B77BD1D" w14:textId="77777777" w:rsidR="001F391A" w:rsidRPr="00B654E9" w:rsidRDefault="001F391A" w:rsidP="001F391A">
      <w:pPr>
        <w:spacing w:line="360" w:lineRule="auto"/>
        <w:jc w:val="center"/>
        <w:rPr>
          <w:rFonts w:ascii="Calibri" w:hAnsi="Calibri"/>
          <w:b/>
          <w:sz w:val="21"/>
          <w:u w:val="single"/>
        </w:rPr>
      </w:pPr>
    </w:p>
    <w:p w14:paraId="7B9EE7CF" w14:textId="77777777" w:rsidR="001F391A" w:rsidRPr="00B654E9" w:rsidRDefault="001F391A" w:rsidP="001F391A">
      <w:pPr>
        <w:spacing w:line="360" w:lineRule="auto"/>
        <w:jc w:val="center"/>
        <w:rPr>
          <w:rFonts w:ascii="Calibri" w:hAnsi="Calibri"/>
          <w:b/>
          <w:sz w:val="21"/>
          <w:u w:val="single"/>
        </w:rPr>
      </w:pPr>
    </w:p>
    <w:p w14:paraId="1A2FEE15" w14:textId="77777777" w:rsidR="001F391A" w:rsidRDefault="001F391A" w:rsidP="001F391A">
      <w:pPr>
        <w:spacing w:line="360" w:lineRule="auto"/>
        <w:jc w:val="center"/>
        <w:rPr>
          <w:rFonts w:ascii="Calibri" w:hAnsi="Calibri"/>
          <w:b/>
          <w:sz w:val="21"/>
          <w:u w:val="single"/>
        </w:rPr>
      </w:pPr>
    </w:p>
    <w:p w14:paraId="3BCD5519" w14:textId="77777777" w:rsidR="001F391A" w:rsidRPr="00B654E9" w:rsidRDefault="001F391A" w:rsidP="001F391A">
      <w:pPr>
        <w:spacing w:line="360" w:lineRule="auto"/>
        <w:jc w:val="center"/>
        <w:rPr>
          <w:rFonts w:ascii="Calibri" w:hAnsi="Calibri"/>
          <w:b/>
          <w:sz w:val="21"/>
          <w:u w:val="single"/>
        </w:rPr>
      </w:pPr>
    </w:p>
    <w:p w14:paraId="4F468622" w14:textId="77777777" w:rsidR="001F391A" w:rsidRPr="00B654E9" w:rsidRDefault="001F391A" w:rsidP="001F391A">
      <w:pPr>
        <w:spacing w:line="360" w:lineRule="auto"/>
        <w:jc w:val="center"/>
        <w:rPr>
          <w:rFonts w:ascii="Calibri" w:hAnsi="Calibri"/>
          <w:b/>
          <w:sz w:val="21"/>
          <w:u w:val="single"/>
        </w:rPr>
      </w:pPr>
    </w:p>
    <w:p w14:paraId="5F94AF53" w14:textId="77777777" w:rsidR="001F391A" w:rsidRPr="00B654E9" w:rsidRDefault="001F391A" w:rsidP="001F391A">
      <w:pPr>
        <w:spacing w:line="360" w:lineRule="auto"/>
        <w:jc w:val="center"/>
        <w:rPr>
          <w:rFonts w:ascii="Calibri" w:hAnsi="Calibri"/>
          <w:b/>
          <w:sz w:val="21"/>
          <w:u w:val="single"/>
        </w:rPr>
      </w:pPr>
      <w:r w:rsidRPr="00B654E9">
        <w:rPr>
          <w:rFonts w:ascii="Calibri" w:hAnsi="Calibri"/>
          <w:b/>
          <w:sz w:val="21"/>
          <w:u w:val="single"/>
        </w:rPr>
        <w:t>TECHNICAL SKILLS</w:t>
      </w:r>
    </w:p>
    <w:tbl>
      <w:tblPr>
        <w:tblStyle w:val="TableGrid"/>
        <w:tblpPr w:leftFromText="180" w:rightFromText="180" w:vertAnchor="text" w:horzAnchor="margin" w:tblpY="53"/>
        <w:tblW w:w="10848" w:type="dxa"/>
        <w:tblLook w:val="04A0" w:firstRow="1" w:lastRow="0" w:firstColumn="1" w:lastColumn="0" w:noHBand="0" w:noVBand="1"/>
      </w:tblPr>
      <w:tblGrid>
        <w:gridCol w:w="2785"/>
        <w:gridCol w:w="8063"/>
      </w:tblGrid>
      <w:tr w:rsidR="001F391A" w:rsidRPr="00B654E9" w14:paraId="66A8BE3D" w14:textId="77777777" w:rsidTr="00281F6E">
        <w:trPr>
          <w:trHeight w:val="440"/>
        </w:trPr>
        <w:tc>
          <w:tcPr>
            <w:tcW w:w="2785" w:type="dxa"/>
          </w:tcPr>
          <w:p w14:paraId="6616EF59" w14:textId="77777777" w:rsidR="001F391A" w:rsidRPr="00B654E9" w:rsidRDefault="001F391A" w:rsidP="00281F6E">
            <w:pPr>
              <w:ind w:right="-720"/>
              <w:jc w:val="both"/>
              <w:rPr>
                <w:rFonts w:ascii="Calibri" w:hAnsi="Calibri" w:cs="Adobe Devanagari"/>
                <w:b/>
                <w:sz w:val="21"/>
                <w:szCs w:val="21"/>
              </w:rPr>
            </w:pPr>
            <w:r w:rsidRPr="00B654E9">
              <w:rPr>
                <w:rFonts w:ascii="Calibri" w:hAnsi="Calibri" w:cs="Adobe Devanagari"/>
                <w:b/>
                <w:sz w:val="21"/>
                <w:szCs w:val="21"/>
              </w:rPr>
              <w:t>Languages</w:t>
            </w:r>
          </w:p>
        </w:tc>
        <w:tc>
          <w:tcPr>
            <w:tcW w:w="8063" w:type="dxa"/>
          </w:tcPr>
          <w:p w14:paraId="18E90E43" w14:textId="77777777" w:rsidR="001F391A" w:rsidRPr="00B654E9" w:rsidRDefault="001F391A" w:rsidP="00281F6E">
            <w:pPr>
              <w:ind w:right="-720"/>
              <w:jc w:val="both"/>
              <w:rPr>
                <w:rFonts w:ascii="Calibri" w:hAnsi="Calibri" w:cs="Adobe Devanagari"/>
                <w:sz w:val="21"/>
                <w:szCs w:val="21"/>
              </w:rPr>
            </w:pPr>
            <w:bookmarkStart w:id="0" w:name="_Hlk10814881"/>
            <w:r w:rsidRPr="00B654E9">
              <w:rPr>
                <w:rFonts w:ascii="Calibri" w:hAnsi="Calibri" w:cstheme="minorHAnsi"/>
                <w:sz w:val="21"/>
                <w:szCs w:val="21"/>
              </w:rPr>
              <w:t xml:space="preserve">Amazon Web Services, </w:t>
            </w:r>
            <w:r w:rsidRPr="00B654E9">
              <w:rPr>
                <w:rFonts w:ascii="Calibri" w:hAnsi="Calibri" w:cs="Adobe Devanagari"/>
                <w:sz w:val="21"/>
                <w:szCs w:val="21"/>
              </w:rPr>
              <w:t>Azure, Google Cloud (GCP)</w:t>
            </w:r>
            <w:bookmarkEnd w:id="0"/>
            <w:r w:rsidRPr="00B654E9">
              <w:rPr>
                <w:rFonts w:ascii="Calibri" w:hAnsi="Calibri" w:cs="Adobe Devanagari"/>
                <w:sz w:val="21"/>
                <w:szCs w:val="21"/>
              </w:rPr>
              <w:t>, Confluent Cloud, Kafka</w:t>
            </w:r>
          </w:p>
          <w:p w14:paraId="3FD4ED84" w14:textId="77777777" w:rsidR="001F391A" w:rsidRPr="00B654E9" w:rsidRDefault="001F391A" w:rsidP="00281F6E">
            <w:pPr>
              <w:tabs>
                <w:tab w:val="left" w:pos="2880"/>
              </w:tabs>
              <w:jc w:val="both"/>
              <w:rPr>
                <w:rFonts w:ascii="Calibri" w:hAnsi="Calibri" w:cstheme="majorHAnsi"/>
                <w:bCs/>
                <w:sz w:val="21"/>
                <w:szCs w:val="20"/>
                <w:lang w:val="en-IN"/>
              </w:rPr>
            </w:pPr>
            <w:r w:rsidRPr="00B654E9">
              <w:rPr>
                <w:rFonts w:ascii="Calibri" w:hAnsi="Calibri" w:cstheme="majorHAnsi"/>
                <w:bCs/>
                <w:sz w:val="21"/>
                <w:szCs w:val="20"/>
                <w:lang w:val="en-IN"/>
              </w:rPr>
              <w:t>Java 21, 18, 17, 11, 8, Python, SQL, PL/SQL, Shell Scripting, Golang</w:t>
            </w:r>
          </w:p>
        </w:tc>
      </w:tr>
      <w:tr w:rsidR="001F391A" w:rsidRPr="00B654E9" w14:paraId="4B060E46" w14:textId="77777777" w:rsidTr="00281F6E">
        <w:trPr>
          <w:trHeight w:val="617"/>
        </w:trPr>
        <w:tc>
          <w:tcPr>
            <w:tcW w:w="2785" w:type="dxa"/>
          </w:tcPr>
          <w:p w14:paraId="72970977" w14:textId="77777777" w:rsidR="001F391A" w:rsidRPr="00B654E9" w:rsidRDefault="001F391A" w:rsidP="00281F6E">
            <w:pPr>
              <w:ind w:right="-720"/>
              <w:jc w:val="both"/>
              <w:rPr>
                <w:rFonts w:ascii="Calibri" w:hAnsi="Calibri" w:cs="Adobe Devanagari"/>
                <w:b/>
                <w:sz w:val="21"/>
                <w:szCs w:val="21"/>
              </w:rPr>
            </w:pPr>
            <w:r w:rsidRPr="00B654E9">
              <w:rPr>
                <w:rFonts w:ascii="Calibri" w:hAnsi="Calibri" w:cs="Adobe Devanagari"/>
                <w:b/>
                <w:sz w:val="21"/>
                <w:szCs w:val="21"/>
                <w:shd w:val="clear" w:color="auto" w:fill="FFFFFF"/>
              </w:rPr>
              <w:t>J2EE Technologies</w:t>
            </w:r>
          </w:p>
        </w:tc>
        <w:tc>
          <w:tcPr>
            <w:tcW w:w="8063" w:type="dxa"/>
          </w:tcPr>
          <w:p w14:paraId="27531C3C" w14:textId="77777777" w:rsidR="001F391A" w:rsidRPr="00B654E9" w:rsidRDefault="001F391A" w:rsidP="00281F6E">
            <w:pPr>
              <w:tabs>
                <w:tab w:val="left" w:pos="2880"/>
              </w:tabs>
              <w:jc w:val="both"/>
              <w:rPr>
                <w:rFonts w:ascii="Calibri" w:hAnsi="Calibri" w:cstheme="majorHAnsi"/>
                <w:bCs/>
                <w:sz w:val="21"/>
                <w:szCs w:val="20"/>
                <w:lang w:val="en-IN"/>
              </w:rPr>
            </w:pPr>
            <w:r w:rsidRPr="00B654E9">
              <w:rPr>
                <w:rFonts w:ascii="Calibri" w:hAnsi="Calibri" w:cstheme="majorHAnsi"/>
                <w:bCs/>
                <w:sz w:val="21"/>
                <w:szCs w:val="20"/>
                <w:lang w:val="en-IN"/>
              </w:rPr>
              <w:t>Servlet, JSP, JNDI, JSTL, JSF, Web Services, Java Mail API, JPA, Microservices, JMS, Kafka</w:t>
            </w:r>
          </w:p>
          <w:p w14:paraId="3A6EE2F8" w14:textId="77777777" w:rsidR="001F391A" w:rsidRPr="00B654E9" w:rsidRDefault="001F391A" w:rsidP="00281F6E">
            <w:pPr>
              <w:ind w:right="-720"/>
              <w:jc w:val="both"/>
              <w:rPr>
                <w:rFonts w:ascii="Calibri" w:hAnsi="Calibri" w:cs="Adobe Devanagari"/>
                <w:sz w:val="21"/>
                <w:szCs w:val="21"/>
                <w:shd w:val="clear" w:color="auto" w:fill="FFFFFF"/>
              </w:rPr>
            </w:pPr>
          </w:p>
        </w:tc>
      </w:tr>
      <w:tr w:rsidR="001F391A" w:rsidRPr="00B654E9" w14:paraId="0A6E13B4" w14:textId="77777777" w:rsidTr="00281F6E">
        <w:trPr>
          <w:trHeight w:val="446"/>
        </w:trPr>
        <w:tc>
          <w:tcPr>
            <w:tcW w:w="2785" w:type="dxa"/>
            <w:vAlign w:val="center"/>
          </w:tcPr>
          <w:p w14:paraId="425E6686" w14:textId="77777777" w:rsidR="001F391A" w:rsidRPr="00B654E9" w:rsidRDefault="001F391A" w:rsidP="00281F6E">
            <w:pPr>
              <w:ind w:right="-720"/>
              <w:jc w:val="both"/>
              <w:rPr>
                <w:rFonts w:ascii="Calibri" w:hAnsi="Calibri" w:cs="Adobe Devanagari"/>
                <w:b/>
                <w:sz w:val="21"/>
                <w:szCs w:val="21"/>
              </w:rPr>
            </w:pPr>
            <w:r w:rsidRPr="00B654E9">
              <w:rPr>
                <w:rFonts w:ascii="Calibri" w:hAnsi="Calibri" w:cstheme="majorHAnsi"/>
                <w:b/>
                <w:bCs/>
                <w:sz w:val="21"/>
                <w:szCs w:val="20"/>
                <w:lang w:val="en-IN"/>
              </w:rPr>
              <w:t>UI Technologies</w:t>
            </w:r>
          </w:p>
        </w:tc>
        <w:tc>
          <w:tcPr>
            <w:tcW w:w="8063" w:type="dxa"/>
          </w:tcPr>
          <w:p w14:paraId="3A900D61" w14:textId="77777777" w:rsidR="001F391A" w:rsidRPr="00B654E9" w:rsidRDefault="001F391A" w:rsidP="00281F6E">
            <w:pPr>
              <w:tabs>
                <w:tab w:val="left" w:pos="2880"/>
              </w:tabs>
              <w:jc w:val="both"/>
              <w:rPr>
                <w:rFonts w:ascii="Calibri" w:hAnsi="Calibri" w:cstheme="majorHAnsi"/>
                <w:bCs/>
                <w:sz w:val="21"/>
                <w:szCs w:val="20"/>
                <w:lang w:val="en-IN"/>
              </w:rPr>
            </w:pPr>
            <w:r w:rsidRPr="00B654E9">
              <w:rPr>
                <w:rFonts w:ascii="Calibri" w:hAnsi="Calibri" w:cstheme="majorHAnsi"/>
                <w:bCs/>
                <w:sz w:val="21"/>
                <w:szCs w:val="20"/>
                <w:lang w:val="en-IN"/>
              </w:rPr>
              <w:t>HTML5, CSS3, JavaScript, jQuery, React, Bootstrap, Flux, TypeScript, ECMAScript, JSON, Ajax, XML</w:t>
            </w:r>
          </w:p>
          <w:p w14:paraId="435E0EE4" w14:textId="77777777" w:rsidR="001F391A" w:rsidRPr="00B654E9" w:rsidRDefault="001F391A" w:rsidP="00281F6E">
            <w:pPr>
              <w:ind w:right="-720"/>
              <w:jc w:val="both"/>
              <w:rPr>
                <w:rFonts w:ascii="Calibri" w:hAnsi="Calibri" w:cs="Adobe Devanagari"/>
                <w:sz w:val="21"/>
                <w:szCs w:val="21"/>
              </w:rPr>
            </w:pPr>
          </w:p>
        </w:tc>
      </w:tr>
      <w:tr w:rsidR="001F391A" w:rsidRPr="00B654E9" w14:paraId="3B64A410" w14:textId="77777777" w:rsidTr="00281F6E">
        <w:trPr>
          <w:trHeight w:val="449"/>
        </w:trPr>
        <w:tc>
          <w:tcPr>
            <w:tcW w:w="2785" w:type="dxa"/>
            <w:vAlign w:val="center"/>
          </w:tcPr>
          <w:p w14:paraId="3BF68FD2" w14:textId="77777777" w:rsidR="001F391A" w:rsidRPr="00B654E9" w:rsidRDefault="001F391A" w:rsidP="00281F6E">
            <w:pPr>
              <w:ind w:right="-720"/>
              <w:jc w:val="both"/>
              <w:rPr>
                <w:rFonts w:ascii="Calibri" w:hAnsi="Calibri" w:cs="Adobe Devanagari"/>
                <w:b/>
                <w:sz w:val="21"/>
                <w:szCs w:val="21"/>
              </w:rPr>
            </w:pPr>
            <w:r w:rsidRPr="00B654E9">
              <w:rPr>
                <w:rFonts w:ascii="Calibri" w:hAnsi="Calibri" w:cstheme="majorHAnsi"/>
                <w:b/>
                <w:bCs/>
                <w:sz w:val="21"/>
                <w:szCs w:val="20"/>
                <w:lang w:val="en-IN"/>
              </w:rPr>
              <w:t>Frameworks</w:t>
            </w:r>
          </w:p>
        </w:tc>
        <w:tc>
          <w:tcPr>
            <w:tcW w:w="8063" w:type="dxa"/>
          </w:tcPr>
          <w:p w14:paraId="7CF8444D" w14:textId="77777777" w:rsidR="001F391A" w:rsidRPr="00B654E9" w:rsidRDefault="001F391A" w:rsidP="00281F6E">
            <w:pPr>
              <w:tabs>
                <w:tab w:val="left" w:pos="2880"/>
              </w:tabs>
              <w:rPr>
                <w:rFonts w:ascii="Calibri" w:hAnsi="Calibri" w:cstheme="majorHAnsi"/>
                <w:bCs/>
                <w:sz w:val="21"/>
                <w:szCs w:val="20"/>
                <w:lang w:val="en-IN"/>
              </w:rPr>
            </w:pPr>
            <w:r w:rsidRPr="00B654E9">
              <w:rPr>
                <w:rFonts w:ascii="Calibri" w:hAnsi="Calibri" w:cstheme="majorHAnsi"/>
                <w:bCs/>
                <w:sz w:val="21"/>
                <w:szCs w:val="20"/>
                <w:lang w:val="en-IN"/>
              </w:rPr>
              <w:t>Spring, Struts, Hibernate, Log4J</w:t>
            </w:r>
          </w:p>
          <w:p w14:paraId="5B613615" w14:textId="77777777" w:rsidR="001F391A" w:rsidRPr="00B654E9" w:rsidRDefault="001F391A" w:rsidP="00281F6E">
            <w:pPr>
              <w:ind w:right="-720"/>
              <w:rPr>
                <w:rFonts w:ascii="Calibri" w:hAnsi="Calibri" w:cs="Adobe Devanagari"/>
                <w:sz w:val="21"/>
                <w:szCs w:val="21"/>
              </w:rPr>
            </w:pPr>
          </w:p>
        </w:tc>
      </w:tr>
      <w:tr w:rsidR="001F391A" w:rsidRPr="00B654E9" w14:paraId="264DA0CA" w14:textId="77777777" w:rsidTr="00281F6E">
        <w:trPr>
          <w:trHeight w:val="356"/>
        </w:trPr>
        <w:tc>
          <w:tcPr>
            <w:tcW w:w="2785" w:type="dxa"/>
            <w:vAlign w:val="center"/>
          </w:tcPr>
          <w:p w14:paraId="1EF6CAE3" w14:textId="77777777" w:rsidR="001F391A" w:rsidRPr="00B654E9" w:rsidRDefault="001F391A" w:rsidP="00281F6E">
            <w:pPr>
              <w:ind w:right="-720"/>
              <w:jc w:val="both"/>
              <w:rPr>
                <w:rFonts w:ascii="Calibri" w:hAnsi="Calibri" w:cs="Adobe Devanagari"/>
                <w:b/>
                <w:sz w:val="21"/>
                <w:szCs w:val="21"/>
              </w:rPr>
            </w:pPr>
            <w:r w:rsidRPr="00B654E9">
              <w:rPr>
                <w:rFonts w:ascii="Calibri" w:hAnsi="Calibri" w:cstheme="majorHAnsi"/>
                <w:b/>
                <w:bCs/>
                <w:sz w:val="21"/>
                <w:szCs w:val="20"/>
                <w:lang w:val="en-IN"/>
              </w:rPr>
              <w:t>Web Services</w:t>
            </w:r>
          </w:p>
        </w:tc>
        <w:tc>
          <w:tcPr>
            <w:tcW w:w="8063" w:type="dxa"/>
          </w:tcPr>
          <w:p w14:paraId="7CD22E78" w14:textId="77777777" w:rsidR="001F391A" w:rsidRPr="00B654E9" w:rsidRDefault="001F391A" w:rsidP="00281F6E">
            <w:pPr>
              <w:tabs>
                <w:tab w:val="left" w:pos="2880"/>
              </w:tabs>
              <w:jc w:val="both"/>
              <w:rPr>
                <w:rFonts w:ascii="Calibri" w:hAnsi="Calibri" w:cstheme="majorHAnsi"/>
                <w:bCs/>
                <w:sz w:val="21"/>
                <w:szCs w:val="20"/>
                <w:lang w:val="en-IN"/>
              </w:rPr>
            </w:pPr>
            <w:r w:rsidRPr="00B654E9">
              <w:rPr>
                <w:rFonts w:ascii="Calibri" w:hAnsi="Calibri" w:cstheme="majorHAnsi"/>
                <w:bCs/>
                <w:sz w:val="21"/>
                <w:szCs w:val="20"/>
                <w:lang w:val="en-IN"/>
              </w:rPr>
              <w:t>REST, SOAP, WSDL</w:t>
            </w:r>
          </w:p>
        </w:tc>
      </w:tr>
      <w:tr w:rsidR="001F391A" w:rsidRPr="00B654E9" w14:paraId="072C917D" w14:textId="77777777" w:rsidTr="00281F6E">
        <w:trPr>
          <w:trHeight w:val="347"/>
        </w:trPr>
        <w:tc>
          <w:tcPr>
            <w:tcW w:w="2785" w:type="dxa"/>
            <w:vAlign w:val="center"/>
          </w:tcPr>
          <w:p w14:paraId="0B1E2E24" w14:textId="77777777" w:rsidR="001F391A" w:rsidRPr="00B654E9" w:rsidRDefault="001F391A" w:rsidP="00281F6E">
            <w:pPr>
              <w:ind w:right="-720"/>
              <w:jc w:val="both"/>
              <w:rPr>
                <w:rFonts w:ascii="Calibri" w:hAnsi="Calibri" w:cs="Adobe Devanagari"/>
                <w:b/>
                <w:sz w:val="21"/>
                <w:szCs w:val="21"/>
              </w:rPr>
            </w:pPr>
            <w:r w:rsidRPr="00B654E9">
              <w:rPr>
                <w:rFonts w:ascii="Calibri" w:hAnsi="Calibri" w:cstheme="majorHAnsi"/>
                <w:b/>
                <w:bCs/>
                <w:sz w:val="21"/>
                <w:szCs w:val="20"/>
                <w:lang w:val="en-IN"/>
              </w:rPr>
              <w:t>Messaging Services</w:t>
            </w:r>
          </w:p>
        </w:tc>
        <w:tc>
          <w:tcPr>
            <w:tcW w:w="8063" w:type="dxa"/>
          </w:tcPr>
          <w:p w14:paraId="1FDCDCDE" w14:textId="77777777" w:rsidR="001F391A" w:rsidRPr="00B654E9" w:rsidRDefault="001F391A" w:rsidP="00281F6E">
            <w:pPr>
              <w:tabs>
                <w:tab w:val="left" w:pos="2880"/>
              </w:tabs>
              <w:jc w:val="both"/>
              <w:rPr>
                <w:rFonts w:ascii="Calibri" w:hAnsi="Calibri" w:cstheme="majorHAnsi"/>
                <w:bCs/>
                <w:sz w:val="21"/>
                <w:szCs w:val="20"/>
                <w:lang w:val="en-IN"/>
              </w:rPr>
            </w:pPr>
            <w:r w:rsidRPr="00B654E9">
              <w:rPr>
                <w:rFonts w:ascii="Calibri" w:hAnsi="Calibri" w:cstheme="majorHAnsi"/>
                <w:bCs/>
                <w:sz w:val="21"/>
                <w:szCs w:val="20"/>
                <w:lang w:val="en-IN"/>
              </w:rPr>
              <w:t>JMS, Apache Kafka, RabbitMQ, NiFi, NATS, IBM MQ, Zookeeper</w:t>
            </w:r>
          </w:p>
          <w:p w14:paraId="7711F68E" w14:textId="77777777" w:rsidR="001F391A" w:rsidRPr="00B654E9" w:rsidRDefault="001F391A" w:rsidP="00281F6E">
            <w:pPr>
              <w:ind w:right="-720"/>
              <w:jc w:val="both"/>
              <w:rPr>
                <w:rFonts w:ascii="Calibri" w:hAnsi="Calibri" w:cs="Adobe Devanagari"/>
                <w:sz w:val="21"/>
                <w:szCs w:val="21"/>
              </w:rPr>
            </w:pPr>
          </w:p>
        </w:tc>
      </w:tr>
      <w:tr w:rsidR="001F391A" w:rsidRPr="00B654E9" w14:paraId="7B476198" w14:textId="77777777" w:rsidTr="00281F6E">
        <w:trPr>
          <w:trHeight w:val="347"/>
        </w:trPr>
        <w:tc>
          <w:tcPr>
            <w:tcW w:w="2785" w:type="dxa"/>
            <w:vAlign w:val="center"/>
          </w:tcPr>
          <w:p w14:paraId="53D60B1A" w14:textId="77777777" w:rsidR="001F391A" w:rsidRPr="00B654E9" w:rsidRDefault="001F391A" w:rsidP="00281F6E">
            <w:pPr>
              <w:ind w:right="-720"/>
              <w:jc w:val="both"/>
              <w:rPr>
                <w:rFonts w:ascii="Calibri" w:hAnsi="Calibri" w:cs="Adobe Devanagari"/>
                <w:b/>
                <w:sz w:val="21"/>
                <w:szCs w:val="21"/>
              </w:rPr>
            </w:pPr>
            <w:r w:rsidRPr="00B654E9">
              <w:rPr>
                <w:rFonts w:ascii="Calibri" w:hAnsi="Calibri" w:cstheme="majorHAnsi"/>
                <w:b/>
                <w:bCs/>
                <w:sz w:val="21"/>
                <w:szCs w:val="20"/>
                <w:lang w:val="en-IN"/>
              </w:rPr>
              <w:t>Spring Frameworks</w:t>
            </w:r>
          </w:p>
        </w:tc>
        <w:tc>
          <w:tcPr>
            <w:tcW w:w="8063" w:type="dxa"/>
          </w:tcPr>
          <w:p w14:paraId="5574C21B" w14:textId="77777777" w:rsidR="001F391A" w:rsidRPr="00B654E9" w:rsidRDefault="001F391A" w:rsidP="00281F6E">
            <w:pPr>
              <w:tabs>
                <w:tab w:val="left" w:pos="2880"/>
              </w:tabs>
              <w:jc w:val="both"/>
              <w:rPr>
                <w:rFonts w:ascii="Calibri" w:hAnsi="Calibri" w:cstheme="majorHAnsi"/>
                <w:bCs/>
                <w:sz w:val="21"/>
                <w:szCs w:val="20"/>
                <w:lang w:val="en-IN"/>
              </w:rPr>
            </w:pPr>
            <w:r w:rsidRPr="00B654E9">
              <w:rPr>
                <w:rFonts w:ascii="Calibri" w:hAnsi="Calibri" w:cstheme="majorHAnsi"/>
                <w:bCs/>
                <w:sz w:val="21"/>
                <w:szCs w:val="20"/>
                <w:lang w:val="en-IN"/>
              </w:rPr>
              <w:t>Spring Core, Spring MVC, Spring JDBC, Spring ORM, Spring Security, Spring Transaction, Spring AOP, Spring Data JPA, Spring Boot, Spring Cloud, Spring WebFlux, Project Reactor</w:t>
            </w:r>
          </w:p>
        </w:tc>
      </w:tr>
      <w:tr w:rsidR="001F391A" w:rsidRPr="00B654E9" w14:paraId="74DDEF30" w14:textId="77777777" w:rsidTr="00281F6E">
        <w:trPr>
          <w:trHeight w:val="356"/>
        </w:trPr>
        <w:tc>
          <w:tcPr>
            <w:tcW w:w="2785" w:type="dxa"/>
            <w:vAlign w:val="center"/>
          </w:tcPr>
          <w:p w14:paraId="7C77F19C" w14:textId="77777777" w:rsidR="001F391A" w:rsidRPr="00B654E9" w:rsidRDefault="001F391A" w:rsidP="00281F6E">
            <w:pPr>
              <w:ind w:right="-720"/>
              <w:jc w:val="both"/>
              <w:rPr>
                <w:rFonts w:ascii="Calibri" w:hAnsi="Calibri" w:cs="Adobe Devanagari"/>
                <w:b/>
                <w:sz w:val="21"/>
                <w:szCs w:val="21"/>
              </w:rPr>
            </w:pPr>
            <w:r w:rsidRPr="00B654E9">
              <w:rPr>
                <w:rFonts w:ascii="Calibri" w:hAnsi="Calibri" w:cstheme="majorHAnsi"/>
                <w:b/>
                <w:bCs/>
                <w:sz w:val="21"/>
                <w:szCs w:val="20"/>
                <w:lang w:val="en-IN"/>
              </w:rPr>
              <w:t>Testing Tools</w:t>
            </w:r>
          </w:p>
        </w:tc>
        <w:tc>
          <w:tcPr>
            <w:tcW w:w="8063" w:type="dxa"/>
          </w:tcPr>
          <w:p w14:paraId="207CF55F" w14:textId="77777777" w:rsidR="001F391A" w:rsidRPr="00B654E9" w:rsidRDefault="001F391A" w:rsidP="00281F6E">
            <w:pPr>
              <w:tabs>
                <w:tab w:val="left" w:pos="2880"/>
              </w:tabs>
              <w:jc w:val="both"/>
              <w:rPr>
                <w:rFonts w:ascii="Calibri" w:hAnsi="Calibri" w:cstheme="majorHAnsi"/>
                <w:bCs/>
                <w:sz w:val="21"/>
                <w:szCs w:val="20"/>
                <w:lang w:val="en-IN"/>
              </w:rPr>
            </w:pPr>
            <w:r w:rsidRPr="00B654E9">
              <w:rPr>
                <w:rFonts w:ascii="Calibri" w:hAnsi="Calibri" w:cstheme="majorHAnsi"/>
                <w:bCs/>
                <w:sz w:val="21"/>
                <w:szCs w:val="20"/>
                <w:lang w:val="en-IN"/>
              </w:rPr>
              <w:t>JUnit, TestNG, PyTest, Jira, Postman, Protractor, Jasmine, Karma, Splunk, Mockito</w:t>
            </w:r>
          </w:p>
        </w:tc>
      </w:tr>
      <w:tr w:rsidR="001F391A" w:rsidRPr="00B654E9" w14:paraId="302DD36B" w14:textId="77777777" w:rsidTr="00281F6E">
        <w:trPr>
          <w:trHeight w:val="347"/>
        </w:trPr>
        <w:tc>
          <w:tcPr>
            <w:tcW w:w="2785" w:type="dxa"/>
            <w:vAlign w:val="center"/>
          </w:tcPr>
          <w:p w14:paraId="012DEEB1" w14:textId="77777777" w:rsidR="001F391A" w:rsidRPr="00B654E9" w:rsidRDefault="001F391A" w:rsidP="00281F6E">
            <w:pPr>
              <w:ind w:right="-720"/>
              <w:jc w:val="both"/>
              <w:rPr>
                <w:rFonts w:ascii="Calibri" w:hAnsi="Calibri" w:cs="Adobe Devanagari"/>
                <w:b/>
                <w:sz w:val="21"/>
                <w:szCs w:val="21"/>
              </w:rPr>
            </w:pPr>
            <w:r w:rsidRPr="00B654E9">
              <w:rPr>
                <w:rFonts w:ascii="Calibri" w:hAnsi="Calibri" w:cstheme="majorHAnsi"/>
                <w:b/>
                <w:bCs/>
                <w:sz w:val="21"/>
                <w:szCs w:val="20"/>
                <w:lang w:val="en-IN"/>
              </w:rPr>
              <w:t>Web/Application Servers</w:t>
            </w:r>
          </w:p>
        </w:tc>
        <w:tc>
          <w:tcPr>
            <w:tcW w:w="8063" w:type="dxa"/>
          </w:tcPr>
          <w:p w14:paraId="5A2A9F4B" w14:textId="77777777" w:rsidR="001F391A" w:rsidRPr="00B654E9" w:rsidRDefault="001F391A" w:rsidP="00281F6E">
            <w:pPr>
              <w:tabs>
                <w:tab w:val="left" w:pos="2880"/>
              </w:tabs>
              <w:jc w:val="both"/>
              <w:rPr>
                <w:rFonts w:ascii="Calibri" w:hAnsi="Calibri" w:cstheme="majorHAnsi"/>
                <w:bCs/>
                <w:sz w:val="21"/>
                <w:szCs w:val="20"/>
                <w:lang w:val="en-IN"/>
              </w:rPr>
            </w:pPr>
            <w:r w:rsidRPr="00B654E9">
              <w:rPr>
                <w:rFonts w:ascii="Calibri" w:hAnsi="Calibri" w:cstheme="majorHAnsi"/>
                <w:bCs/>
                <w:sz w:val="21"/>
                <w:szCs w:val="20"/>
                <w:lang w:val="en-IN"/>
              </w:rPr>
              <w:t>Tomcat, WebLogic, WebSphere, JBoss</w:t>
            </w:r>
          </w:p>
        </w:tc>
      </w:tr>
      <w:tr w:rsidR="001F391A" w:rsidRPr="00B654E9" w14:paraId="70F343D7" w14:textId="77777777" w:rsidTr="00281F6E">
        <w:trPr>
          <w:trHeight w:val="572"/>
        </w:trPr>
        <w:tc>
          <w:tcPr>
            <w:tcW w:w="2785" w:type="dxa"/>
            <w:vAlign w:val="center"/>
          </w:tcPr>
          <w:p w14:paraId="691486A3" w14:textId="77777777" w:rsidR="001F391A" w:rsidRPr="00B654E9" w:rsidRDefault="001F391A" w:rsidP="00281F6E">
            <w:pPr>
              <w:ind w:right="-720"/>
              <w:jc w:val="both"/>
              <w:rPr>
                <w:rFonts w:ascii="Calibri" w:hAnsi="Calibri" w:cs="Adobe Devanagari"/>
                <w:b/>
                <w:sz w:val="21"/>
                <w:szCs w:val="21"/>
              </w:rPr>
            </w:pPr>
            <w:r w:rsidRPr="00B654E9">
              <w:rPr>
                <w:rFonts w:ascii="Calibri" w:hAnsi="Calibri" w:cstheme="majorHAnsi"/>
                <w:b/>
                <w:bCs/>
                <w:sz w:val="21"/>
                <w:szCs w:val="20"/>
                <w:lang w:val="en-IN"/>
              </w:rPr>
              <w:t>XML Technologies</w:t>
            </w:r>
          </w:p>
        </w:tc>
        <w:tc>
          <w:tcPr>
            <w:tcW w:w="8063" w:type="dxa"/>
          </w:tcPr>
          <w:p w14:paraId="537E0217" w14:textId="77777777" w:rsidR="001F391A" w:rsidRPr="00B654E9" w:rsidRDefault="001F391A" w:rsidP="00281F6E">
            <w:pPr>
              <w:tabs>
                <w:tab w:val="left" w:pos="2880"/>
              </w:tabs>
              <w:jc w:val="both"/>
              <w:rPr>
                <w:rFonts w:ascii="Calibri" w:hAnsi="Calibri" w:cstheme="majorHAnsi"/>
                <w:bCs/>
                <w:sz w:val="21"/>
                <w:szCs w:val="20"/>
                <w:lang w:val="en-IN"/>
              </w:rPr>
            </w:pPr>
            <w:r w:rsidRPr="00B654E9">
              <w:rPr>
                <w:rFonts w:ascii="Calibri" w:hAnsi="Calibri" w:cstheme="majorHAnsi"/>
                <w:bCs/>
                <w:sz w:val="21"/>
                <w:szCs w:val="20"/>
                <w:lang w:val="en-IN"/>
              </w:rPr>
              <w:t>XML, XSLT, XML Schema, VXML, DOM, SAX, SOAP, WSDL, JAXB, XML-Beans, JAXP, AJAX, JSON</w:t>
            </w:r>
          </w:p>
          <w:p w14:paraId="24231542" w14:textId="77777777" w:rsidR="001F391A" w:rsidRPr="00B654E9" w:rsidRDefault="001F391A" w:rsidP="00281F6E">
            <w:pPr>
              <w:ind w:right="-720"/>
              <w:jc w:val="both"/>
              <w:rPr>
                <w:rFonts w:ascii="Calibri" w:hAnsi="Calibri" w:cs="Adobe Devanagari"/>
                <w:sz w:val="21"/>
                <w:szCs w:val="21"/>
                <w:shd w:val="clear" w:color="auto" w:fill="FFFFFF"/>
              </w:rPr>
            </w:pPr>
          </w:p>
        </w:tc>
      </w:tr>
      <w:tr w:rsidR="001F391A" w:rsidRPr="00B654E9" w14:paraId="7BF9546D" w14:textId="77777777" w:rsidTr="00281F6E">
        <w:trPr>
          <w:trHeight w:val="419"/>
        </w:trPr>
        <w:tc>
          <w:tcPr>
            <w:tcW w:w="2785" w:type="dxa"/>
            <w:vAlign w:val="center"/>
          </w:tcPr>
          <w:p w14:paraId="3F7E7828" w14:textId="77777777" w:rsidR="001F391A" w:rsidRPr="00B654E9" w:rsidRDefault="001F391A" w:rsidP="00281F6E">
            <w:pPr>
              <w:ind w:right="-720"/>
              <w:jc w:val="both"/>
              <w:rPr>
                <w:rFonts w:ascii="Calibri" w:hAnsi="Calibri" w:cs="Adobe Devanagari"/>
                <w:b/>
                <w:sz w:val="21"/>
                <w:szCs w:val="21"/>
              </w:rPr>
            </w:pPr>
            <w:r w:rsidRPr="00B654E9">
              <w:rPr>
                <w:rFonts w:ascii="Calibri" w:hAnsi="Calibri" w:cstheme="majorHAnsi"/>
                <w:b/>
                <w:bCs/>
                <w:sz w:val="21"/>
                <w:szCs w:val="20"/>
                <w:lang w:val="en-IN"/>
              </w:rPr>
              <w:t>IDE</w:t>
            </w:r>
          </w:p>
        </w:tc>
        <w:tc>
          <w:tcPr>
            <w:tcW w:w="8063" w:type="dxa"/>
          </w:tcPr>
          <w:p w14:paraId="71D4637B" w14:textId="77777777" w:rsidR="001F391A" w:rsidRPr="00B654E9" w:rsidRDefault="001F391A" w:rsidP="00281F6E">
            <w:pPr>
              <w:tabs>
                <w:tab w:val="left" w:pos="2880"/>
              </w:tabs>
              <w:jc w:val="both"/>
              <w:rPr>
                <w:rFonts w:ascii="Calibri" w:hAnsi="Calibri" w:cstheme="majorHAnsi"/>
                <w:bCs/>
                <w:sz w:val="21"/>
                <w:szCs w:val="20"/>
                <w:lang w:val="en-IN"/>
              </w:rPr>
            </w:pPr>
            <w:r w:rsidRPr="00B654E9">
              <w:rPr>
                <w:rFonts w:ascii="Calibri" w:hAnsi="Calibri" w:cstheme="majorHAnsi"/>
                <w:bCs/>
                <w:sz w:val="21"/>
                <w:szCs w:val="20"/>
                <w:lang w:val="en-IN"/>
              </w:rPr>
              <w:t>Eclipse, NetBeans, IntelliJ</w:t>
            </w:r>
          </w:p>
        </w:tc>
      </w:tr>
      <w:tr w:rsidR="001F391A" w:rsidRPr="00B654E9" w14:paraId="1149D758" w14:textId="77777777" w:rsidTr="00281F6E">
        <w:trPr>
          <w:trHeight w:val="449"/>
        </w:trPr>
        <w:tc>
          <w:tcPr>
            <w:tcW w:w="2785" w:type="dxa"/>
            <w:vAlign w:val="center"/>
          </w:tcPr>
          <w:p w14:paraId="2728C56C" w14:textId="77777777" w:rsidR="001F391A" w:rsidRPr="00B654E9" w:rsidRDefault="001F391A" w:rsidP="00281F6E">
            <w:pPr>
              <w:ind w:right="-720"/>
              <w:jc w:val="both"/>
              <w:rPr>
                <w:rFonts w:ascii="Calibri" w:hAnsi="Calibri" w:cs="Adobe Devanagari"/>
                <w:b/>
                <w:sz w:val="21"/>
                <w:szCs w:val="21"/>
              </w:rPr>
            </w:pPr>
            <w:r w:rsidRPr="00B654E9">
              <w:rPr>
                <w:rFonts w:ascii="Calibri" w:hAnsi="Calibri" w:cstheme="majorHAnsi"/>
                <w:b/>
                <w:bCs/>
                <w:sz w:val="21"/>
                <w:szCs w:val="20"/>
                <w:lang w:val="en-IN"/>
              </w:rPr>
              <w:t>Databases</w:t>
            </w:r>
          </w:p>
        </w:tc>
        <w:tc>
          <w:tcPr>
            <w:tcW w:w="8063" w:type="dxa"/>
          </w:tcPr>
          <w:p w14:paraId="622A8265" w14:textId="77777777" w:rsidR="001F391A" w:rsidRPr="00B654E9" w:rsidRDefault="001F391A" w:rsidP="00281F6E">
            <w:pPr>
              <w:tabs>
                <w:tab w:val="left" w:pos="2880"/>
              </w:tabs>
              <w:jc w:val="both"/>
              <w:rPr>
                <w:rFonts w:ascii="Calibri" w:hAnsi="Calibri" w:cstheme="majorHAnsi"/>
                <w:bCs/>
                <w:sz w:val="21"/>
                <w:szCs w:val="20"/>
                <w:lang w:val="en-IN"/>
              </w:rPr>
            </w:pPr>
            <w:r w:rsidRPr="00B654E9">
              <w:rPr>
                <w:rFonts w:ascii="Calibri" w:hAnsi="Calibri" w:cstheme="majorHAnsi"/>
                <w:bCs/>
                <w:sz w:val="21"/>
                <w:szCs w:val="20"/>
                <w:lang w:val="en-IN"/>
              </w:rPr>
              <w:t>Oracle, MySQL, SQL Server, DB2, PostgreSQL, Cassandra, MongoDB, Redis, HDFS, NoSQL, Big Data</w:t>
            </w:r>
          </w:p>
          <w:p w14:paraId="13D94572" w14:textId="77777777" w:rsidR="001F391A" w:rsidRPr="00B654E9" w:rsidRDefault="001F391A" w:rsidP="00281F6E">
            <w:pPr>
              <w:ind w:right="-720"/>
              <w:jc w:val="both"/>
              <w:rPr>
                <w:rFonts w:ascii="Calibri" w:hAnsi="Calibri" w:cs="Adobe Devanagari"/>
                <w:sz w:val="21"/>
                <w:szCs w:val="21"/>
              </w:rPr>
            </w:pPr>
          </w:p>
        </w:tc>
      </w:tr>
      <w:tr w:rsidR="001F391A" w:rsidRPr="00B654E9" w14:paraId="35A1F629" w14:textId="77777777" w:rsidTr="00281F6E">
        <w:trPr>
          <w:trHeight w:val="449"/>
        </w:trPr>
        <w:tc>
          <w:tcPr>
            <w:tcW w:w="2785" w:type="dxa"/>
            <w:vAlign w:val="center"/>
          </w:tcPr>
          <w:p w14:paraId="58D715E5" w14:textId="77777777" w:rsidR="001F391A" w:rsidRPr="00B654E9" w:rsidRDefault="001F391A" w:rsidP="00281F6E">
            <w:pPr>
              <w:ind w:right="-720"/>
              <w:jc w:val="both"/>
              <w:rPr>
                <w:rFonts w:ascii="Calibri" w:hAnsi="Calibri" w:cs="Adobe Devanagari"/>
                <w:b/>
                <w:sz w:val="21"/>
                <w:szCs w:val="21"/>
              </w:rPr>
            </w:pPr>
            <w:r w:rsidRPr="00B654E9">
              <w:rPr>
                <w:rFonts w:ascii="Calibri" w:hAnsi="Calibri" w:cstheme="majorHAnsi"/>
                <w:b/>
                <w:bCs/>
                <w:sz w:val="21"/>
                <w:szCs w:val="20"/>
                <w:lang w:val="en-IN"/>
              </w:rPr>
              <w:t>Design Patterns</w:t>
            </w:r>
          </w:p>
        </w:tc>
        <w:tc>
          <w:tcPr>
            <w:tcW w:w="8063" w:type="dxa"/>
          </w:tcPr>
          <w:p w14:paraId="4E6FE49B" w14:textId="77777777" w:rsidR="001F391A" w:rsidRPr="00B654E9" w:rsidRDefault="001F391A" w:rsidP="00281F6E">
            <w:pPr>
              <w:tabs>
                <w:tab w:val="left" w:pos="2880"/>
              </w:tabs>
              <w:jc w:val="both"/>
              <w:rPr>
                <w:rFonts w:ascii="Calibri" w:hAnsi="Calibri" w:cstheme="majorHAnsi"/>
                <w:bCs/>
                <w:sz w:val="21"/>
                <w:szCs w:val="20"/>
                <w:lang w:val="en-IN"/>
              </w:rPr>
            </w:pPr>
            <w:r w:rsidRPr="00B654E9">
              <w:rPr>
                <w:rFonts w:ascii="Calibri" w:hAnsi="Calibri" w:cstheme="majorHAnsi"/>
                <w:bCs/>
                <w:sz w:val="21"/>
                <w:szCs w:val="20"/>
                <w:lang w:val="en-IN"/>
              </w:rPr>
              <w:t>Template Method, Command Pattern, Facade, Singleton, Factory Method</w:t>
            </w:r>
          </w:p>
        </w:tc>
      </w:tr>
      <w:tr w:rsidR="001F391A" w:rsidRPr="00B654E9" w14:paraId="67C50A42" w14:textId="77777777" w:rsidTr="00281F6E">
        <w:trPr>
          <w:trHeight w:val="449"/>
        </w:trPr>
        <w:tc>
          <w:tcPr>
            <w:tcW w:w="2785" w:type="dxa"/>
            <w:vAlign w:val="center"/>
          </w:tcPr>
          <w:p w14:paraId="216D534B" w14:textId="77777777" w:rsidR="001F391A" w:rsidRPr="00B654E9" w:rsidRDefault="001F391A" w:rsidP="00281F6E">
            <w:pPr>
              <w:ind w:right="-720"/>
              <w:jc w:val="both"/>
              <w:rPr>
                <w:rFonts w:ascii="Calibri" w:hAnsi="Calibri" w:cs="Adobe Devanagari"/>
                <w:b/>
                <w:sz w:val="21"/>
                <w:szCs w:val="21"/>
              </w:rPr>
            </w:pPr>
            <w:r w:rsidRPr="00B654E9">
              <w:rPr>
                <w:rFonts w:ascii="Calibri" w:hAnsi="Calibri" w:cstheme="majorHAnsi"/>
                <w:b/>
                <w:bCs/>
                <w:sz w:val="21"/>
                <w:szCs w:val="20"/>
                <w:lang w:val="en-IN"/>
              </w:rPr>
              <w:t>CI/CD &amp; Build Tools</w:t>
            </w:r>
          </w:p>
        </w:tc>
        <w:tc>
          <w:tcPr>
            <w:tcW w:w="8063" w:type="dxa"/>
          </w:tcPr>
          <w:p w14:paraId="7A213A43" w14:textId="77777777" w:rsidR="001F391A" w:rsidRPr="00B654E9" w:rsidRDefault="001F391A" w:rsidP="00281F6E">
            <w:pPr>
              <w:tabs>
                <w:tab w:val="left" w:pos="2880"/>
              </w:tabs>
              <w:jc w:val="both"/>
              <w:rPr>
                <w:rFonts w:ascii="Calibri" w:hAnsi="Calibri" w:cstheme="majorHAnsi"/>
                <w:bCs/>
                <w:sz w:val="21"/>
                <w:szCs w:val="20"/>
                <w:lang w:val="en-IN"/>
              </w:rPr>
            </w:pPr>
            <w:r w:rsidRPr="00B654E9">
              <w:rPr>
                <w:rFonts w:ascii="Calibri" w:hAnsi="Calibri" w:cstheme="majorHAnsi"/>
                <w:bCs/>
                <w:sz w:val="21"/>
                <w:szCs w:val="20"/>
                <w:lang w:val="en-IN"/>
              </w:rPr>
              <w:t>Maven, Gradle, ANT, Jenkins, GitLab CI/CD, Docker, Kubernetes</w:t>
            </w:r>
          </w:p>
        </w:tc>
      </w:tr>
      <w:tr w:rsidR="001F391A" w:rsidRPr="00B654E9" w14:paraId="2F6E5ABB" w14:textId="77777777" w:rsidTr="00281F6E">
        <w:trPr>
          <w:trHeight w:val="449"/>
        </w:trPr>
        <w:tc>
          <w:tcPr>
            <w:tcW w:w="2785" w:type="dxa"/>
            <w:vAlign w:val="center"/>
          </w:tcPr>
          <w:p w14:paraId="0D2771CD" w14:textId="77777777" w:rsidR="001F391A" w:rsidRPr="00065990" w:rsidRDefault="001F391A" w:rsidP="00281F6E">
            <w:pPr>
              <w:ind w:right="-720"/>
              <w:jc w:val="both"/>
              <w:rPr>
                <w:rFonts w:ascii="Calibri" w:hAnsi="Calibri" w:cstheme="majorHAnsi"/>
                <w:b/>
                <w:bCs/>
                <w:sz w:val="21"/>
                <w:szCs w:val="20"/>
              </w:rPr>
            </w:pPr>
            <w:r w:rsidRPr="00065990">
              <w:rPr>
                <w:rFonts w:ascii="Calibri" w:hAnsi="Calibri" w:cstheme="majorHAnsi"/>
                <w:b/>
                <w:bCs/>
                <w:sz w:val="21"/>
                <w:szCs w:val="20"/>
              </w:rPr>
              <w:t>Oracle EBS &amp; Financial Systems</w:t>
            </w:r>
          </w:p>
        </w:tc>
        <w:tc>
          <w:tcPr>
            <w:tcW w:w="8063" w:type="dxa"/>
          </w:tcPr>
          <w:p w14:paraId="3D45878F" w14:textId="77777777" w:rsidR="001F391A" w:rsidRPr="00B654E9" w:rsidRDefault="001F391A" w:rsidP="00281F6E">
            <w:pPr>
              <w:tabs>
                <w:tab w:val="left" w:pos="2880"/>
              </w:tabs>
              <w:jc w:val="both"/>
              <w:rPr>
                <w:rFonts w:ascii="Calibri" w:hAnsi="Calibri" w:cstheme="majorHAnsi"/>
                <w:bCs/>
                <w:sz w:val="21"/>
                <w:szCs w:val="20"/>
                <w:lang w:val="en-IN"/>
              </w:rPr>
            </w:pPr>
            <w:r w:rsidRPr="00065990">
              <w:rPr>
                <w:rFonts w:ascii="Calibri" w:hAnsi="Calibri" w:cstheme="majorHAnsi"/>
                <w:bCs/>
                <w:sz w:val="21"/>
                <w:szCs w:val="20"/>
              </w:rPr>
              <w:t>Oracle E-Business Suite (EBS) R12</w:t>
            </w:r>
            <w:r>
              <w:rPr>
                <w:rFonts w:ascii="Calibri" w:hAnsi="Calibri" w:cstheme="majorHAnsi"/>
                <w:bCs/>
                <w:sz w:val="21"/>
                <w:szCs w:val="20"/>
              </w:rPr>
              <w:t xml:space="preserve">, </w:t>
            </w:r>
            <w:r w:rsidRPr="00065990">
              <w:rPr>
                <w:rFonts w:ascii="Calibri" w:hAnsi="Calibri" w:cstheme="majorHAnsi"/>
                <w:bCs/>
                <w:sz w:val="21"/>
                <w:szCs w:val="20"/>
              </w:rPr>
              <w:t>Financial Modules: General Ledger (GL), Accounts Payable (AP), Accounts Receivable (AR), Fixed Assets (FA), Cash Management (CM), SCM Modules: Inventory, Purchasing, Order Management, PL/SQL – Packages, Procedures, Functions, Triggers, Oracle Forms &amp; Oracle Reports, XML / BI Publisher, Oracle Workflow Builder, Hyperion Budgeting &amp; Forecasting (Working Knowledge), Noetix Reporting (Exposure), JDeveloper, Unix / Linux Shell Scripting</w:t>
            </w:r>
            <w:r w:rsidRPr="00B654E9">
              <w:rPr>
                <w:rFonts w:ascii="Calibri" w:hAnsi="Calibri" w:cstheme="majorHAnsi"/>
                <w:bCs/>
                <w:sz w:val="21"/>
                <w:szCs w:val="20"/>
                <w:lang w:val="en-IN"/>
              </w:rPr>
              <w:tab/>
            </w:r>
          </w:p>
        </w:tc>
      </w:tr>
      <w:tr w:rsidR="001F391A" w:rsidRPr="00B654E9" w14:paraId="0619DF0B" w14:textId="77777777" w:rsidTr="00281F6E">
        <w:trPr>
          <w:trHeight w:val="449"/>
        </w:trPr>
        <w:tc>
          <w:tcPr>
            <w:tcW w:w="2785" w:type="dxa"/>
            <w:vAlign w:val="center"/>
          </w:tcPr>
          <w:p w14:paraId="379B9359" w14:textId="77777777" w:rsidR="001F391A" w:rsidRPr="00B654E9" w:rsidRDefault="001F391A" w:rsidP="00281F6E">
            <w:pPr>
              <w:ind w:right="-720"/>
              <w:jc w:val="both"/>
              <w:rPr>
                <w:rFonts w:ascii="Calibri" w:hAnsi="Calibri" w:cs="Adobe Devanagari"/>
                <w:b/>
                <w:sz w:val="21"/>
                <w:szCs w:val="21"/>
              </w:rPr>
            </w:pPr>
            <w:r w:rsidRPr="00B654E9">
              <w:rPr>
                <w:rFonts w:ascii="Calibri" w:hAnsi="Calibri" w:cstheme="majorHAnsi"/>
                <w:b/>
                <w:bCs/>
                <w:sz w:val="21"/>
                <w:szCs w:val="20"/>
                <w:lang w:val="en-IN"/>
              </w:rPr>
              <w:t>Cloud Technologies</w:t>
            </w:r>
          </w:p>
        </w:tc>
        <w:tc>
          <w:tcPr>
            <w:tcW w:w="8063" w:type="dxa"/>
          </w:tcPr>
          <w:p w14:paraId="667087E2" w14:textId="77777777" w:rsidR="001F391A" w:rsidRPr="00B654E9" w:rsidRDefault="001F391A" w:rsidP="00281F6E">
            <w:pPr>
              <w:tabs>
                <w:tab w:val="left" w:pos="2880"/>
              </w:tabs>
              <w:jc w:val="both"/>
              <w:rPr>
                <w:rFonts w:ascii="Calibri" w:hAnsi="Calibri" w:cstheme="majorHAnsi"/>
                <w:bCs/>
                <w:sz w:val="21"/>
                <w:szCs w:val="20"/>
                <w:lang w:val="en-IN"/>
              </w:rPr>
            </w:pPr>
            <w:r w:rsidRPr="00B654E9">
              <w:rPr>
                <w:rFonts w:ascii="Calibri" w:hAnsi="Calibri" w:cstheme="majorHAnsi"/>
                <w:bCs/>
                <w:sz w:val="21"/>
                <w:szCs w:val="20"/>
                <w:lang w:val="en-IN"/>
              </w:rPr>
              <w:t>AWS (EC2, S3, VPC, Route53, EMR, CloudWatch, Auto Scaling, Lambda, Aurora), GCP, Azure, PCF</w:t>
            </w:r>
          </w:p>
        </w:tc>
      </w:tr>
      <w:tr w:rsidR="001F391A" w:rsidRPr="00B654E9" w14:paraId="6266CE58" w14:textId="77777777" w:rsidTr="00281F6E">
        <w:trPr>
          <w:trHeight w:val="449"/>
        </w:trPr>
        <w:tc>
          <w:tcPr>
            <w:tcW w:w="2785" w:type="dxa"/>
            <w:vAlign w:val="center"/>
          </w:tcPr>
          <w:p w14:paraId="298E58BA" w14:textId="77777777" w:rsidR="001F391A" w:rsidRPr="00B654E9" w:rsidRDefault="001F391A" w:rsidP="00281F6E">
            <w:pPr>
              <w:ind w:right="-720"/>
              <w:jc w:val="both"/>
              <w:rPr>
                <w:rFonts w:ascii="Calibri" w:hAnsi="Calibri" w:cs="Adobe Devanagari"/>
                <w:b/>
                <w:sz w:val="21"/>
                <w:szCs w:val="21"/>
              </w:rPr>
            </w:pPr>
            <w:r w:rsidRPr="00B654E9">
              <w:rPr>
                <w:rFonts w:ascii="Calibri" w:hAnsi="Calibri" w:cstheme="majorHAnsi"/>
                <w:b/>
                <w:bCs/>
                <w:sz w:val="21"/>
                <w:szCs w:val="20"/>
                <w:lang w:val="en-IN"/>
              </w:rPr>
              <w:t>Operating Systems</w:t>
            </w:r>
          </w:p>
        </w:tc>
        <w:tc>
          <w:tcPr>
            <w:tcW w:w="8063" w:type="dxa"/>
          </w:tcPr>
          <w:p w14:paraId="54EEA618" w14:textId="77777777" w:rsidR="001F391A" w:rsidRPr="00B654E9" w:rsidRDefault="001F391A" w:rsidP="00281F6E">
            <w:pPr>
              <w:tabs>
                <w:tab w:val="left" w:pos="2880"/>
              </w:tabs>
              <w:jc w:val="both"/>
              <w:rPr>
                <w:rFonts w:ascii="Calibri" w:hAnsi="Calibri" w:cstheme="majorHAnsi"/>
                <w:bCs/>
                <w:sz w:val="21"/>
                <w:szCs w:val="20"/>
                <w:lang w:val="en-IN"/>
              </w:rPr>
            </w:pPr>
            <w:r w:rsidRPr="00B654E9">
              <w:rPr>
                <w:rFonts w:ascii="Calibri" w:hAnsi="Calibri" w:cstheme="majorHAnsi"/>
                <w:bCs/>
                <w:sz w:val="21"/>
                <w:szCs w:val="20"/>
                <w:lang w:val="en-IN"/>
              </w:rPr>
              <w:t>Windows, UNIX, Linux, Mac OS</w:t>
            </w:r>
          </w:p>
        </w:tc>
      </w:tr>
    </w:tbl>
    <w:p w14:paraId="1D06E7D4" w14:textId="77777777" w:rsidR="001F391A" w:rsidRPr="00B654E9" w:rsidRDefault="001F391A" w:rsidP="001F391A">
      <w:pPr>
        <w:spacing w:line="276" w:lineRule="auto"/>
        <w:rPr>
          <w:rFonts w:ascii="Calibri" w:hAnsi="Calibri"/>
          <w:b/>
          <w:sz w:val="21"/>
          <w:u w:val="single"/>
        </w:rPr>
      </w:pPr>
    </w:p>
    <w:p w14:paraId="2CF86C09" w14:textId="77777777" w:rsidR="001F391A" w:rsidRPr="00B654E9" w:rsidRDefault="001F391A" w:rsidP="001F391A">
      <w:pPr>
        <w:spacing w:line="276" w:lineRule="auto"/>
        <w:jc w:val="center"/>
        <w:rPr>
          <w:rFonts w:ascii="Calibri" w:hAnsi="Calibri" w:cstheme="majorHAnsi"/>
          <w:bCs/>
          <w:sz w:val="21"/>
          <w:szCs w:val="20"/>
          <w:shd w:val="clear" w:color="auto" w:fill="FFFFFF"/>
        </w:rPr>
      </w:pPr>
      <w:r w:rsidRPr="00B654E9">
        <w:rPr>
          <w:rFonts w:ascii="Calibri" w:hAnsi="Calibri"/>
          <w:b/>
          <w:sz w:val="21"/>
          <w:u w:val="single"/>
        </w:rPr>
        <w:t>PROFESSIONAL EXPERIENCE</w:t>
      </w:r>
    </w:p>
    <w:p w14:paraId="51555BB4" w14:textId="77777777" w:rsidR="001F391A" w:rsidRPr="00B654E9" w:rsidRDefault="001F391A" w:rsidP="001F391A">
      <w:pPr>
        <w:spacing w:line="360" w:lineRule="auto"/>
        <w:rPr>
          <w:rFonts w:ascii="Calibri" w:hAnsi="Calibri" w:cstheme="minorHAnsi"/>
          <w:sz w:val="21"/>
          <w:szCs w:val="20"/>
        </w:rPr>
      </w:pPr>
    </w:p>
    <w:p w14:paraId="52ABD857" w14:textId="77777777" w:rsidR="001F391A" w:rsidRPr="00B654E9" w:rsidRDefault="001F391A" w:rsidP="001F391A">
      <w:pPr>
        <w:spacing w:line="276" w:lineRule="auto"/>
        <w:rPr>
          <w:rFonts w:ascii="Calibri" w:hAnsi="Calibri" w:cs="Calibri"/>
          <w:b/>
          <w:sz w:val="21"/>
          <w:szCs w:val="22"/>
        </w:rPr>
      </w:pPr>
      <w:r w:rsidRPr="00B654E9">
        <w:rPr>
          <w:rFonts w:ascii="Calibri" w:hAnsi="Calibri" w:cs="Calibri"/>
          <w:b/>
          <w:sz w:val="21"/>
          <w:szCs w:val="22"/>
        </w:rPr>
        <w:t xml:space="preserve">Senior Software Devloper                                                        </w:t>
      </w:r>
    </w:p>
    <w:p w14:paraId="2597542E" w14:textId="1B2FBA04" w:rsidR="001F391A" w:rsidRPr="00B654E9" w:rsidRDefault="001F391A" w:rsidP="001F391A">
      <w:pPr>
        <w:spacing w:line="276" w:lineRule="auto"/>
        <w:rPr>
          <w:rFonts w:ascii="Calibri" w:hAnsi="Calibri" w:cs="Calibri"/>
          <w:b/>
          <w:sz w:val="21"/>
          <w:szCs w:val="22"/>
        </w:rPr>
      </w:pPr>
      <w:r w:rsidRPr="00B654E9">
        <w:rPr>
          <w:rFonts w:ascii="Calibri" w:hAnsi="Calibri" w:cs="Calibri"/>
          <w:b/>
          <w:sz w:val="21"/>
          <w:szCs w:val="22"/>
        </w:rPr>
        <w:t>Client:</w:t>
      </w:r>
      <w:r w:rsidRPr="00B654E9">
        <w:rPr>
          <w:rFonts w:ascii="Calibri" w:hAnsi="Calibri" w:cs="Calibri"/>
          <w:b/>
          <w:sz w:val="21"/>
          <w:szCs w:val="22"/>
        </w:rPr>
        <w:tab/>
      </w:r>
      <w:r>
        <w:rPr>
          <w:rFonts w:ascii="Calibri" w:hAnsi="Calibri" w:cs="Calibri"/>
          <w:b/>
          <w:sz w:val="21"/>
          <w:szCs w:val="22"/>
        </w:rPr>
        <w:t>Paypal</w:t>
      </w:r>
      <w:r w:rsidRPr="00B654E9">
        <w:rPr>
          <w:rFonts w:ascii="Calibri" w:hAnsi="Calibri" w:cs="Calibri"/>
          <w:b/>
          <w:sz w:val="21"/>
          <w:szCs w:val="22"/>
        </w:rPr>
        <w:t xml:space="preserve">, </w:t>
      </w:r>
      <w:r>
        <w:rPr>
          <w:rFonts w:ascii="Calibri" w:hAnsi="Calibri" w:cs="Calibri"/>
          <w:b/>
          <w:sz w:val="21"/>
          <w:szCs w:val="22"/>
        </w:rPr>
        <w:t>Remote</w:t>
      </w:r>
      <w:r>
        <w:rPr>
          <w:rFonts w:ascii="Calibri" w:hAnsi="Calibri" w:cs="Calibri"/>
          <w:b/>
          <w:sz w:val="21"/>
          <w:szCs w:val="22"/>
        </w:rPr>
        <w:tab/>
      </w:r>
      <w:r>
        <w:rPr>
          <w:rFonts w:ascii="Calibri" w:hAnsi="Calibri" w:cs="Calibri"/>
          <w:b/>
          <w:sz w:val="21"/>
          <w:szCs w:val="22"/>
        </w:rPr>
        <w:tab/>
      </w:r>
      <w:r w:rsidRPr="00B654E9">
        <w:rPr>
          <w:rFonts w:ascii="Calibri" w:hAnsi="Calibri" w:cs="Calibri"/>
          <w:b/>
          <w:sz w:val="21"/>
          <w:szCs w:val="22"/>
        </w:rPr>
        <w:tab/>
      </w:r>
      <w:r w:rsidRPr="00B654E9">
        <w:rPr>
          <w:rFonts w:ascii="Calibri" w:hAnsi="Calibri" w:cs="Calibri"/>
          <w:b/>
          <w:sz w:val="21"/>
          <w:szCs w:val="22"/>
        </w:rPr>
        <w:tab/>
      </w:r>
      <w:r w:rsidRPr="00B654E9">
        <w:rPr>
          <w:rFonts w:ascii="Calibri" w:hAnsi="Calibri" w:cs="Calibri"/>
          <w:b/>
          <w:sz w:val="21"/>
          <w:szCs w:val="22"/>
        </w:rPr>
        <w:tab/>
      </w:r>
      <w:r w:rsidRPr="00B654E9">
        <w:rPr>
          <w:rFonts w:ascii="Calibri" w:hAnsi="Calibri" w:cs="Calibri"/>
          <w:b/>
          <w:sz w:val="21"/>
          <w:szCs w:val="22"/>
        </w:rPr>
        <w:tab/>
      </w:r>
      <w:r w:rsidRPr="00B654E9">
        <w:rPr>
          <w:rFonts w:ascii="Calibri" w:hAnsi="Calibri" w:cs="Calibri"/>
          <w:b/>
          <w:sz w:val="21"/>
          <w:szCs w:val="22"/>
        </w:rPr>
        <w:tab/>
      </w:r>
      <w:r w:rsidRPr="00B654E9">
        <w:rPr>
          <w:rFonts w:ascii="Calibri" w:hAnsi="Calibri" w:cs="Calibri"/>
          <w:b/>
          <w:sz w:val="21"/>
          <w:szCs w:val="22"/>
        </w:rPr>
        <w:tab/>
      </w:r>
      <w:r w:rsidRPr="00B654E9">
        <w:rPr>
          <w:rFonts w:ascii="Calibri" w:hAnsi="Calibri" w:cs="Calibri"/>
          <w:b/>
          <w:sz w:val="21"/>
          <w:szCs w:val="22"/>
        </w:rPr>
        <w:tab/>
      </w:r>
      <w:r w:rsidRPr="00B654E9">
        <w:rPr>
          <w:rFonts w:ascii="Calibri" w:hAnsi="Calibri" w:cs="Calibri"/>
          <w:b/>
          <w:sz w:val="21"/>
          <w:szCs w:val="22"/>
        </w:rPr>
        <w:tab/>
        <w:t>Nov 202</w:t>
      </w:r>
      <w:r>
        <w:rPr>
          <w:rFonts w:ascii="Calibri" w:hAnsi="Calibri" w:cs="Calibri"/>
          <w:b/>
          <w:sz w:val="21"/>
          <w:szCs w:val="22"/>
        </w:rPr>
        <w:t>2</w:t>
      </w:r>
      <w:r w:rsidRPr="00B654E9">
        <w:rPr>
          <w:rFonts w:ascii="Calibri" w:hAnsi="Calibri" w:cs="Calibri"/>
          <w:b/>
          <w:sz w:val="21"/>
          <w:szCs w:val="22"/>
        </w:rPr>
        <w:t xml:space="preserve"> – </w:t>
      </w:r>
      <w:r>
        <w:rPr>
          <w:rFonts w:ascii="Calibri" w:hAnsi="Calibri" w:cs="Calibri"/>
          <w:b/>
          <w:sz w:val="21"/>
          <w:szCs w:val="22"/>
        </w:rPr>
        <w:t>till date</w:t>
      </w:r>
    </w:p>
    <w:p w14:paraId="398522A2" w14:textId="77777777" w:rsidR="001F391A" w:rsidRPr="00B654E9" w:rsidRDefault="001F391A" w:rsidP="001F391A">
      <w:pPr>
        <w:spacing w:line="276" w:lineRule="auto"/>
        <w:rPr>
          <w:rFonts w:ascii="Calibri" w:hAnsi="Calibri" w:cs="Calibri"/>
          <w:b/>
          <w:sz w:val="21"/>
          <w:szCs w:val="22"/>
          <w:u w:val="single"/>
        </w:rPr>
      </w:pPr>
      <w:r w:rsidRPr="00B654E9">
        <w:rPr>
          <w:rFonts w:ascii="Calibri" w:hAnsi="Calibri" w:cs="Calibri"/>
          <w:b/>
          <w:sz w:val="21"/>
          <w:szCs w:val="22"/>
          <w:u w:val="single"/>
        </w:rPr>
        <w:t>Responsibilities:</w:t>
      </w:r>
    </w:p>
    <w:p w14:paraId="438E63FD" w14:textId="77777777" w:rsidR="001F391A" w:rsidRPr="00B654E9" w:rsidRDefault="001F391A" w:rsidP="001F391A">
      <w:pPr>
        <w:pStyle w:val="ListParagraph"/>
        <w:widowControl w:val="0"/>
        <w:numPr>
          <w:ilvl w:val="0"/>
          <w:numId w:val="3"/>
        </w:numPr>
        <w:shd w:val="clear" w:color="auto" w:fill="FFFFFF"/>
        <w:jc w:val="both"/>
        <w:rPr>
          <w:rFonts w:ascii="Calibri" w:hAnsi="Calibri" w:cstheme="majorHAnsi"/>
          <w:bCs/>
          <w:sz w:val="21"/>
          <w:szCs w:val="20"/>
          <w:shd w:val="clear" w:color="auto" w:fill="FFFFFF"/>
        </w:rPr>
      </w:pPr>
      <w:r w:rsidRPr="00B654E9">
        <w:rPr>
          <w:rFonts w:ascii="Calibri" w:hAnsi="Calibri" w:cstheme="majorHAnsi"/>
          <w:bCs/>
          <w:sz w:val="21"/>
          <w:szCs w:val="20"/>
          <w:shd w:val="clear" w:color="auto" w:fill="FFFFFF"/>
        </w:rPr>
        <w:t>Engaged in the entire software development lifecycle, from requirement analysis to deployment and monitoring, ensuring stable, secure, and scalable backend applications using Java 17, Spring Boot 3.x, and Python.</w:t>
      </w:r>
    </w:p>
    <w:p w14:paraId="489EB128" w14:textId="77777777" w:rsidR="001F391A" w:rsidRPr="00065990" w:rsidRDefault="001F391A" w:rsidP="001F391A">
      <w:pPr>
        <w:pStyle w:val="ListParagraph"/>
        <w:numPr>
          <w:ilvl w:val="0"/>
          <w:numId w:val="3"/>
        </w:numPr>
        <w:spacing w:before="100" w:beforeAutospacing="1" w:after="100" w:afterAutospacing="1" w:line="259" w:lineRule="auto"/>
      </w:pPr>
      <w:r w:rsidRPr="00065990">
        <w:t>Lead development and support of Oracle-backed financial systems, delivering enhancements across GL and AP-integrated workflows.</w:t>
      </w:r>
    </w:p>
    <w:p w14:paraId="0AFF39FB" w14:textId="77777777" w:rsidR="001F391A" w:rsidRPr="00065990" w:rsidRDefault="001F391A" w:rsidP="001F391A">
      <w:pPr>
        <w:pStyle w:val="ListParagraph"/>
        <w:numPr>
          <w:ilvl w:val="0"/>
          <w:numId w:val="3"/>
        </w:numPr>
        <w:spacing w:before="100" w:beforeAutospacing="1" w:after="100" w:afterAutospacing="1" w:line="259" w:lineRule="auto"/>
      </w:pPr>
      <w:r w:rsidRPr="00065990">
        <w:lastRenderedPageBreak/>
        <w:t>Designed, developed, and maintained PL/SQL packages, procedures, and triggers supporting high-volume financial transactions and reconciliations.</w:t>
      </w:r>
    </w:p>
    <w:p w14:paraId="7C5FFB9E" w14:textId="77777777" w:rsidR="001F391A" w:rsidRPr="00065990" w:rsidRDefault="001F391A" w:rsidP="001F391A">
      <w:pPr>
        <w:pStyle w:val="ListParagraph"/>
        <w:numPr>
          <w:ilvl w:val="0"/>
          <w:numId w:val="3"/>
        </w:numPr>
        <w:spacing w:before="100" w:beforeAutospacing="1" w:after="100" w:afterAutospacing="1" w:line="259" w:lineRule="auto"/>
      </w:pPr>
      <w:r w:rsidRPr="00065990">
        <w:t>Developed and enhanced Oracle Forms and Oracle Reports used by finance, audit, and operations teams.</w:t>
      </w:r>
    </w:p>
    <w:p w14:paraId="0944C766" w14:textId="77777777" w:rsidR="001F391A" w:rsidRPr="00065990" w:rsidRDefault="001F391A" w:rsidP="001F391A">
      <w:pPr>
        <w:pStyle w:val="ListParagraph"/>
        <w:numPr>
          <w:ilvl w:val="0"/>
          <w:numId w:val="3"/>
        </w:numPr>
        <w:spacing w:before="100" w:beforeAutospacing="1" w:after="100" w:afterAutospacing="1" w:line="259" w:lineRule="auto"/>
      </w:pPr>
      <w:r w:rsidRPr="00065990">
        <w:t>Built XML / BI Publisher reports for executive dashboards, financial extracts, and regulatory reporting.</w:t>
      </w:r>
    </w:p>
    <w:p w14:paraId="2EA25638" w14:textId="77777777" w:rsidR="001F391A" w:rsidRPr="00065990" w:rsidRDefault="001F391A" w:rsidP="001F391A">
      <w:pPr>
        <w:pStyle w:val="ListParagraph"/>
        <w:numPr>
          <w:ilvl w:val="0"/>
          <w:numId w:val="3"/>
        </w:numPr>
        <w:spacing w:before="100" w:beforeAutospacing="1" w:after="100" w:afterAutospacing="1" w:line="259" w:lineRule="auto"/>
      </w:pPr>
      <w:r w:rsidRPr="00065990">
        <w:t>Ensured secure, SOX-compliant solutions aligned with financial services regulatory standards.</w:t>
      </w:r>
    </w:p>
    <w:p w14:paraId="24D264BB" w14:textId="77777777" w:rsidR="001F391A" w:rsidRPr="00065990" w:rsidRDefault="001F391A" w:rsidP="001F391A">
      <w:pPr>
        <w:pStyle w:val="ListParagraph"/>
        <w:numPr>
          <w:ilvl w:val="0"/>
          <w:numId w:val="3"/>
        </w:numPr>
        <w:spacing w:before="100" w:beforeAutospacing="1" w:after="100" w:afterAutospacing="1" w:line="259" w:lineRule="auto"/>
      </w:pPr>
      <w:r w:rsidRPr="00065990">
        <w:t>Led engineering efforts across 1–2 agile teams, managing estimates, timelines, releases, and delivery commitments.</w:t>
      </w:r>
    </w:p>
    <w:p w14:paraId="366F313A" w14:textId="77777777" w:rsidR="001F391A" w:rsidRPr="00065990" w:rsidRDefault="001F391A" w:rsidP="001F391A">
      <w:pPr>
        <w:pStyle w:val="ListParagraph"/>
        <w:numPr>
          <w:ilvl w:val="0"/>
          <w:numId w:val="3"/>
        </w:numPr>
        <w:spacing w:before="100" w:beforeAutospacing="1" w:after="100" w:afterAutospacing="1" w:line="259" w:lineRule="auto"/>
      </w:pPr>
      <w:r w:rsidRPr="00065990">
        <w:t>Supported global deployments, collaborating with onshore and offshore teams across multiple time zones.</w:t>
      </w:r>
    </w:p>
    <w:p w14:paraId="62C048FF" w14:textId="77777777" w:rsidR="001F391A" w:rsidRPr="00065990" w:rsidRDefault="001F391A" w:rsidP="001F391A">
      <w:pPr>
        <w:pStyle w:val="ListParagraph"/>
        <w:numPr>
          <w:ilvl w:val="0"/>
          <w:numId w:val="3"/>
        </w:numPr>
        <w:spacing w:before="100" w:beforeAutospacing="1" w:after="100" w:afterAutospacing="1" w:line="259" w:lineRule="auto"/>
      </w:pPr>
      <w:r w:rsidRPr="00065990">
        <w:t>Owned production support, incident resolution, root-cause analysis, and communication with management.</w:t>
      </w:r>
    </w:p>
    <w:p w14:paraId="05BD510E" w14:textId="77777777" w:rsidR="001F391A" w:rsidRPr="00065990" w:rsidRDefault="001F391A" w:rsidP="001F391A">
      <w:pPr>
        <w:pStyle w:val="ListParagraph"/>
        <w:widowControl w:val="0"/>
        <w:numPr>
          <w:ilvl w:val="0"/>
          <w:numId w:val="3"/>
        </w:numPr>
        <w:shd w:val="clear" w:color="auto" w:fill="FFFFFF"/>
        <w:jc w:val="both"/>
        <w:rPr>
          <w:rFonts w:ascii="Calibri" w:hAnsi="Calibri" w:cstheme="majorHAnsi"/>
          <w:sz w:val="21"/>
          <w:szCs w:val="20"/>
          <w:shd w:val="clear" w:color="auto" w:fill="FFFFFF"/>
        </w:rPr>
      </w:pPr>
      <w:r w:rsidRPr="00065990">
        <w:rPr>
          <w:rFonts w:ascii="Calibri" w:hAnsi="Calibri" w:cstheme="majorHAnsi"/>
          <w:sz w:val="21"/>
          <w:szCs w:val="20"/>
          <w:shd w:val="clear" w:color="auto" w:fill="FFFFFF"/>
        </w:rPr>
        <w:t>Configured and maintained API security with SAML/OIDC, Okta, and LDAP, and implemented token management for stateless authentication in distributed systems.</w:t>
      </w:r>
    </w:p>
    <w:p w14:paraId="4ADB4793" w14:textId="77777777" w:rsidR="001F391A" w:rsidRPr="00B654E9" w:rsidRDefault="001F391A" w:rsidP="001F391A">
      <w:pPr>
        <w:pStyle w:val="ListParagraph"/>
        <w:widowControl w:val="0"/>
        <w:numPr>
          <w:ilvl w:val="0"/>
          <w:numId w:val="3"/>
        </w:numPr>
        <w:shd w:val="clear" w:color="auto" w:fill="FFFFFF"/>
        <w:jc w:val="both"/>
        <w:rPr>
          <w:rFonts w:ascii="Calibri" w:hAnsi="Calibri" w:cstheme="majorHAnsi"/>
          <w:bCs/>
          <w:sz w:val="21"/>
          <w:szCs w:val="20"/>
          <w:shd w:val="clear" w:color="auto" w:fill="FFFFFF"/>
        </w:rPr>
      </w:pPr>
      <w:r w:rsidRPr="00B654E9">
        <w:rPr>
          <w:rFonts w:ascii="Calibri" w:hAnsi="Calibri" w:cstheme="majorHAnsi"/>
          <w:bCs/>
          <w:sz w:val="21"/>
          <w:szCs w:val="20"/>
          <w:shd w:val="clear" w:color="auto" w:fill="FFFFFF"/>
        </w:rPr>
        <w:t>Developed automated testing frameworks with JUnit 5, Mockito, PyTest, and Cucumber for both backend services and Python-based utilities.</w:t>
      </w:r>
    </w:p>
    <w:p w14:paraId="5955A2CD" w14:textId="77777777" w:rsidR="001F391A" w:rsidRPr="00B654E9" w:rsidRDefault="001F391A" w:rsidP="001F391A">
      <w:pPr>
        <w:pStyle w:val="ListParagraph"/>
        <w:widowControl w:val="0"/>
        <w:numPr>
          <w:ilvl w:val="0"/>
          <w:numId w:val="3"/>
        </w:numPr>
        <w:shd w:val="clear" w:color="auto" w:fill="FFFFFF"/>
        <w:jc w:val="both"/>
        <w:rPr>
          <w:rFonts w:ascii="Calibri" w:hAnsi="Calibri" w:cstheme="majorHAnsi"/>
          <w:bCs/>
          <w:sz w:val="21"/>
          <w:szCs w:val="20"/>
          <w:shd w:val="clear" w:color="auto" w:fill="FFFFFF"/>
        </w:rPr>
      </w:pPr>
      <w:r w:rsidRPr="00B654E9">
        <w:rPr>
          <w:rFonts w:ascii="Calibri" w:hAnsi="Calibri" w:cstheme="majorHAnsi"/>
          <w:bCs/>
          <w:sz w:val="21"/>
          <w:szCs w:val="20"/>
          <w:shd w:val="clear" w:color="auto" w:fill="FFFFFF"/>
        </w:rPr>
        <w:t>Built Python-based ETL pipelines integrated with Apache NiFi for cross-system data migrations, ensuring data accuracy and consistency.</w:t>
      </w:r>
    </w:p>
    <w:p w14:paraId="4553687E" w14:textId="77777777" w:rsidR="001F391A" w:rsidRPr="00B654E9" w:rsidRDefault="001F391A" w:rsidP="001F391A">
      <w:pPr>
        <w:pStyle w:val="ListParagraph"/>
        <w:widowControl w:val="0"/>
        <w:numPr>
          <w:ilvl w:val="0"/>
          <w:numId w:val="3"/>
        </w:numPr>
        <w:shd w:val="clear" w:color="auto" w:fill="FFFFFF"/>
        <w:jc w:val="both"/>
        <w:rPr>
          <w:rFonts w:ascii="Calibri" w:hAnsi="Calibri" w:cstheme="majorHAnsi"/>
          <w:bCs/>
          <w:sz w:val="21"/>
          <w:szCs w:val="20"/>
          <w:shd w:val="clear" w:color="auto" w:fill="FFFFFF"/>
        </w:rPr>
      </w:pPr>
      <w:r w:rsidRPr="00B654E9">
        <w:rPr>
          <w:rFonts w:ascii="Calibri" w:hAnsi="Calibri" w:cstheme="majorHAnsi"/>
          <w:bCs/>
          <w:sz w:val="21"/>
          <w:szCs w:val="20"/>
          <w:shd w:val="clear" w:color="auto" w:fill="FFFFFF"/>
        </w:rPr>
        <w:t>Implemented monitoring and observability for both Java and Python services using Prometheus, Grafana, AppDynamics, and Dynatrace.</w:t>
      </w:r>
    </w:p>
    <w:p w14:paraId="2BDC7155" w14:textId="77777777" w:rsidR="001F391A" w:rsidRPr="00B654E9" w:rsidRDefault="001F391A" w:rsidP="001F391A">
      <w:pPr>
        <w:pStyle w:val="ListParagraph"/>
        <w:widowControl w:val="0"/>
        <w:numPr>
          <w:ilvl w:val="0"/>
          <w:numId w:val="3"/>
        </w:numPr>
        <w:shd w:val="clear" w:color="auto" w:fill="FFFFFF"/>
        <w:jc w:val="both"/>
        <w:rPr>
          <w:rFonts w:ascii="Calibri" w:hAnsi="Calibri" w:cstheme="majorHAnsi"/>
          <w:bCs/>
          <w:sz w:val="21"/>
          <w:szCs w:val="20"/>
          <w:shd w:val="clear" w:color="auto" w:fill="FFFFFF"/>
        </w:rPr>
      </w:pPr>
      <w:r w:rsidRPr="00B654E9">
        <w:rPr>
          <w:rFonts w:ascii="Calibri" w:hAnsi="Calibri" w:cstheme="majorHAnsi"/>
          <w:bCs/>
          <w:sz w:val="21"/>
          <w:szCs w:val="20"/>
          <w:shd w:val="clear" w:color="auto" w:fill="FFFFFF"/>
        </w:rPr>
        <w:t>Enhanced system resilience through Resilience4j, retry/timeout strategies in Java, and exception handling in Python services for fault tolerance.</w:t>
      </w:r>
    </w:p>
    <w:p w14:paraId="42F48F43" w14:textId="77777777" w:rsidR="001F391A" w:rsidRPr="00B654E9" w:rsidRDefault="001F391A" w:rsidP="001F391A">
      <w:pPr>
        <w:pStyle w:val="ListParagraph"/>
        <w:widowControl w:val="0"/>
        <w:numPr>
          <w:ilvl w:val="0"/>
          <w:numId w:val="3"/>
        </w:numPr>
        <w:shd w:val="clear" w:color="auto" w:fill="FFFFFF"/>
        <w:jc w:val="both"/>
        <w:rPr>
          <w:rFonts w:ascii="Calibri" w:hAnsi="Calibri" w:cstheme="majorHAnsi"/>
          <w:bCs/>
          <w:sz w:val="21"/>
          <w:szCs w:val="20"/>
          <w:shd w:val="clear" w:color="auto" w:fill="FFFFFF"/>
        </w:rPr>
      </w:pPr>
      <w:r w:rsidRPr="00B654E9">
        <w:rPr>
          <w:rFonts w:ascii="Calibri" w:hAnsi="Calibri" w:cstheme="majorHAnsi"/>
          <w:bCs/>
          <w:sz w:val="21"/>
          <w:szCs w:val="20"/>
          <w:shd w:val="clear" w:color="auto" w:fill="FFFFFF"/>
        </w:rPr>
        <w:t>Collaborated with frontend teams (React, Flutter) to integrate backend APIs, ensuring data accuracy, security, and optimal performance.</w:t>
      </w:r>
    </w:p>
    <w:p w14:paraId="3B28DED2" w14:textId="77777777" w:rsidR="001F391A" w:rsidRPr="00B654E9" w:rsidRDefault="001F391A" w:rsidP="001F391A">
      <w:pPr>
        <w:pStyle w:val="ListParagraph"/>
        <w:widowControl w:val="0"/>
        <w:numPr>
          <w:ilvl w:val="0"/>
          <w:numId w:val="3"/>
        </w:numPr>
        <w:shd w:val="clear" w:color="auto" w:fill="FFFFFF"/>
        <w:jc w:val="both"/>
        <w:rPr>
          <w:rFonts w:ascii="Calibri" w:eastAsia="Calibri" w:hAnsi="Calibri" w:cstheme="majorHAnsi"/>
          <w:bCs/>
          <w:color w:val="000000"/>
          <w:sz w:val="21"/>
          <w:szCs w:val="20"/>
        </w:rPr>
      </w:pPr>
      <w:r w:rsidRPr="00B654E9">
        <w:rPr>
          <w:rFonts w:ascii="Calibri" w:hAnsi="Calibri" w:cstheme="majorHAnsi"/>
          <w:bCs/>
          <w:sz w:val="21"/>
          <w:szCs w:val="20"/>
          <w:shd w:val="clear" w:color="auto" w:fill="FFFFFF"/>
        </w:rPr>
        <w:t>Created technical documentation, API specs, and knowledge transfer guides for multi-language backend systems.</w:t>
      </w:r>
    </w:p>
    <w:p w14:paraId="29F90431" w14:textId="77777777" w:rsidR="001F391A" w:rsidRPr="00B654E9" w:rsidRDefault="001F391A" w:rsidP="001F391A">
      <w:pPr>
        <w:pStyle w:val="ListParagraph"/>
        <w:widowControl w:val="0"/>
        <w:shd w:val="clear" w:color="auto" w:fill="FFFFFF"/>
        <w:jc w:val="both"/>
        <w:rPr>
          <w:rFonts w:ascii="Calibri" w:eastAsia="Calibri" w:hAnsi="Calibri" w:cstheme="majorHAnsi"/>
          <w:bCs/>
          <w:color w:val="000000"/>
          <w:sz w:val="21"/>
          <w:szCs w:val="20"/>
        </w:rPr>
      </w:pPr>
    </w:p>
    <w:p w14:paraId="5122A6D7" w14:textId="77777777" w:rsidR="001F391A" w:rsidRPr="00B654E9" w:rsidRDefault="001F391A" w:rsidP="001F391A">
      <w:pPr>
        <w:spacing w:line="360" w:lineRule="auto"/>
        <w:rPr>
          <w:rFonts w:ascii="Calibri" w:hAnsi="Calibri"/>
          <w:b/>
          <w:sz w:val="21"/>
        </w:rPr>
      </w:pPr>
    </w:p>
    <w:p w14:paraId="3967542E" w14:textId="77777777" w:rsidR="001F391A" w:rsidRPr="00B654E9" w:rsidRDefault="001F391A" w:rsidP="001F391A">
      <w:pPr>
        <w:spacing w:line="276" w:lineRule="auto"/>
        <w:rPr>
          <w:rFonts w:ascii="Calibri" w:hAnsi="Calibri" w:cs="Calibri"/>
          <w:b/>
          <w:sz w:val="21"/>
          <w:szCs w:val="22"/>
        </w:rPr>
      </w:pPr>
      <w:r w:rsidRPr="00B654E9">
        <w:rPr>
          <w:rFonts w:ascii="Calibri" w:hAnsi="Calibri" w:cs="Calibri"/>
          <w:b/>
          <w:sz w:val="21"/>
          <w:szCs w:val="22"/>
        </w:rPr>
        <w:t xml:space="preserve">Software Developer                              </w:t>
      </w:r>
      <w:r w:rsidRPr="00B654E9">
        <w:rPr>
          <w:rFonts w:ascii="Calibri" w:hAnsi="Calibri" w:cs="Calibri"/>
          <w:b/>
          <w:sz w:val="21"/>
          <w:szCs w:val="22"/>
        </w:rPr>
        <w:tab/>
        <w:t xml:space="preserve">                                            </w:t>
      </w:r>
    </w:p>
    <w:p w14:paraId="4C154CE4" w14:textId="739FA591" w:rsidR="001F391A" w:rsidRPr="00B654E9" w:rsidRDefault="001F391A" w:rsidP="001F391A">
      <w:pPr>
        <w:spacing w:line="276" w:lineRule="auto"/>
        <w:rPr>
          <w:rFonts w:ascii="Calibri" w:hAnsi="Calibri" w:cs="Calibri"/>
          <w:b/>
          <w:sz w:val="21"/>
          <w:szCs w:val="22"/>
        </w:rPr>
      </w:pPr>
      <w:r w:rsidRPr="00B654E9">
        <w:rPr>
          <w:rFonts w:ascii="Calibri" w:hAnsi="Calibri" w:cs="Calibri"/>
          <w:b/>
          <w:sz w:val="21"/>
          <w:szCs w:val="22"/>
        </w:rPr>
        <w:t xml:space="preserve">Client: </w:t>
      </w:r>
      <w:r>
        <w:rPr>
          <w:rFonts w:ascii="Calibri" w:hAnsi="Calibri" w:cs="Calibri"/>
          <w:b/>
          <w:sz w:val="21"/>
          <w:szCs w:val="22"/>
        </w:rPr>
        <w:t>Verizon</w:t>
      </w:r>
      <w:r w:rsidRPr="00B654E9">
        <w:rPr>
          <w:rFonts w:ascii="Calibri" w:hAnsi="Calibri" w:cs="Calibri"/>
          <w:b/>
          <w:sz w:val="21"/>
          <w:szCs w:val="22"/>
        </w:rPr>
        <w:t xml:space="preserve">, </w:t>
      </w:r>
      <w:r>
        <w:rPr>
          <w:rFonts w:ascii="Calibri" w:hAnsi="Calibri" w:cs="Calibri"/>
          <w:b/>
          <w:sz w:val="21"/>
          <w:szCs w:val="22"/>
        </w:rPr>
        <w:t>Austin</w:t>
      </w:r>
      <w:r w:rsidRPr="00B654E9">
        <w:rPr>
          <w:rFonts w:ascii="Calibri" w:hAnsi="Calibri" w:cs="Calibri"/>
          <w:b/>
          <w:sz w:val="21"/>
          <w:szCs w:val="22"/>
        </w:rPr>
        <w:t xml:space="preserve">, </w:t>
      </w:r>
      <w:r>
        <w:rPr>
          <w:rFonts w:ascii="Calibri" w:hAnsi="Calibri" w:cs="Calibri"/>
          <w:b/>
          <w:sz w:val="21"/>
          <w:szCs w:val="22"/>
        </w:rPr>
        <w:t>TX</w:t>
      </w:r>
      <w:r w:rsidRPr="00B654E9">
        <w:rPr>
          <w:rFonts w:ascii="Calibri" w:hAnsi="Calibri" w:cs="Calibri"/>
          <w:b/>
          <w:sz w:val="21"/>
          <w:szCs w:val="22"/>
        </w:rPr>
        <w:tab/>
      </w:r>
      <w:r w:rsidRPr="00B654E9">
        <w:rPr>
          <w:rFonts w:ascii="Calibri" w:hAnsi="Calibri" w:cs="Calibri"/>
          <w:b/>
          <w:sz w:val="21"/>
          <w:szCs w:val="22"/>
        </w:rPr>
        <w:tab/>
      </w:r>
      <w:r w:rsidRPr="00B654E9">
        <w:rPr>
          <w:rFonts w:ascii="Calibri" w:hAnsi="Calibri" w:cs="Calibri"/>
          <w:b/>
          <w:sz w:val="21"/>
          <w:szCs w:val="22"/>
        </w:rPr>
        <w:tab/>
      </w:r>
      <w:r w:rsidRPr="00B654E9">
        <w:rPr>
          <w:rFonts w:ascii="Calibri" w:hAnsi="Calibri" w:cs="Calibri"/>
          <w:b/>
          <w:sz w:val="21"/>
          <w:szCs w:val="22"/>
        </w:rPr>
        <w:tab/>
      </w:r>
      <w:r w:rsidRPr="00B654E9">
        <w:rPr>
          <w:rFonts w:ascii="Calibri" w:hAnsi="Calibri" w:cs="Calibri"/>
          <w:b/>
          <w:sz w:val="21"/>
          <w:szCs w:val="22"/>
        </w:rPr>
        <w:tab/>
      </w:r>
      <w:r w:rsidRPr="00B654E9">
        <w:rPr>
          <w:rFonts w:ascii="Calibri" w:hAnsi="Calibri" w:cs="Calibri"/>
          <w:b/>
          <w:sz w:val="21"/>
          <w:szCs w:val="22"/>
        </w:rPr>
        <w:tab/>
      </w:r>
      <w:r w:rsidRPr="00B654E9">
        <w:rPr>
          <w:rFonts w:ascii="Calibri" w:hAnsi="Calibri" w:cs="Calibri"/>
          <w:b/>
          <w:sz w:val="21"/>
          <w:szCs w:val="22"/>
        </w:rPr>
        <w:tab/>
      </w:r>
      <w:r w:rsidRPr="00B654E9">
        <w:rPr>
          <w:rFonts w:ascii="Calibri" w:hAnsi="Calibri" w:cs="Calibri"/>
          <w:b/>
          <w:sz w:val="21"/>
          <w:szCs w:val="22"/>
        </w:rPr>
        <w:tab/>
      </w:r>
      <w:r>
        <w:rPr>
          <w:rFonts w:ascii="Calibri" w:hAnsi="Calibri" w:cs="Calibri"/>
          <w:b/>
          <w:sz w:val="21"/>
          <w:szCs w:val="22"/>
        </w:rPr>
        <w:t>May</w:t>
      </w:r>
      <w:r w:rsidRPr="00B654E9">
        <w:rPr>
          <w:rFonts w:ascii="Calibri" w:hAnsi="Calibri" w:cs="Calibri"/>
          <w:b/>
          <w:sz w:val="21"/>
          <w:szCs w:val="22"/>
        </w:rPr>
        <w:t xml:space="preserve"> 20</w:t>
      </w:r>
      <w:r>
        <w:rPr>
          <w:rFonts w:ascii="Calibri" w:hAnsi="Calibri" w:cs="Calibri"/>
          <w:b/>
          <w:sz w:val="21"/>
          <w:szCs w:val="22"/>
        </w:rPr>
        <w:t>20</w:t>
      </w:r>
      <w:r w:rsidRPr="00B654E9">
        <w:rPr>
          <w:rFonts w:ascii="Calibri" w:hAnsi="Calibri" w:cs="Calibri"/>
          <w:b/>
          <w:sz w:val="21"/>
          <w:szCs w:val="22"/>
        </w:rPr>
        <w:t xml:space="preserve"> – Oct 202</w:t>
      </w:r>
      <w:r>
        <w:rPr>
          <w:rFonts w:ascii="Calibri" w:hAnsi="Calibri" w:cs="Calibri"/>
          <w:b/>
          <w:sz w:val="21"/>
          <w:szCs w:val="22"/>
        </w:rPr>
        <w:t>2</w:t>
      </w:r>
    </w:p>
    <w:p w14:paraId="68339B0C" w14:textId="77777777" w:rsidR="001F391A" w:rsidRPr="00B654E9" w:rsidRDefault="001F391A" w:rsidP="001F391A">
      <w:pPr>
        <w:spacing w:line="276" w:lineRule="auto"/>
        <w:rPr>
          <w:rFonts w:ascii="Calibri" w:hAnsi="Calibri" w:cs="Calibri"/>
          <w:b/>
          <w:sz w:val="21"/>
          <w:szCs w:val="22"/>
          <w:u w:val="single"/>
        </w:rPr>
      </w:pPr>
      <w:r w:rsidRPr="00B654E9">
        <w:rPr>
          <w:rFonts w:ascii="Calibri" w:hAnsi="Calibri" w:cs="Calibri"/>
          <w:b/>
          <w:sz w:val="21"/>
          <w:szCs w:val="22"/>
          <w:u w:val="single"/>
        </w:rPr>
        <w:t>Responsibilities:</w:t>
      </w:r>
    </w:p>
    <w:p w14:paraId="1ECFFB7F" w14:textId="77777777" w:rsidR="001F391A" w:rsidRPr="00B654E9" w:rsidRDefault="001F391A" w:rsidP="001F391A">
      <w:pPr>
        <w:pStyle w:val="ListParagraph"/>
        <w:numPr>
          <w:ilvl w:val="0"/>
          <w:numId w:val="5"/>
        </w:numPr>
        <w:spacing w:after="160" w:line="360" w:lineRule="auto"/>
        <w:rPr>
          <w:rFonts w:ascii="Calibri" w:hAnsi="Calibri" w:cstheme="minorHAnsi"/>
          <w:bCs/>
          <w:sz w:val="21"/>
          <w:szCs w:val="20"/>
          <w:lang w:eastAsia="en-GB"/>
        </w:rPr>
      </w:pPr>
      <w:r w:rsidRPr="00B654E9">
        <w:rPr>
          <w:rFonts w:ascii="Calibri" w:hAnsi="Calibri" w:cstheme="minorHAnsi"/>
          <w:bCs/>
          <w:sz w:val="21"/>
          <w:szCs w:val="20"/>
          <w:lang w:eastAsia="en-GB"/>
        </w:rPr>
        <w:t>Led development of reactive backend automation services using Java 11, Spring Boot 2.x/3.x, and Python scripting for automation, backend data processing, and system health checks.</w:t>
      </w:r>
    </w:p>
    <w:p w14:paraId="2BEFEC56" w14:textId="77777777" w:rsidR="001F391A" w:rsidRPr="00065990" w:rsidRDefault="001F391A" w:rsidP="001F391A">
      <w:pPr>
        <w:pStyle w:val="ListParagraph"/>
        <w:numPr>
          <w:ilvl w:val="0"/>
          <w:numId w:val="5"/>
        </w:numPr>
        <w:spacing w:before="100" w:beforeAutospacing="1" w:after="100" w:afterAutospacing="1" w:line="259" w:lineRule="auto"/>
      </w:pPr>
      <w:r w:rsidRPr="00065990">
        <w:t>Developed and supported PL/SQL-based financial data validation and reconciliation scripts.</w:t>
      </w:r>
    </w:p>
    <w:p w14:paraId="2E4A77BC" w14:textId="77777777" w:rsidR="001F391A" w:rsidRPr="00065990" w:rsidRDefault="001F391A" w:rsidP="001F391A">
      <w:pPr>
        <w:pStyle w:val="ListParagraph"/>
        <w:numPr>
          <w:ilvl w:val="0"/>
          <w:numId w:val="5"/>
        </w:numPr>
        <w:spacing w:before="100" w:beforeAutospacing="1" w:after="100" w:afterAutospacing="1" w:line="259" w:lineRule="auto"/>
      </w:pPr>
      <w:r w:rsidRPr="00065990">
        <w:t>Enhanced backend systems supporting AP/AR-style transaction processing with full audit trails.</w:t>
      </w:r>
    </w:p>
    <w:p w14:paraId="79E02EA0" w14:textId="77777777" w:rsidR="001F391A" w:rsidRPr="00065990" w:rsidRDefault="001F391A" w:rsidP="001F391A">
      <w:pPr>
        <w:pStyle w:val="ListParagraph"/>
        <w:numPr>
          <w:ilvl w:val="0"/>
          <w:numId w:val="5"/>
        </w:numPr>
        <w:spacing w:before="100" w:beforeAutospacing="1" w:after="100" w:afterAutospacing="1" w:line="259" w:lineRule="auto"/>
      </w:pPr>
      <w:r w:rsidRPr="00065990">
        <w:t>Delivered secure and compliant solutions within regulated healthcare environments.</w:t>
      </w:r>
    </w:p>
    <w:p w14:paraId="2869AD55" w14:textId="77777777" w:rsidR="001F391A" w:rsidRPr="00065990" w:rsidRDefault="001F391A" w:rsidP="001F391A">
      <w:pPr>
        <w:pStyle w:val="ListParagraph"/>
        <w:numPr>
          <w:ilvl w:val="0"/>
          <w:numId w:val="5"/>
        </w:numPr>
        <w:spacing w:before="100" w:beforeAutospacing="1" w:after="100" w:afterAutospacing="1" w:line="259" w:lineRule="auto"/>
      </w:pPr>
      <w:r w:rsidRPr="00065990">
        <w:t>Built reporting datasets and extracts using SQL and XML-based reporting frameworks.</w:t>
      </w:r>
    </w:p>
    <w:p w14:paraId="792B5D6F" w14:textId="77777777" w:rsidR="001F391A" w:rsidRPr="00065990" w:rsidRDefault="001F391A" w:rsidP="001F391A">
      <w:pPr>
        <w:pStyle w:val="ListParagraph"/>
        <w:numPr>
          <w:ilvl w:val="0"/>
          <w:numId w:val="5"/>
        </w:numPr>
        <w:spacing w:before="100" w:beforeAutospacing="1" w:after="100" w:afterAutospacing="1" w:line="259" w:lineRule="auto"/>
      </w:pPr>
      <w:r w:rsidRPr="00065990">
        <w:t>Participated in Agile ceremonies, production support rotations, and release planning activities.</w:t>
      </w:r>
    </w:p>
    <w:p w14:paraId="0FAC5713" w14:textId="77777777" w:rsidR="001F391A" w:rsidRPr="00B654E9" w:rsidRDefault="001F391A" w:rsidP="001F391A">
      <w:pPr>
        <w:pStyle w:val="ListParagraph"/>
        <w:numPr>
          <w:ilvl w:val="0"/>
          <w:numId w:val="5"/>
        </w:numPr>
        <w:spacing w:after="160" w:line="360" w:lineRule="auto"/>
        <w:rPr>
          <w:rFonts w:ascii="Calibri" w:hAnsi="Calibri" w:cstheme="minorHAnsi"/>
          <w:bCs/>
          <w:sz w:val="21"/>
          <w:szCs w:val="20"/>
          <w:lang w:eastAsia="en-GB"/>
        </w:rPr>
      </w:pPr>
      <w:r w:rsidRPr="00B654E9">
        <w:rPr>
          <w:rFonts w:ascii="Calibri" w:hAnsi="Calibri" w:cstheme="minorHAnsi"/>
          <w:bCs/>
          <w:sz w:val="21"/>
          <w:szCs w:val="20"/>
          <w:lang w:eastAsia="en-GB"/>
        </w:rPr>
        <w:t>Integrated RabbitMQ and Kafka messaging for real-time status updates, retries, and event-driven automation in both Java and Python services.</w:t>
      </w:r>
    </w:p>
    <w:p w14:paraId="61952F2B" w14:textId="77777777" w:rsidR="001F391A" w:rsidRPr="00B654E9" w:rsidRDefault="001F391A" w:rsidP="001F391A">
      <w:pPr>
        <w:pStyle w:val="ListParagraph"/>
        <w:numPr>
          <w:ilvl w:val="0"/>
          <w:numId w:val="5"/>
        </w:numPr>
        <w:spacing w:after="160" w:line="360" w:lineRule="auto"/>
        <w:rPr>
          <w:rFonts w:ascii="Calibri" w:hAnsi="Calibri" w:cstheme="minorHAnsi"/>
          <w:bCs/>
          <w:sz w:val="21"/>
          <w:szCs w:val="20"/>
          <w:lang w:eastAsia="en-GB"/>
        </w:rPr>
      </w:pPr>
      <w:r w:rsidRPr="00B654E9">
        <w:rPr>
          <w:rFonts w:ascii="Calibri" w:hAnsi="Calibri" w:cstheme="minorHAnsi"/>
          <w:bCs/>
          <w:sz w:val="21"/>
          <w:szCs w:val="20"/>
          <w:lang w:eastAsia="en-GB"/>
        </w:rPr>
        <w:t>Implemented secure authentication using OAuth2, JWT, and Spring Security, alongside Python-based API clients with token management for external integrations.</w:t>
      </w:r>
    </w:p>
    <w:p w14:paraId="333F7876" w14:textId="77777777" w:rsidR="001F391A" w:rsidRPr="00B654E9" w:rsidRDefault="001F391A" w:rsidP="001F391A">
      <w:pPr>
        <w:pStyle w:val="ListParagraph"/>
        <w:numPr>
          <w:ilvl w:val="0"/>
          <w:numId w:val="5"/>
        </w:numPr>
        <w:spacing w:after="160" w:line="360" w:lineRule="auto"/>
        <w:rPr>
          <w:rFonts w:ascii="Calibri" w:hAnsi="Calibri" w:cstheme="minorHAnsi"/>
          <w:bCs/>
          <w:sz w:val="21"/>
          <w:szCs w:val="20"/>
          <w:lang w:eastAsia="en-GB"/>
        </w:rPr>
      </w:pPr>
      <w:r w:rsidRPr="00B654E9">
        <w:rPr>
          <w:rFonts w:ascii="Calibri" w:hAnsi="Calibri" w:cstheme="minorHAnsi"/>
          <w:bCs/>
          <w:sz w:val="21"/>
          <w:szCs w:val="20"/>
          <w:lang w:eastAsia="en-GB"/>
        </w:rPr>
        <w:t>Utilized Redis for caching test results, token metadata, and frequently accessed data, improving lookup performance by over 60%.</w:t>
      </w:r>
    </w:p>
    <w:p w14:paraId="24FD19AA" w14:textId="77777777" w:rsidR="001F391A" w:rsidRPr="00B654E9" w:rsidRDefault="001F391A" w:rsidP="001F391A">
      <w:pPr>
        <w:pStyle w:val="ListParagraph"/>
        <w:numPr>
          <w:ilvl w:val="0"/>
          <w:numId w:val="5"/>
        </w:numPr>
        <w:spacing w:after="160" w:line="360" w:lineRule="auto"/>
        <w:rPr>
          <w:rFonts w:ascii="Calibri" w:hAnsi="Calibri" w:cstheme="minorHAnsi"/>
          <w:bCs/>
          <w:sz w:val="21"/>
          <w:szCs w:val="20"/>
          <w:lang w:eastAsia="en-GB"/>
        </w:rPr>
      </w:pPr>
      <w:r w:rsidRPr="00B654E9">
        <w:rPr>
          <w:rFonts w:ascii="Calibri" w:hAnsi="Calibri" w:cstheme="minorHAnsi"/>
          <w:bCs/>
          <w:sz w:val="21"/>
          <w:szCs w:val="20"/>
          <w:lang w:eastAsia="en-GB"/>
        </w:rPr>
        <w:t>Developed and executed automated API and workflow tests using JUnit 5, PyTest, Rest Assured, Postman, and JMeter, with results integrated into ELK dashboards.</w:t>
      </w:r>
    </w:p>
    <w:p w14:paraId="1CCE5D96" w14:textId="77777777" w:rsidR="001F391A" w:rsidRPr="00B654E9" w:rsidRDefault="001F391A" w:rsidP="001F391A">
      <w:pPr>
        <w:pStyle w:val="ListParagraph"/>
        <w:numPr>
          <w:ilvl w:val="0"/>
          <w:numId w:val="5"/>
        </w:numPr>
        <w:spacing w:after="160" w:line="360" w:lineRule="auto"/>
        <w:rPr>
          <w:rFonts w:ascii="Calibri" w:hAnsi="Calibri" w:cstheme="minorHAnsi"/>
          <w:bCs/>
          <w:sz w:val="21"/>
          <w:szCs w:val="20"/>
          <w:lang w:eastAsia="en-GB"/>
        </w:rPr>
      </w:pPr>
      <w:r w:rsidRPr="00B654E9">
        <w:rPr>
          <w:rFonts w:ascii="Calibri" w:hAnsi="Calibri" w:cstheme="minorHAnsi"/>
          <w:bCs/>
          <w:sz w:val="21"/>
          <w:szCs w:val="20"/>
          <w:lang w:eastAsia="en-GB"/>
        </w:rPr>
        <w:lastRenderedPageBreak/>
        <w:t>Automated CI/CD workflows with GitLab pipelines to build, scan, containerize, and deploy both Java and Python services to AWS (EC2, Lambda, S3) and Kubernetes clusters.</w:t>
      </w:r>
    </w:p>
    <w:p w14:paraId="33E8FA44" w14:textId="77777777" w:rsidR="001F391A" w:rsidRPr="00B654E9" w:rsidRDefault="001F391A" w:rsidP="001F391A">
      <w:pPr>
        <w:pStyle w:val="ListParagraph"/>
        <w:numPr>
          <w:ilvl w:val="0"/>
          <w:numId w:val="5"/>
        </w:numPr>
        <w:spacing w:after="160" w:line="360" w:lineRule="auto"/>
        <w:rPr>
          <w:rFonts w:ascii="Calibri" w:hAnsi="Calibri" w:cstheme="minorHAnsi"/>
          <w:bCs/>
          <w:sz w:val="21"/>
          <w:szCs w:val="20"/>
          <w:lang w:eastAsia="en-GB"/>
        </w:rPr>
      </w:pPr>
      <w:r w:rsidRPr="00B654E9">
        <w:rPr>
          <w:rFonts w:ascii="Calibri" w:hAnsi="Calibri" w:cstheme="minorHAnsi"/>
          <w:bCs/>
          <w:sz w:val="21"/>
          <w:szCs w:val="20"/>
          <w:lang w:eastAsia="en-GB"/>
        </w:rPr>
        <w:t>Configured observability for multi-language services with Prometheus, Grafana, AWS CloudWatch, and ELK Stack to track metrics, logs, and API health in real time.</w:t>
      </w:r>
    </w:p>
    <w:p w14:paraId="0BD5D414" w14:textId="77777777" w:rsidR="001F391A" w:rsidRPr="00B654E9" w:rsidRDefault="001F391A" w:rsidP="001F391A">
      <w:pPr>
        <w:pStyle w:val="ListParagraph"/>
        <w:numPr>
          <w:ilvl w:val="0"/>
          <w:numId w:val="5"/>
        </w:numPr>
        <w:spacing w:after="160" w:line="360" w:lineRule="auto"/>
        <w:rPr>
          <w:rFonts w:ascii="Calibri" w:hAnsi="Calibri" w:cstheme="minorHAnsi"/>
          <w:bCs/>
          <w:sz w:val="21"/>
          <w:szCs w:val="20"/>
          <w:lang w:eastAsia="en-GB"/>
        </w:rPr>
      </w:pPr>
      <w:r w:rsidRPr="00B654E9">
        <w:rPr>
          <w:rFonts w:ascii="Calibri" w:hAnsi="Calibri" w:cstheme="minorHAnsi"/>
          <w:bCs/>
          <w:sz w:val="21"/>
          <w:szCs w:val="20"/>
          <w:lang w:eastAsia="en-GB"/>
        </w:rPr>
        <w:t>Collaborated with cross-functional teams to integrate APIs with internal analytics services and third-party platforms, ensuring data consistency and security.</w:t>
      </w:r>
    </w:p>
    <w:p w14:paraId="2535C0C9" w14:textId="77777777" w:rsidR="001F391A" w:rsidRPr="00B654E9" w:rsidRDefault="001F391A" w:rsidP="001F391A">
      <w:pPr>
        <w:pStyle w:val="ListParagraph"/>
        <w:numPr>
          <w:ilvl w:val="0"/>
          <w:numId w:val="5"/>
        </w:numPr>
        <w:spacing w:after="160" w:line="360" w:lineRule="auto"/>
        <w:rPr>
          <w:rFonts w:ascii="Calibri" w:hAnsi="Calibri" w:cstheme="minorHAnsi"/>
          <w:bCs/>
          <w:sz w:val="21"/>
          <w:szCs w:val="20"/>
          <w:lang w:eastAsia="en-GB"/>
        </w:rPr>
      </w:pPr>
      <w:r w:rsidRPr="00B654E9">
        <w:rPr>
          <w:rFonts w:ascii="Calibri" w:hAnsi="Calibri" w:cstheme="minorHAnsi"/>
          <w:bCs/>
          <w:sz w:val="21"/>
          <w:szCs w:val="20"/>
          <w:lang w:eastAsia="en-GB"/>
        </w:rPr>
        <w:t>Performed advanced troubleshooting including GC profiling, thread dump analysis, and memory leak resolution for Java services; applied Python debugging tools for script optimization.</w:t>
      </w:r>
    </w:p>
    <w:p w14:paraId="1A31975E" w14:textId="77777777" w:rsidR="001F391A" w:rsidRPr="00B654E9" w:rsidRDefault="001F391A" w:rsidP="001F391A">
      <w:pPr>
        <w:pStyle w:val="ListParagraph"/>
        <w:numPr>
          <w:ilvl w:val="0"/>
          <w:numId w:val="5"/>
        </w:numPr>
        <w:spacing w:after="160" w:line="360" w:lineRule="auto"/>
        <w:rPr>
          <w:rFonts w:ascii="Calibri" w:hAnsi="Calibri" w:cstheme="minorHAnsi"/>
          <w:sz w:val="21"/>
          <w:szCs w:val="20"/>
          <w:lang w:eastAsia="en-GB"/>
        </w:rPr>
      </w:pPr>
      <w:r w:rsidRPr="00B654E9">
        <w:rPr>
          <w:rFonts w:ascii="Calibri" w:hAnsi="Calibri" w:cstheme="minorHAnsi"/>
          <w:bCs/>
          <w:sz w:val="21"/>
          <w:szCs w:val="20"/>
          <w:lang w:eastAsia="en-GB"/>
        </w:rPr>
        <w:t>Created developer documentation and onboarding guides for both Java and Python codebases to support cross-training and faster ramp-up of new hires.</w:t>
      </w:r>
    </w:p>
    <w:p w14:paraId="7B88BB66" w14:textId="77777777" w:rsidR="001F391A" w:rsidRPr="00B654E9" w:rsidRDefault="001F391A" w:rsidP="001F391A">
      <w:pPr>
        <w:spacing w:line="276" w:lineRule="auto"/>
        <w:rPr>
          <w:rFonts w:ascii="Calibri" w:hAnsi="Calibri" w:cs="Calibri"/>
          <w:b/>
          <w:sz w:val="21"/>
          <w:szCs w:val="22"/>
        </w:rPr>
      </w:pPr>
      <w:r w:rsidRPr="00B654E9">
        <w:rPr>
          <w:rFonts w:ascii="Calibri" w:hAnsi="Calibri" w:cs="Calibri"/>
          <w:b/>
          <w:sz w:val="21"/>
          <w:szCs w:val="22"/>
        </w:rPr>
        <w:t xml:space="preserve">Senior Azure/AWS DevOps Engineer                                                                          </w:t>
      </w:r>
    </w:p>
    <w:p w14:paraId="478A387B" w14:textId="06D94303" w:rsidR="001F391A" w:rsidRPr="00B654E9" w:rsidRDefault="001F391A" w:rsidP="001F391A">
      <w:pPr>
        <w:spacing w:line="276" w:lineRule="auto"/>
        <w:rPr>
          <w:rFonts w:ascii="Calibri" w:hAnsi="Calibri" w:cs="Calibri"/>
          <w:b/>
          <w:sz w:val="21"/>
          <w:szCs w:val="22"/>
        </w:rPr>
      </w:pPr>
      <w:r w:rsidRPr="00B654E9">
        <w:rPr>
          <w:rFonts w:ascii="Calibri" w:hAnsi="Calibri" w:cs="Calibri"/>
          <w:b/>
          <w:sz w:val="21"/>
          <w:szCs w:val="22"/>
        </w:rPr>
        <w:t xml:space="preserve">Client: </w:t>
      </w:r>
      <w:r>
        <w:rPr>
          <w:rFonts w:ascii="Calibri" w:hAnsi="Calibri" w:cs="Calibri"/>
          <w:b/>
          <w:sz w:val="21"/>
          <w:szCs w:val="22"/>
        </w:rPr>
        <w:t>Centene Health</w:t>
      </w:r>
      <w:r w:rsidRPr="00B654E9">
        <w:rPr>
          <w:rFonts w:ascii="Calibri" w:hAnsi="Calibri" w:cs="Calibri"/>
          <w:b/>
          <w:sz w:val="21"/>
          <w:szCs w:val="22"/>
        </w:rPr>
        <w:t xml:space="preserve">, Los Angeles, </w:t>
      </w:r>
      <w:r w:rsidRPr="00B654E9">
        <w:rPr>
          <w:rFonts w:ascii="Calibri" w:hAnsi="Calibri" w:cs="Calibri"/>
          <w:b/>
          <w:sz w:val="21"/>
          <w:szCs w:val="22"/>
        </w:rPr>
        <w:tab/>
        <w:t>CA</w:t>
      </w:r>
      <w:r w:rsidRPr="00B654E9">
        <w:rPr>
          <w:rFonts w:ascii="Calibri" w:hAnsi="Calibri" w:cs="Calibri"/>
          <w:b/>
          <w:sz w:val="21"/>
          <w:szCs w:val="22"/>
        </w:rPr>
        <w:tab/>
      </w:r>
      <w:r w:rsidRPr="00B654E9">
        <w:rPr>
          <w:rFonts w:ascii="Calibri" w:hAnsi="Calibri" w:cs="Calibri"/>
          <w:b/>
          <w:sz w:val="21"/>
          <w:szCs w:val="22"/>
        </w:rPr>
        <w:tab/>
      </w:r>
      <w:r w:rsidRPr="00B654E9">
        <w:rPr>
          <w:rFonts w:ascii="Calibri" w:hAnsi="Calibri" w:cs="Calibri"/>
          <w:b/>
          <w:sz w:val="21"/>
          <w:szCs w:val="22"/>
        </w:rPr>
        <w:tab/>
      </w:r>
      <w:r w:rsidRPr="00B654E9">
        <w:rPr>
          <w:rFonts w:ascii="Calibri" w:hAnsi="Calibri" w:cs="Calibri"/>
          <w:b/>
          <w:sz w:val="21"/>
          <w:szCs w:val="22"/>
        </w:rPr>
        <w:tab/>
      </w:r>
      <w:r w:rsidRPr="00B654E9">
        <w:rPr>
          <w:rFonts w:ascii="Calibri" w:hAnsi="Calibri" w:cs="Calibri"/>
          <w:b/>
          <w:sz w:val="21"/>
          <w:szCs w:val="22"/>
        </w:rPr>
        <w:tab/>
      </w:r>
      <w:r w:rsidRPr="00B654E9">
        <w:rPr>
          <w:rFonts w:ascii="Calibri" w:hAnsi="Calibri" w:cs="Calibri"/>
          <w:b/>
          <w:sz w:val="21"/>
          <w:szCs w:val="22"/>
        </w:rPr>
        <w:tab/>
      </w:r>
      <w:r w:rsidRPr="00B654E9">
        <w:rPr>
          <w:rFonts w:ascii="Calibri" w:hAnsi="Calibri" w:cs="Calibri"/>
          <w:b/>
          <w:sz w:val="21"/>
          <w:szCs w:val="22"/>
        </w:rPr>
        <w:tab/>
      </w:r>
      <w:r>
        <w:rPr>
          <w:rFonts w:ascii="Calibri" w:hAnsi="Calibri" w:cs="Calibri"/>
          <w:b/>
          <w:sz w:val="21"/>
          <w:szCs w:val="22"/>
        </w:rPr>
        <w:t>August</w:t>
      </w:r>
      <w:r w:rsidRPr="00B654E9">
        <w:rPr>
          <w:rFonts w:ascii="Calibri" w:hAnsi="Calibri" w:cs="Calibri"/>
          <w:b/>
          <w:sz w:val="21"/>
          <w:szCs w:val="22"/>
        </w:rPr>
        <w:t xml:space="preserve"> 201</w:t>
      </w:r>
      <w:r>
        <w:rPr>
          <w:rFonts w:ascii="Calibri" w:hAnsi="Calibri" w:cs="Calibri"/>
          <w:b/>
          <w:sz w:val="21"/>
          <w:szCs w:val="22"/>
        </w:rPr>
        <w:t>8</w:t>
      </w:r>
      <w:r w:rsidRPr="00B654E9">
        <w:rPr>
          <w:rFonts w:ascii="Calibri" w:hAnsi="Calibri" w:cs="Calibri"/>
          <w:b/>
          <w:sz w:val="21"/>
          <w:szCs w:val="22"/>
        </w:rPr>
        <w:t xml:space="preserve"> – </w:t>
      </w:r>
      <w:r>
        <w:rPr>
          <w:rFonts w:ascii="Calibri" w:hAnsi="Calibri" w:cs="Calibri"/>
          <w:b/>
          <w:sz w:val="21"/>
          <w:szCs w:val="22"/>
        </w:rPr>
        <w:t>Mar</w:t>
      </w:r>
      <w:r w:rsidRPr="00B654E9">
        <w:rPr>
          <w:rFonts w:ascii="Calibri" w:hAnsi="Calibri" w:cs="Calibri"/>
          <w:b/>
          <w:sz w:val="21"/>
          <w:szCs w:val="22"/>
        </w:rPr>
        <w:t xml:space="preserve"> 20</w:t>
      </w:r>
      <w:r>
        <w:rPr>
          <w:rFonts w:ascii="Calibri" w:hAnsi="Calibri" w:cs="Calibri"/>
          <w:b/>
          <w:sz w:val="21"/>
          <w:szCs w:val="22"/>
        </w:rPr>
        <w:t>20</w:t>
      </w:r>
    </w:p>
    <w:p w14:paraId="1CA5AD6A" w14:textId="77777777" w:rsidR="001F391A" w:rsidRPr="00B654E9" w:rsidRDefault="001F391A" w:rsidP="001F391A">
      <w:pPr>
        <w:spacing w:line="276" w:lineRule="auto"/>
        <w:rPr>
          <w:rFonts w:ascii="Calibri" w:hAnsi="Calibri" w:cs="Calibri"/>
          <w:bCs/>
          <w:sz w:val="21"/>
          <w:szCs w:val="22"/>
          <w:u w:val="single"/>
        </w:rPr>
      </w:pPr>
      <w:r w:rsidRPr="00B654E9">
        <w:rPr>
          <w:rFonts w:ascii="Calibri" w:hAnsi="Calibri" w:cs="Calibri"/>
          <w:b/>
          <w:sz w:val="21"/>
          <w:szCs w:val="22"/>
          <w:u w:val="single"/>
        </w:rPr>
        <w:t>Responsibilities:</w:t>
      </w:r>
    </w:p>
    <w:p w14:paraId="1AFA701C" w14:textId="77777777" w:rsidR="001F391A" w:rsidRPr="00B654E9" w:rsidRDefault="001F391A" w:rsidP="001F391A">
      <w:pPr>
        <w:pStyle w:val="ListParagraph"/>
        <w:spacing w:before="100" w:beforeAutospacing="1" w:after="100" w:afterAutospacing="1"/>
        <w:ind w:left="0"/>
        <w:rPr>
          <w:rFonts w:ascii="Calibri" w:hAnsi="Calibri"/>
          <w:bCs/>
          <w:sz w:val="21"/>
        </w:rPr>
      </w:pPr>
      <w:bookmarkStart w:id="1" w:name="_Hlk534987905"/>
      <w:r>
        <w:rPr>
          <w:rFonts w:ascii="Calibri" w:hAnsi="Calibri"/>
          <w:bCs/>
          <w:sz w:val="21"/>
        </w:rPr>
        <w:t xml:space="preserve">        </w:t>
      </w:r>
      <w:r w:rsidRPr="00B654E9">
        <w:rPr>
          <w:rFonts w:ascii="Calibri" w:hAnsi="Calibri"/>
          <w:bCs/>
          <w:sz w:val="21"/>
        </w:rPr>
        <w:t>• Designed and developed Java-based REST APIs using Spring Boot, Hibernate, JPA, and microservice design patterns.</w:t>
      </w:r>
      <w:r w:rsidRPr="00B654E9">
        <w:rPr>
          <w:rFonts w:ascii="Calibri" w:hAnsi="Calibri"/>
          <w:bCs/>
          <w:sz w:val="21"/>
        </w:rPr>
        <w:br/>
      </w:r>
      <w:r>
        <w:rPr>
          <w:rFonts w:ascii="Calibri" w:hAnsi="Calibri"/>
          <w:bCs/>
          <w:sz w:val="21"/>
        </w:rPr>
        <w:t xml:space="preserve">        </w:t>
      </w:r>
      <w:r w:rsidRPr="00B654E9">
        <w:rPr>
          <w:rFonts w:ascii="Calibri" w:hAnsi="Calibri"/>
          <w:bCs/>
          <w:sz w:val="21"/>
        </w:rPr>
        <w:t>• Built responsive UI features using JavaScript, HTML5, CSS3, Bootstrap, and Angular/React for real-time sports content.</w:t>
      </w:r>
      <w:r w:rsidRPr="00B654E9">
        <w:rPr>
          <w:rFonts w:ascii="Calibri" w:hAnsi="Calibri"/>
          <w:bCs/>
          <w:sz w:val="21"/>
        </w:rPr>
        <w:br/>
      </w:r>
      <w:r>
        <w:rPr>
          <w:rFonts w:ascii="Calibri" w:hAnsi="Calibri"/>
          <w:bCs/>
          <w:sz w:val="21"/>
        </w:rPr>
        <w:t xml:space="preserve">        </w:t>
      </w:r>
      <w:r w:rsidRPr="00B654E9">
        <w:rPr>
          <w:rFonts w:ascii="Calibri" w:hAnsi="Calibri"/>
          <w:bCs/>
          <w:sz w:val="21"/>
        </w:rPr>
        <w:t>• Implemented end-to-end full-stack features, integrating frontend components with secure backend APIs and relational databases.</w:t>
      </w:r>
      <w:r w:rsidRPr="00B654E9">
        <w:rPr>
          <w:rFonts w:ascii="Calibri" w:hAnsi="Calibri"/>
          <w:bCs/>
          <w:sz w:val="21"/>
        </w:rPr>
        <w:br/>
      </w:r>
      <w:r>
        <w:rPr>
          <w:rFonts w:ascii="Calibri" w:hAnsi="Calibri"/>
          <w:bCs/>
          <w:sz w:val="21"/>
        </w:rPr>
        <w:t xml:space="preserve">        </w:t>
      </w:r>
      <w:r w:rsidRPr="00B654E9">
        <w:rPr>
          <w:rFonts w:ascii="Calibri" w:hAnsi="Calibri"/>
          <w:bCs/>
          <w:sz w:val="21"/>
        </w:rPr>
        <w:t>• Developed reusable modules, DTOs, utility classes, and service-layer logic to optimize application performance and scalability.</w:t>
      </w:r>
      <w:r w:rsidRPr="00B654E9">
        <w:rPr>
          <w:rFonts w:ascii="Calibri" w:hAnsi="Calibri"/>
          <w:bCs/>
          <w:sz w:val="21"/>
        </w:rPr>
        <w:br/>
      </w:r>
      <w:r>
        <w:rPr>
          <w:rFonts w:ascii="Calibri" w:hAnsi="Calibri"/>
          <w:bCs/>
          <w:sz w:val="21"/>
        </w:rPr>
        <w:t xml:space="preserve">        </w:t>
      </w:r>
      <w:r w:rsidRPr="00B654E9">
        <w:rPr>
          <w:rFonts w:ascii="Calibri" w:hAnsi="Calibri"/>
          <w:bCs/>
          <w:sz w:val="21"/>
        </w:rPr>
        <w:t>• Integrated backend services with MySQL/PostgreSQL using JPA, writing optimized SQL queries and stored procedures.</w:t>
      </w:r>
      <w:r w:rsidRPr="00B654E9">
        <w:rPr>
          <w:rFonts w:ascii="Calibri" w:hAnsi="Calibri"/>
          <w:bCs/>
          <w:sz w:val="21"/>
        </w:rPr>
        <w:br/>
      </w:r>
      <w:r>
        <w:rPr>
          <w:rFonts w:ascii="Calibri" w:hAnsi="Calibri"/>
          <w:bCs/>
          <w:sz w:val="21"/>
        </w:rPr>
        <w:t xml:space="preserve">        </w:t>
      </w:r>
      <w:r w:rsidRPr="00B654E9">
        <w:rPr>
          <w:rFonts w:ascii="Calibri" w:hAnsi="Calibri"/>
          <w:bCs/>
          <w:sz w:val="21"/>
        </w:rPr>
        <w:t>• Created asynchronous processing and event-driven flows using Kafka and Spring Cloud messaging components.</w:t>
      </w:r>
      <w:r w:rsidRPr="00B654E9">
        <w:rPr>
          <w:rFonts w:ascii="Calibri" w:hAnsi="Calibri"/>
          <w:bCs/>
          <w:sz w:val="21"/>
        </w:rPr>
        <w:br/>
      </w:r>
      <w:r>
        <w:rPr>
          <w:rFonts w:ascii="Calibri" w:hAnsi="Calibri"/>
          <w:bCs/>
          <w:sz w:val="21"/>
        </w:rPr>
        <w:t xml:space="preserve">        </w:t>
      </w:r>
      <w:r w:rsidRPr="00B654E9">
        <w:rPr>
          <w:rFonts w:ascii="Calibri" w:hAnsi="Calibri"/>
          <w:bCs/>
          <w:sz w:val="21"/>
        </w:rPr>
        <w:t>• Built authentication and authorization workflows using Spring Security, JWT, OAuth2, and role-based access controls.</w:t>
      </w:r>
      <w:r w:rsidRPr="00B654E9">
        <w:rPr>
          <w:rFonts w:ascii="Calibri" w:hAnsi="Calibri"/>
          <w:bCs/>
          <w:sz w:val="21"/>
        </w:rPr>
        <w:br/>
      </w:r>
      <w:r>
        <w:rPr>
          <w:rFonts w:ascii="Calibri" w:hAnsi="Calibri"/>
          <w:bCs/>
          <w:sz w:val="21"/>
        </w:rPr>
        <w:t xml:space="preserve">        </w:t>
      </w:r>
      <w:r w:rsidRPr="00B654E9">
        <w:rPr>
          <w:rFonts w:ascii="Calibri" w:hAnsi="Calibri"/>
          <w:bCs/>
          <w:sz w:val="21"/>
        </w:rPr>
        <w:t>• Wrote JUnit and Mockito test cases to ensure code quality, increasing overall code coverage and reducing defects.</w:t>
      </w:r>
      <w:r w:rsidRPr="00B654E9">
        <w:rPr>
          <w:rFonts w:ascii="Calibri" w:hAnsi="Calibri"/>
          <w:bCs/>
          <w:sz w:val="21"/>
        </w:rPr>
        <w:br/>
      </w:r>
      <w:r>
        <w:rPr>
          <w:rFonts w:ascii="Calibri" w:hAnsi="Calibri"/>
          <w:bCs/>
          <w:sz w:val="21"/>
        </w:rPr>
        <w:t xml:space="preserve">        </w:t>
      </w:r>
      <w:r w:rsidRPr="00B654E9">
        <w:rPr>
          <w:rFonts w:ascii="Calibri" w:hAnsi="Calibri"/>
          <w:bCs/>
          <w:sz w:val="21"/>
        </w:rPr>
        <w:t>• Consumed and developed RESTful endpoints using Swagger/OpenAPI for documentation and API discoverability.</w:t>
      </w:r>
      <w:r w:rsidRPr="00B654E9">
        <w:rPr>
          <w:rFonts w:ascii="Calibri" w:hAnsi="Calibri"/>
          <w:bCs/>
          <w:sz w:val="21"/>
        </w:rPr>
        <w:br/>
      </w:r>
      <w:r>
        <w:rPr>
          <w:rFonts w:ascii="Calibri" w:hAnsi="Calibri"/>
          <w:bCs/>
          <w:sz w:val="21"/>
        </w:rPr>
        <w:t xml:space="preserve">        </w:t>
      </w:r>
      <w:r w:rsidRPr="00B654E9">
        <w:rPr>
          <w:rFonts w:ascii="Calibri" w:hAnsi="Calibri"/>
          <w:bCs/>
          <w:sz w:val="21"/>
        </w:rPr>
        <w:t>• Migrated legacy monolithic components toward modular microservices using Spring Boot and containerized deployments.</w:t>
      </w:r>
      <w:r w:rsidRPr="00B654E9">
        <w:rPr>
          <w:rFonts w:ascii="Calibri" w:hAnsi="Calibri"/>
          <w:bCs/>
          <w:sz w:val="21"/>
        </w:rPr>
        <w:br/>
      </w:r>
      <w:r>
        <w:rPr>
          <w:rFonts w:ascii="Calibri" w:hAnsi="Calibri"/>
          <w:bCs/>
          <w:sz w:val="21"/>
        </w:rPr>
        <w:t xml:space="preserve">        </w:t>
      </w:r>
      <w:r w:rsidRPr="00B654E9">
        <w:rPr>
          <w:rFonts w:ascii="Calibri" w:hAnsi="Calibri"/>
          <w:bCs/>
          <w:sz w:val="21"/>
        </w:rPr>
        <w:t>• Participated in Agile ceremonies, working with product owners, QA, and design teams to deliver features on schedule.</w:t>
      </w:r>
      <w:r w:rsidRPr="00B654E9">
        <w:rPr>
          <w:rFonts w:ascii="Calibri" w:hAnsi="Calibri"/>
          <w:bCs/>
          <w:sz w:val="21"/>
        </w:rPr>
        <w:br/>
      </w:r>
      <w:r>
        <w:rPr>
          <w:rFonts w:ascii="Calibri" w:hAnsi="Calibri"/>
          <w:bCs/>
          <w:sz w:val="21"/>
        </w:rPr>
        <w:t xml:space="preserve">        </w:t>
      </w:r>
      <w:r w:rsidRPr="00B654E9">
        <w:rPr>
          <w:rFonts w:ascii="Calibri" w:hAnsi="Calibri"/>
          <w:bCs/>
          <w:sz w:val="21"/>
        </w:rPr>
        <w:t>• Leveraged Git, Maven, and CI/CD pipelines to automate builds, tests, and deployments across development environments.</w:t>
      </w:r>
      <w:r>
        <w:rPr>
          <w:rFonts w:ascii="Calibri" w:hAnsi="Calibri"/>
          <w:bCs/>
          <w:sz w:val="21"/>
        </w:rPr>
        <w:t xml:space="preserve"> </w:t>
      </w:r>
      <w:r w:rsidRPr="00B654E9">
        <w:rPr>
          <w:rFonts w:ascii="Calibri" w:hAnsi="Calibri"/>
          <w:bCs/>
          <w:sz w:val="21"/>
        </w:rPr>
        <w:br/>
      </w:r>
      <w:r>
        <w:rPr>
          <w:rFonts w:ascii="Calibri" w:hAnsi="Calibri"/>
          <w:bCs/>
          <w:sz w:val="21"/>
        </w:rPr>
        <w:t xml:space="preserve">        </w:t>
      </w:r>
      <w:r w:rsidRPr="00B654E9">
        <w:rPr>
          <w:rFonts w:ascii="Calibri" w:hAnsi="Calibri"/>
          <w:bCs/>
          <w:sz w:val="21"/>
        </w:rPr>
        <w:t>• Integrated cloud-native services (AWS/Azure) for file storage, caching, and serverless functions supporting application features.</w:t>
      </w:r>
      <w:r w:rsidRPr="00B654E9">
        <w:rPr>
          <w:rFonts w:ascii="Calibri" w:hAnsi="Calibri"/>
          <w:bCs/>
          <w:sz w:val="21"/>
        </w:rPr>
        <w:br/>
      </w:r>
      <w:r>
        <w:rPr>
          <w:rFonts w:ascii="Calibri" w:hAnsi="Calibri"/>
          <w:bCs/>
          <w:sz w:val="21"/>
        </w:rPr>
        <w:t xml:space="preserve">        </w:t>
      </w:r>
      <w:r w:rsidRPr="00B654E9">
        <w:rPr>
          <w:rFonts w:ascii="Calibri" w:hAnsi="Calibri"/>
          <w:bCs/>
          <w:sz w:val="21"/>
        </w:rPr>
        <w:t>• Optimized UI performance with lazy loading, route guards, reusable components, and API caching strategies.</w:t>
      </w:r>
      <w:r w:rsidRPr="00B654E9">
        <w:rPr>
          <w:rFonts w:ascii="Calibri" w:hAnsi="Calibri"/>
          <w:bCs/>
          <w:sz w:val="21"/>
        </w:rPr>
        <w:br/>
      </w:r>
      <w:r>
        <w:rPr>
          <w:rFonts w:ascii="Calibri" w:hAnsi="Calibri"/>
          <w:bCs/>
          <w:sz w:val="21"/>
        </w:rPr>
        <w:t xml:space="preserve">        </w:t>
      </w:r>
      <w:r w:rsidRPr="00B654E9">
        <w:rPr>
          <w:rFonts w:ascii="Calibri" w:hAnsi="Calibri"/>
          <w:bCs/>
          <w:sz w:val="21"/>
        </w:rPr>
        <w:t>• Collaborated with cross-functional stakeholders to deliver reliable, scalable, and user-focused full-stack sports applications.</w:t>
      </w:r>
    </w:p>
    <w:p w14:paraId="14ABA948" w14:textId="77777777" w:rsidR="001F391A" w:rsidRPr="00B654E9" w:rsidRDefault="001F391A" w:rsidP="001F391A">
      <w:pPr>
        <w:pStyle w:val="ListParagraph"/>
        <w:spacing w:before="100" w:beforeAutospacing="1" w:after="100" w:afterAutospacing="1" w:line="360" w:lineRule="auto"/>
        <w:rPr>
          <w:rFonts w:ascii="Calibri" w:hAnsi="Calibri"/>
          <w:sz w:val="21"/>
          <w:szCs w:val="20"/>
        </w:rPr>
      </w:pPr>
    </w:p>
    <w:p w14:paraId="1889F119" w14:textId="77777777" w:rsidR="001F391A" w:rsidRPr="00B654E9" w:rsidRDefault="001F391A" w:rsidP="001F391A">
      <w:pPr>
        <w:pStyle w:val="ListParagraph"/>
        <w:spacing w:line="276" w:lineRule="auto"/>
        <w:ind w:left="0"/>
        <w:jc w:val="both"/>
        <w:rPr>
          <w:rFonts w:ascii="Calibri" w:hAnsi="Calibri" w:cs="Calibri"/>
          <w:b/>
          <w:sz w:val="21"/>
        </w:rPr>
      </w:pPr>
      <w:bookmarkStart w:id="2" w:name="_Hlk534987833"/>
      <w:bookmarkEnd w:id="1"/>
      <w:r w:rsidRPr="00B654E9">
        <w:rPr>
          <w:rFonts w:ascii="Calibri" w:hAnsi="Calibri" w:cs="Calibri"/>
          <w:b/>
          <w:sz w:val="21"/>
        </w:rPr>
        <w:t>Java Developer</w:t>
      </w:r>
    </w:p>
    <w:p w14:paraId="7EF2F98F" w14:textId="17756AEE" w:rsidR="001F391A" w:rsidRPr="00B654E9" w:rsidRDefault="001F391A" w:rsidP="001F391A">
      <w:pPr>
        <w:pStyle w:val="ListParagraph"/>
        <w:tabs>
          <w:tab w:val="left" w:pos="360"/>
        </w:tabs>
        <w:suppressAutoHyphens/>
        <w:spacing w:after="200" w:line="276" w:lineRule="auto"/>
        <w:ind w:left="0"/>
        <w:jc w:val="both"/>
        <w:rPr>
          <w:rFonts w:ascii="Calibri" w:hAnsi="Calibri" w:cs="Calibri"/>
          <w:b/>
          <w:color w:val="000000"/>
          <w:sz w:val="21"/>
        </w:rPr>
      </w:pPr>
      <w:r w:rsidRPr="00B654E9">
        <w:rPr>
          <w:rFonts w:ascii="Calibri" w:hAnsi="Calibri" w:cs="Calibri"/>
          <w:b/>
          <w:sz w:val="21"/>
        </w:rPr>
        <w:t xml:space="preserve">Client: </w:t>
      </w:r>
      <w:r>
        <w:rPr>
          <w:rFonts w:ascii="Calibri" w:hAnsi="Calibri" w:cs="Calibri"/>
          <w:b/>
          <w:sz w:val="21"/>
          <w:lang w:val="en-IN"/>
        </w:rPr>
        <w:t>TCS</w:t>
      </w:r>
      <w:r w:rsidRPr="00B654E9">
        <w:rPr>
          <w:rFonts w:ascii="Calibri" w:hAnsi="Calibri" w:cs="Calibri"/>
          <w:b/>
          <w:sz w:val="21"/>
          <w:lang w:val="en-IN"/>
        </w:rPr>
        <w:t xml:space="preserve">, </w:t>
      </w:r>
      <w:r>
        <w:rPr>
          <w:rFonts w:ascii="Calibri" w:hAnsi="Calibri" w:cs="Calibri"/>
          <w:b/>
          <w:sz w:val="21"/>
        </w:rPr>
        <w:t>Bangalore</w:t>
      </w:r>
      <w:r w:rsidRPr="00B654E9">
        <w:rPr>
          <w:rFonts w:ascii="Calibri" w:hAnsi="Calibri" w:cs="Calibri"/>
          <w:b/>
          <w:sz w:val="21"/>
        </w:rPr>
        <w:t>, India</w:t>
      </w:r>
      <w:r w:rsidRPr="00B654E9">
        <w:rPr>
          <w:rFonts w:ascii="Calibri" w:hAnsi="Calibri" w:cs="Calibri"/>
          <w:b/>
          <w:sz w:val="21"/>
        </w:rPr>
        <w:tab/>
      </w:r>
      <w:r w:rsidRPr="00B654E9">
        <w:rPr>
          <w:rFonts w:ascii="Calibri" w:hAnsi="Calibri" w:cs="Calibri"/>
          <w:b/>
          <w:sz w:val="21"/>
        </w:rPr>
        <w:tab/>
      </w:r>
      <w:r w:rsidRPr="00B654E9">
        <w:rPr>
          <w:rFonts w:ascii="Calibri" w:hAnsi="Calibri" w:cs="Calibri"/>
          <w:b/>
          <w:sz w:val="21"/>
        </w:rPr>
        <w:tab/>
      </w:r>
      <w:r w:rsidRPr="00B654E9">
        <w:rPr>
          <w:rFonts w:ascii="Calibri" w:hAnsi="Calibri" w:cs="Calibri"/>
          <w:b/>
          <w:sz w:val="21"/>
        </w:rPr>
        <w:tab/>
      </w:r>
      <w:r w:rsidRPr="00B654E9">
        <w:rPr>
          <w:rFonts w:ascii="Calibri" w:hAnsi="Calibri" w:cs="Calibri"/>
          <w:b/>
          <w:sz w:val="21"/>
        </w:rPr>
        <w:tab/>
      </w:r>
      <w:r w:rsidRPr="00B654E9">
        <w:rPr>
          <w:rFonts w:ascii="Calibri" w:hAnsi="Calibri" w:cs="Calibri"/>
          <w:b/>
          <w:sz w:val="21"/>
        </w:rPr>
        <w:tab/>
      </w:r>
      <w:r w:rsidRPr="00B654E9">
        <w:rPr>
          <w:rFonts w:ascii="Calibri" w:hAnsi="Calibri" w:cs="Calibri"/>
          <w:b/>
          <w:sz w:val="21"/>
        </w:rPr>
        <w:tab/>
      </w:r>
      <w:r w:rsidRPr="00B654E9">
        <w:rPr>
          <w:rFonts w:ascii="Calibri" w:hAnsi="Calibri" w:cs="Calibri"/>
          <w:b/>
          <w:sz w:val="21"/>
        </w:rPr>
        <w:tab/>
        <w:t>Mar 201</w:t>
      </w:r>
      <w:r>
        <w:rPr>
          <w:rFonts w:ascii="Calibri" w:hAnsi="Calibri" w:cs="Calibri"/>
          <w:b/>
          <w:sz w:val="21"/>
        </w:rPr>
        <w:t>7</w:t>
      </w:r>
      <w:r w:rsidRPr="00B654E9">
        <w:rPr>
          <w:rFonts w:ascii="Calibri" w:hAnsi="Calibri" w:cs="Calibri"/>
          <w:b/>
          <w:sz w:val="21"/>
        </w:rPr>
        <w:t xml:space="preserve"> – </w:t>
      </w:r>
      <w:r>
        <w:rPr>
          <w:rFonts w:ascii="Calibri" w:hAnsi="Calibri" w:cs="Calibri"/>
          <w:b/>
          <w:sz w:val="21"/>
        </w:rPr>
        <w:t>April</w:t>
      </w:r>
      <w:r w:rsidRPr="00B654E9">
        <w:rPr>
          <w:rFonts w:ascii="Calibri" w:hAnsi="Calibri" w:cs="Calibri"/>
          <w:b/>
          <w:sz w:val="21"/>
        </w:rPr>
        <w:t xml:space="preserve"> 201</w:t>
      </w:r>
      <w:r>
        <w:rPr>
          <w:rFonts w:ascii="Calibri" w:hAnsi="Calibri" w:cs="Calibri"/>
          <w:b/>
          <w:sz w:val="21"/>
        </w:rPr>
        <w:t>8</w:t>
      </w:r>
      <w:r w:rsidRPr="00B654E9">
        <w:rPr>
          <w:rFonts w:ascii="Calibri" w:hAnsi="Calibri" w:cs="Calibri"/>
          <w:b/>
          <w:sz w:val="21"/>
        </w:rPr>
        <w:t xml:space="preserve">                                                                                 </w:t>
      </w:r>
    </w:p>
    <w:p w14:paraId="4A5CECF8" w14:textId="77777777" w:rsidR="001F391A" w:rsidRPr="00B654E9" w:rsidRDefault="001F391A" w:rsidP="001F391A">
      <w:pPr>
        <w:pStyle w:val="ListParagraph"/>
        <w:spacing w:line="276" w:lineRule="auto"/>
        <w:ind w:left="0"/>
        <w:jc w:val="both"/>
        <w:rPr>
          <w:rFonts w:ascii="Calibri" w:hAnsi="Calibri" w:cs="Calibri"/>
          <w:b/>
          <w:sz w:val="21"/>
          <w:u w:val="single"/>
        </w:rPr>
      </w:pPr>
      <w:r w:rsidRPr="00B654E9">
        <w:rPr>
          <w:rFonts w:ascii="Calibri" w:hAnsi="Calibri" w:cs="Calibri"/>
          <w:b/>
          <w:sz w:val="21"/>
          <w:u w:val="single"/>
        </w:rPr>
        <w:t>Responsibilities:</w:t>
      </w:r>
      <w:bookmarkEnd w:id="2"/>
    </w:p>
    <w:p w14:paraId="69FBB00C" w14:textId="77777777" w:rsidR="001F391A" w:rsidRDefault="001F391A" w:rsidP="001F391A">
      <w:pPr>
        <w:pStyle w:val="ListParagraph"/>
        <w:numPr>
          <w:ilvl w:val="0"/>
          <w:numId w:val="4"/>
        </w:numPr>
        <w:jc w:val="both"/>
        <w:rPr>
          <w:rFonts w:asciiTheme="majorHAnsi" w:hAnsiTheme="majorHAnsi" w:cstheme="majorHAnsi"/>
          <w:bCs/>
          <w:sz w:val="20"/>
          <w:szCs w:val="20"/>
        </w:rPr>
      </w:pPr>
      <w:r>
        <w:rPr>
          <w:rFonts w:asciiTheme="majorHAnsi" w:hAnsiTheme="majorHAnsi" w:cstheme="majorHAnsi"/>
          <w:bCs/>
          <w:sz w:val="20"/>
          <w:szCs w:val="20"/>
        </w:rPr>
        <w:t>Developed JSP-based web pages and implemented JavaScript for client-side validation to enhance data accuracy and improve user experience.</w:t>
      </w:r>
    </w:p>
    <w:p w14:paraId="779DA0E9" w14:textId="77777777" w:rsidR="001F391A" w:rsidRDefault="001F391A" w:rsidP="001F391A">
      <w:pPr>
        <w:pStyle w:val="ListParagraph"/>
        <w:numPr>
          <w:ilvl w:val="0"/>
          <w:numId w:val="4"/>
        </w:numPr>
        <w:jc w:val="both"/>
        <w:rPr>
          <w:rFonts w:asciiTheme="majorHAnsi" w:hAnsiTheme="majorHAnsi" w:cstheme="majorHAnsi"/>
          <w:bCs/>
          <w:sz w:val="20"/>
          <w:szCs w:val="20"/>
        </w:rPr>
      </w:pPr>
      <w:r>
        <w:rPr>
          <w:rFonts w:asciiTheme="majorHAnsi" w:hAnsiTheme="majorHAnsi" w:cstheme="majorHAnsi"/>
          <w:bCs/>
          <w:sz w:val="20"/>
          <w:szCs w:val="20"/>
        </w:rPr>
        <w:t>Built and maintained UI components using AJAX, HTML, JSP, and CSS for data presentation modules, integrating them with backend Java services.</w:t>
      </w:r>
    </w:p>
    <w:p w14:paraId="753301B4" w14:textId="77777777" w:rsidR="001F391A" w:rsidRDefault="001F391A" w:rsidP="001F391A">
      <w:pPr>
        <w:pStyle w:val="ListParagraph"/>
        <w:numPr>
          <w:ilvl w:val="0"/>
          <w:numId w:val="4"/>
        </w:numPr>
        <w:jc w:val="both"/>
        <w:rPr>
          <w:rFonts w:asciiTheme="majorHAnsi" w:hAnsiTheme="majorHAnsi" w:cstheme="majorHAnsi"/>
          <w:bCs/>
          <w:sz w:val="20"/>
          <w:szCs w:val="20"/>
        </w:rPr>
      </w:pPr>
      <w:r>
        <w:rPr>
          <w:rFonts w:asciiTheme="majorHAnsi" w:hAnsiTheme="majorHAnsi" w:cstheme="majorHAnsi"/>
          <w:bCs/>
          <w:sz w:val="20"/>
          <w:szCs w:val="20"/>
        </w:rPr>
        <w:t>Utilized Spring AOP for handling cross-cutting concerns such as logging and exception handling, and applied IOC for service injection in modular applications.</w:t>
      </w:r>
    </w:p>
    <w:p w14:paraId="40D5485B" w14:textId="77777777" w:rsidR="001F391A" w:rsidRDefault="001F391A" w:rsidP="001F391A">
      <w:pPr>
        <w:pStyle w:val="ListParagraph"/>
        <w:numPr>
          <w:ilvl w:val="0"/>
          <w:numId w:val="4"/>
        </w:numPr>
        <w:jc w:val="both"/>
        <w:rPr>
          <w:rFonts w:asciiTheme="majorHAnsi" w:hAnsiTheme="majorHAnsi" w:cstheme="majorHAnsi"/>
          <w:bCs/>
          <w:sz w:val="20"/>
          <w:szCs w:val="20"/>
        </w:rPr>
      </w:pPr>
      <w:r>
        <w:rPr>
          <w:rFonts w:asciiTheme="majorHAnsi" w:hAnsiTheme="majorHAnsi" w:cstheme="majorHAnsi"/>
          <w:bCs/>
          <w:sz w:val="20"/>
          <w:szCs w:val="20"/>
        </w:rPr>
        <w:t>Designed and implemented new modules within a Java-based Service Oriented Architecture (SOA), extending and integrating with existing enterprise applications.</w:t>
      </w:r>
    </w:p>
    <w:p w14:paraId="5145AF89" w14:textId="77777777" w:rsidR="001F391A" w:rsidRDefault="001F391A" w:rsidP="001F391A">
      <w:pPr>
        <w:pStyle w:val="ListParagraph"/>
        <w:numPr>
          <w:ilvl w:val="0"/>
          <w:numId w:val="4"/>
        </w:numPr>
        <w:jc w:val="both"/>
        <w:rPr>
          <w:rFonts w:asciiTheme="majorHAnsi" w:hAnsiTheme="majorHAnsi" w:cstheme="majorHAnsi"/>
          <w:bCs/>
          <w:sz w:val="20"/>
          <w:szCs w:val="20"/>
        </w:rPr>
      </w:pPr>
      <w:r>
        <w:rPr>
          <w:rFonts w:asciiTheme="majorHAnsi" w:hAnsiTheme="majorHAnsi" w:cstheme="majorHAnsi"/>
          <w:bCs/>
          <w:sz w:val="20"/>
          <w:szCs w:val="20"/>
        </w:rPr>
        <w:t>Integrated OTP-based authentication systems with secure delivery via SMS, email, and mobile apps like Google Authenticator for multi-factor security.</w:t>
      </w:r>
    </w:p>
    <w:p w14:paraId="796C0ADC" w14:textId="77777777" w:rsidR="001F391A" w:rsidRDefault="001F391A" w:rsidP="001F391A">
      <w:pPr>
        <w:pStyle w:val="ListParagraph"/>
        <w:numPr>
          <w:ilvl w:val="0"/>
          <w:numId w:val="4"/>
        </w:numPr>
        <w:jc w:val="both"/>
        <w:rPr>
          <w:rFonts w:asciiTheme="majorHAnsi" w:hAnsiTheme="majorHAnsi" w:cstheme="majorHAnsi"/>
          <w:bCs/>
          <w:sz w:val="20"/>
          <w:szCs w:val="20"/>
        </w:rPr>
      </w:pPr>
      <w:r>
        <w:rPr>
          <w:rFonts w:asciiTheme="majorHAnsi" w:hAnsiTheme="majorHAnsi" w:cstheme="majorHAnsi"/>
          <w:bCs/>
          <w:sz w:val="20"/>
          <w:szCs w:val="20"/>
        </w:rPr>
        <w:lastRenderedPageBreak/>
        <w:t>Created Python scripts for basic automation tasks such as log parsing, file handling, and system checks during development and deployment cycles.</w:t>
      </w:r>
    </w:p>
    <w:p w14:paraId="40E98FEF" w14:textId="77777777" w:rsidR="001F391A" w:rsidRDefault="001F391A" w:rsidP="001F391A">
      <w:pPr>
        <w:pStyle w:val="ListParagraph"/>
        <w:numPr>
          <w:ilvl w:val="0"/>
          <w:numId w:val="4"/>
        </w:numPr>
        <w:jc w:val="both"/>
        <w:rPr>
          <w:rFonts w:asciiTheme="majorHAnsi" w:hAnsiTheme="majorHAnsi" w:cstheme="majorHAnsi"/>
          <w:bCs/>
          <w:sz w:val="20"/>
          <w:szCs w:val="20"/>
        </w:rPr>
      </w:pPr>
      <w:r>
        <w:rPr>
          <w:rFonts w:asciiTheme="majorHAnsi" w:hAnsiTheme="majorHAnsi" w:cstheme="majorHAnsi"/>
          <w:bCs/>
          <w:sz w:val="20"/>
          <w:szCs w:val="20"/>
        </w:rPr>
        <w:t>Wrote Bash scripts for system recovery and automated restoration from backups, improving disaster recovery readiness.</w:t>
      </w:r>
    </w:p>
    <w:p w14:paraId="5B43A0F5" w14:textId="77777777" w:rsidR="001F391A" w:rsidRDefault="001F391A" w:rsidP="001F391A">
      <w:pPr>
        <w:pStyle w:val="ListParagraph"/>
        <w:numPr>
          <w:ilvl w:val="0"/>
          <w:numId w:val="4"/>
        </w:numPr>
        <w:jc w:val="both"/>
        <w:rPr>
          <w:rFonts w:asciiTheme="majorHAnsi" w:hAnsiTheme="majorHAnsi" w:cstheme="majorHAnsi"/>
          <w:bCs/>
          <w:sz w:val="20"/>
          <w:szCs w:val="20"/>
        </w:rPr>
      </w:pPr>
      <w:r>
        <w:rPr>
          <w:rFonts w:asciiTheme="majorHAnsi" w:hAnsiTheme="majorHAnsi" w:cstheme="majorHAnsi"/>
          <w:bCs/>
          <w:sz w:val="20"/>
          <w:szCs w:val="20"/>
        </w:rPr>
        <w:t>Worked on JBPM (Java Business Process Management) to streamline approval workflows and automate internal processes.</w:t>
      </w:r>
    </w:p>
    <w:p w14:paraId="4C82CEBD" w14:textId="77777777" w:rsidR="001F391A" w:rsidRDefault="001F391A" w:rsidP="001F391A">
      <w:pPr>
        <w:pStyle w:val="ListParagraph"/>
        <w:numPr>
          <w:ilvl w:val="0"/>
          <w:numId w:val="4"/>
        </w:numPr>
        <w:jc w:val="both"/>
        <w:rPr>
          <w:rFonts w:asciiTheme="majorHAnsi" w:hAnsiTheme="majorHAnsi" w:cstheme="majorHAnsi"/>
          <w:bCs/>
          <w:sz w:val="20"/>
          <w:szCs w:val="20"/>
        </w:rPr>
      </w:pPr>
      <w:r>
        <w:rPr>
          <w:rFonts w:asciiTheme="majorHAnsi" w:hAnsiTheme="majorHAnsi" w:cstheme="majorHAnsi"/>
          <w:bCs/>
          <w:sz w:val="20"/>
          <w:szCs w:val="20"/>
        </w:rPr>
        <w:t>Managed and monitored MongoDB environments, ensuring performance, availability, and data reliability.</w:t>
      </w:r>
    </w:p>
    <w:p w14:paraId="51420C8A" w14:textId="77777777" w:rsidR="001F391A" w:rsidRDefault="001F391A" w:rsidP="001F391A">
      <w:pPr>
        <w:pStyle w:val="ListParagraph"/>
        <w:numPr>
          <w:ilvl w:val="0"/>
          <w:numId w:val="4"/>
        </w:numPr>
        <w:jc w:val="both"/>
        <w:rPr>
          <w:rFonts w:asciiTheme="majorHAnsi" w:hAnsiTheme="majorHAnsi" w:cstheme="majorHAnsi"/>
          <w:bCs/>
          <w:sz w:val="20"/>
          <w:szCs w:val="20"/>
        </w:rPr>
      </w:pPr>
      <w:r>
        <w:rPr>
          <w:rFonts w:asciiTheme="majorHAnsi" w:hAnsiTheme="majorHAnsi" w:cstheme="majorHAnsi"/>
          <w:bCs/>
          <w:sz w:val="20"/>
          <w:szCs w:val="20"/>
        </w:rPr>
        <w:t>Exposed internal Survey APIs using Apache Axis2 and integrated them with Department of Energy (DOE) systems for data exchange.</w:t>
      </w:r>
    </w:p>
    <w:p w14:paraId="6DE7E8D7" w14:textId="77777777" w:rsidR="001F391A" w:rsidRPr="00B654E9" w:rsidRDefault="001F391A" w:rsidP="001F391A">
      <w:pPr>
        <w:pStyle w:val="ListParagraph"/>
        <w:numPr>
          <w:ilvl w:val="0"/>
          <w:numId w:val="4"/>
        </w:numPr>
        <w:jc w:val="both"/>
        <w:rPr>
          <w:rFonts w:asciiTheme="majorHAnsi" w:hAnsiTheme="majorHAnsi" w:cstheme="majorHAnsi"/>
          <w:bCs/>
          <w:sz w:val="20"/>
          <w:szCs w:val="20"/>
        </w:rPr>
      </w:pPr>
      <w:r>
        <w:rPr>
          <w:rFonts w:asciiTheme="majorHAnsi" w:hAnsiTheme="majorHAnsi" w:cstheme="majorHAnsi"/>
          <w:bCs/>
          <w:sz w:val="20"/>
          <w:szCs w:val="20"/>
        </w:rPr>
        <w:t>Participated in screen design and implementation using Oracle BPM, contributing to improved UI/UX for internal applications.</w:t>
      </w:r>
    </w:p>
    <w:p w14:paraId="74DC70B8" w14:textId="77777777" w:rsidR="001F391A" w:rsidRPr="00B654E9" w:rsidRDefault="001F391A" w:rsidP="001F391A">
      <w:pPr>
        <w:spacing w:line="360" w:lineRule="auto"/>
        <w:rPr>
          <w:rFonts w:ascii="Calibri" w:hAnsi="Calibri" w:cs="Calibri"/>
          <w:caps/>
          <w:sz w:val="21"/>
          <w:szCs w:val="20"/>
        </w:rPr>
      </w:pPr>
      <w:r w:rsidRPr="00B654E9">
        <w:rPr>
          <w:rFonts w:ascii="Calibri" w:hAnsi="Calibri" w:cs="Calibri"/>
          <w:b/>
          <w:color w:val="000000"/>
          <w:sz w:val="21"/>
          <w:szCs w:val="20"/>
          <w:u w:val="single"/>
        </w:rPr>
        <w:t>EDUCATION</w:t>
      </w:r>
    </w:p>
    <w:p w14:paraId="47DD4358" w14:textId="6C8922CB" w:rsidR="001F391A" w:rsidRPr="00B654E9" w:rsidRDefault="001F391A" w:rsidP="001F391A">
      <w:pPr>
        <w:pStyle w:val="ListParagraph"/>
        <w:numPr>
          <w:ilvl w:val="0"/>
          <w:numId w:val="1"/>
        </w:numPr>
        <w:spacing w:line="360" w:lineRule="auto"/>
        <w:ind w:left="450" w:hanging="450"/>
        <w:jc w:val="both"/>
        <w:rPr>
          <w:rFonts w:ascii="Calibri" w:hAnsi="Calibri" w:cs="Calibri"/>
          <w:bCs/>
          <w:caps/>
          <w:sz w:val="21"/>
          <w:szCs w:val="20"/>
        </w:rPr>
      </w:pPr>
      <w:r w:rsidRPr="00B654E9">
        <w:rPr>
          <w:rFonts w:ascii="Calibri" w:hAnsi="Calibri" w:cs="Calibri"/>
          <w:bCs/>
          <w:caps/>
          <w:sz w:val="21"/>
          <w:szCs w:val="20"/>
        </w:rPr>
        <w:t xml:space="preserve">BACHELOR’S IN COMPUTER SCIENCE </w:t>
      </w:r>
      <w:r w:rsidRPr="00B654E9">
        <w:rPr>
          <w:rFonts w:ascii="Calibri" w:hAnsi="Calibri" w:cs="Calibri"/>
          <w:bCs/>
          <w:caps/>
          <w:sz w:val="21"/>
          <w:szCs w:val="20"/>
        </w:rPr>
        <w:tab/>
        <w:t xml:space="preserve">                        JNTUH, INDIA </w:t>
      </w:r>
      <w:r w:rsidRPr="00B654E9">
        <w:rPr>
          <w:rFonts w:ascii="Calibri" w:hAnsi="Calibri" w:cs="Calibri"/>
          <w:bCs/>
          <w:caps/>
          <w:sz w:val="21"/>
          <w:szCs w:val="20"/>
        </w:rPr>
        <w:tab/>
      </w:r>
      <w:r w:rsidRPr="00B654E9">
        <w:rPr>
          <w:rFonts w:ascii="Calibri" w:hAnsi="Calibri" w:cs="Calibri"/>
          <w:bCs/>
          <w:caps/>
          <w:sz w:val="21"/>
          <w:szCs w:val="20"/>
        </w:rPr>
        <w:tab/>
      </w:r>
      <w:r w:rsidRPr="00B654E9">
        <w:rPr>
          <w:rFonts w:ascii="Calibri" w:hAnsi="Calibri" w:cs="Calibri"/>
          <w:bCs/>
          <w:caps/>
          <w:sz w:val="21"/>
          <w:szCs w:val="20"/>
        </w:rPr>
        <w:tab/>
      </w:r>
      <w:r w:rsidRPr="00B654E9">
        <w:rPr>
          <w:rFonts w:ascii="Calibri" w:hAnsi="Calibri" w:cs="Calibri"/>
          <w:bCs/>
          <w:caps/>
          <w:sz w:val="21"/>
          <w:szCs w:val="20"/>
        </w:rPr>
        <w:tab/>
      </w:r>
      <w:r>
        <w:rPr>
          <w:rFonts w:ascii="Calibri" w:hAnsi="Calibri" w:cs="Calibri"/>
          <w:bCs/>
          <w:caps/>
          <w:sz w:val="21"/>
          <w:szCs w:val="20"/>
        </w:rPr>
        <w:t xml:space="preserve">June </w:t>
      </w:r>
      <w:r w:rsidRPr="00B654E9">
        <w:rPr>
          <w:rFonts w:ascii="Calibri" w:hAnsi="Calibri" w:cs="Calibri"/>
          <w:bCs/>
          <w:caps/>
          <w:sz w:val="21"/>
          <w:szCs w:val="20"/>
        </w:rPr>
        <w:t>201</w:t>
      </w:r>
      <w:r>
        <w:rPr>
          <w:rFonts w:ascii="Calibri" w:hAnsi="Calibri" w:cs="Calibri"/>
          <w:bCs/>
          <w:caps/>
          <w:sz w:val="21"/>
          <w:szCs w:val="20"/>
        </w:rPr>
        <w:t>3</w:t>
      </w:r>
      <w:r w:rsidRPr="00B654E9">
        <w:rPr>
          <w:rFonts w:ascii="Calibri" w:hAnsi="Calibri" w:cs="Calibri"/>
          <w:bCs/>
          <w:caps/>
          <w:sz w:val="21"/>
          <w:szCs w:val="20"/>
        </w:rPr>
        <w:t xml:space="preserve"> - MAY 201</w:t>
      </w:r>
      <w:r>
        <w:rPr>
          <w:rFonts w:ascii="Calibri" w:hAnsi="Calibri" w:cs="Calibri"/>
          <w:bCs/>
          <w:caps/>
          <w:sz w:val="21"/>
          <w:szCs w:val="20"/>
        </w:rPr>
        <w:t>7</w:t>
      </w:r>
    </w:p>
    <w:p w14:paraId="46CC108B" w14:textId="77777777" w:rsidR="00F14BBC" w:rsidRDefault="00F14BBC"/>
    <w:sectPr w:rsidR="00F14BBC" w:rsidSect="001F391A">
      <w:pgSz w:w="12240" w:h="15840"/>
      <w:pgMar w:top="720" w:right="720" w:bottom="720" w:left="720" w:header="720" w:footer="720" w:gutter="0"/>
      <w:pgBorders w:offsetFrom="page">
        <w:top w:val="single" w:sz="8" w:space="24" w:color="000000" w:themeColor="text1"/>
        <w:left w:val="single" w:sz="8" w:space="24" w:color="000000" w:themeColor="text1"/>
        <w:bottom w:val="single" w:sz="8" w:space="24" w:color="000000" w:themeColor="text1"/>
        <w:right w:val="single" w:sz="8" w:space="24" w:color="000000" w:themeColor="text1"/>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dobe Devanagari">
    <w:charset w:val="00"/>
    <w:family w:val="roman"/>
    <w:pitch w:val="variable"/>
    <w:sig w:usb0="00008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B67FE2"/>
    <w:multiLevelType w:val="hybridMultilevel"/>
    <w:tmpl w:val="BFEAEE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1" w15:restartNumberingAfterBreak="0">
    <w:nsid w:val="2A262754"/>
    <w:multiLevelType w:val="hybridMultilevel"/>
    <w:tmpl w:val="D6D8B8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2" w15:restartNumberingAfterBreak="0">
    <w:nsid w:val="2E510606"/>
    <w:multiLevelType w:val="hybridMultilevel"/>
    <w:tmpl w:val="ADE6EB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3" w15:restartNumberingAfterBreak="0">
    <w:nsid w:val="2F516291"/>
    <w:multiLevelType w:val="hybridMultilevel"/>
    <w:tmpl w:val="3BBAB908"/>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DA014BF"/>
    <w:multiLevelType w:val="hybridMultilevel"/>
    <w:tmpl w:val="069CF54E"/>
    <w:lvl w:ilvl="0" w:tplc="04090001">
      <w:start w:val="1"/>
      <w:numFmt w:val="bullet"/>
      <w:lvlText w:val=""/>
      <w:lvlJc w:val="left"/>
      <w:pPr>
        <w:ind w:left="778" w:hanging="360"/>
      </w:pPr>
      <w:rPr>
        <w:rFonts w:ascii="Symbol" w:hAnsi="Symbol" w:hint="default"/>
      </w:rPr>
    </w:lvl>
    <w:lvl w:ilvl="1" w:tplc="04090003" w:tentative="1">
      <w:start w:val="1"/>
      <w:numFmt w:val="bullet"/>
      <w:lvlText w:val="o"/>
      <w:lvlJc w:val="left"/>
      <w:pPr>
        <w:ind w:left="1498" w:hanging="360"/>
      </w:pPr>
      <w:rPr>
        <w:rFonts w:ascii="Courier New" w:hAnsi="Courier New" w:cs="Courier New" w:hint="default"/>
      </w:rPr>
    </w:lvl>
    <w:lvl w:ilvl="2" w:tplc="04090005" w:tentative="1">
      <w:start w:val="1"/>
      <w:numFmt w:val="bullet"/>
      <w:lvlText w:val=""/>
      <w:lvlJc w:val="left"/>
      <w:pPr>
        <w:ind w:left="2218" w:hanging="360"/>
      </w:pPr>
      <w:rPr>
        <w:rFonts w:ascii="Wingdings" w:hAnsi="Wingdings" w:cs="Wingdings" w:hint="default"/>
      </w:rPr>
    </w:lvl>
    <w:lvl w:ilvl="3" w:tplc="04090001" w:tentative="1">
      <w:start w:val="1"/>
      <w:numFmt w:val="bullet"/>
      <w:lvlText w:val=""/>
      <w:lvlJc w:val="left"/>
      <w:pPr>
        <w:ind w:left="2938" w:hanging="360"/>
      </w:pPr>
      <w:rPr>
        <w:rFonts w:ascii="Symbol" w:hAnsi="Symbol" w:cs="Symbol" w:hint="default"/>
      </w:rPr>
    </w:lvl>
    <w:lvl w:ilvl="4" w:tplc="04090003" w:tentative="1">
      <w:start w:val="1"/>
      <w:numFmt w:val="bullet"/>
      <w:lvlText w:val="o"/>
      <w:lvlJc w:val="left"/>
      <w:pPr>
        <w:ind w:left="3658" w:hanging="360"/>
      </w:pPr>
      <w:rPr>
        <w:rFonts w:ascii="Courier New" w:hAnsi="Courier New" w:cs="Courier New" w:hint="default"/>
      </w:rPr>
    </w:lvl>
    <w:lvl w:ilvl="5" w:tplc="04090005" w:tentative="1">
      <w:start w:val="1"/>
      <w:numFmt w:val="bullet"/>
      <w:lvlText w:val=""/>
      <w:lvlJc w:val="left"/>
      <w:pPr>
        <w:ind w:left="4378" w:hanging="360"/>
      </w:pPr>
      <w:rPr>
        <w:rFonts w:ascii="Wingdings" w:hAnsi="Wingdings" w:cs="Wingdings" w:hint="default"/>
      </w:rPr>
    </w:lvl>
    <w:lvl w:ilvl="6" w:tplc="04090001" w:tentative="1">
      <w:start w:val="1"/>
      <w:numFmt w:val="bullet"/>
      <w:lvlText w:val=""/>
      <w:lvlJc w:val="left"/>
      <w:pPr>
        <w:ind w:left="5098" w:hanging="360"/>
      </w:pPr>
      <w:rPr>
        <w:rFonts w:ascii="Symbol" w:hAnsi="Symbol" w:cs="Symbol" w:hint="default"/>
      </w:rPr>
    </w:lvl>
    <w:lvl w:ilvl="7" w:tplc="04090003" w:tentative="1">
      <w:start w:val="1"/>
      <w:numFmt w:val="bullet"/>
      <w:lvlText w:val="o"/>
      <w:lvlJc w:val="left"/>
      <w:pPr>
        <w:ind w:left="5818" w:hanging="360"/>
      </w:pPr>
      <w:rPr>
        <w:rFonts w:ascii="Courier New" w:hAnsi="Courier New" w:cs="Courier New" w:hint="default"/>
      </w:rPr>
    </w:lvl>
    <w:lvl w:ilvl="8" w:tplc="04090005" w:tentative="1">
      <w:start w:val="1"/>
      <w:numFmt w:val="bullet"/>
      <w:lvlText w:val=""/>
      <w:lvlJc w:val="left"/>
      <w:pPr>
        <w:ind w:left="6538" w:hanging="360"/>
      </w:pPr>
      <w:rPr>
        <w:rFonts w:ascii="Wingdings" w:hAnsi="Wingdings" w:cs="Wingdings" w:hint="default"/>
      </w:rPr>
    </w:lvl>
  </w:abstractNum>
  <w:num w:numId="1" w16cid:durableId="282418812">
    <w:abstractNumId w:val="4"/>
  </w:num>
  <w:num w:numId="2" w16cid:durableId="1250774233">
    <w:abstractNumId w:val="0"/>
  </w:num>
  <w:num w:numId="3" w16cid:durableId="357899135">
    <w:abstractNumId w:val="2"/>
  </w:num>
  <w:num w:numId="4" w16cid:durableId="1948342233">
    <w:abstractNumId w:val="1"/>
  </w:num>
  <w:num w:numId="5" w16cid:durableId="130843655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391A"/>
    <w:rsid w:val="00081A93"/>
    <w:rsid w:val="001F391A"/>
    <w:rsid w:val="003F5CA6"/>
    <w:rsid w:val="005A7E73"/>
    <w:rsid w:val="006E3FA4"/>
    <w:rsid w:val="00750FD8"/>
    <w:rsid w:val="00880B07"/>
    <w:rsid w:val="00EE3D7B"/>
    <w:rsid w:val="00F14B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AE0068"/>
  <w15:chartTrackingRefBased/>
  <w15:docId w15:val="{004C19BA-882C-4CFB-8EDB-95B9CD9FAA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391A"/>
    <w:pPr>
      <w:spacing w:after="0" w:line="240" w:lineRule="auto"/>
    </w:pPr>
    <w:rPr>
      <w:rFonts w:ascii="Times New Roman" w:eastAsia="Times New Roman" w:hAnsi="Times New Roman" w:cs="Times New Roman"/>
      <w:kern w:val="0"/>
    </w:rPr>
  </w:style>
  <w:style w:type="paragraph" w:styleId="Heading1">
    <w:name w:val="heading 1"/>
    <w:basedOn w:val="Normal"/>
    <w:next w:val="Normal"/>
    <w:link w:val="Heading1Char"/>
    <w:uiPriority w:val="9"/>
    <w:qFormat/>
    <w:rsid w:val="001F39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39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39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39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39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391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391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391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391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39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39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39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39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39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39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39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39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391A"/>
    <w:rPr>
      <w:rFonts w:eastAsiaTheme="majorEastAsia" w:cstheme="majorBidi"/>
      <w:color w:val="272727" w:themeColor="text1" w:themeTint="D8"/>
    </w:rPr>
  </w:style>
  <w:style w:type="paragraph" w:styleId="Title">
    <w:name w:val="Title"/>
    <w:basedOn w:val="Normal"/>
    <w:next w:val="Normal"/>
    <w:link w:val="TitleChar"/>
    <w:uiPriority w:val="10"/>
    <w:qFormat/>
    <w:rsid w:val="001F391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39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39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39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391A"/>
    <w:pPr>
      <w:spacing w:before="160"/>
      <w:jc w:val="center"/>
    </w:pPr>
    <w:rPr>
      <w:i/>
      <w:iCs/>
      <w:color w:val="404040" w:themeColor="text1" w:themeTint="BF"/>
    </w:rPr>
  </w:style>
  <w:style w:type="character" w:customStyle="1" w:styleId="QuoteChar">
    <w:name w:val="Quote Char"/>
    <w:basedOn w:val="DefaultParagraphFont"/>
    <w:link w:val="Quote"/>
    <w:uiPriority w:val="29"/>
    <w:rsid w:val="001F391A"/>
    <w:rPr>
      <w:i/>
      <w:iCs/>
      <w:color w:val="404040" w:themeColor="text1" w:themeTint="BF"/>
    </w:rPr>
  </w:style>
  <w:style w:type="paragraph" w:styleId="ListParagraph">
    <w:name w:val="List Paragraph"/>
    <w:aliases w:val="list1,b1,List Paragraph Char Char,Number_1,Normal Sentence,Colorful List - Accent 11,ListPar1,new,SGLText List Paragraph,List Paragraph2,List Paragraph11,List Paragraph21,lp1,Figure_name,Integrc Standard,Resume Title,Puces"/>
    <w:basedOn w:val="Normal"/>
    <w:link w:val="ListParagraphChar"/>
    <w:uiPriority w:val="99"/>
    <w:qFormat/>
    <w:rsid w:val="001F391A"/>
    <w:pPr>
      <w:ind w:left="720"/>
      <w:contextualSpacing/>
    </w:pPr>
  </w:style>
  <w:style w:type="character" w:styleId="IntenseEmphasis">
    <w:name w:val="Intense Emphasis"/>
    <w:basedOn w:val="DefaultParagraphFont"/>
    <w:uiPriority w:val="21"/>
    <w:qFormat/>
    <w:rsid w:val="001F391A"/>
    <w:rPr>
      <w:i/>
      <w:iCs/>
      <w:color w:val="0F4761" w:themeColor="accent1" w:themeShade="BF"/>
    </w:rPr>
  </w:style>
  <w:style w:type="paragraph" w:styleId="IntenseQuote">
    <w:name w:val="Intense Quote"/>
    <w:basedOn w:val="Normal"/>
    <w:next w:val="Normal"/>
    <w:link w:val="IntenseQuoteChar"/>
    <w:uiPriority w:val="30"/>
    <w:qFormat/>
    <w:rsid w:val="001F39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391A"/>
    <w:rPr>
      <w:i/>
      <w:iCs/>
      <w:color w:val="0F4761" w:themeColor="accent1" w:themeShade="BF"/>
    </w:rPr>
  </w:style>
  <w:style w:type="character" w:styleId="IntenseReference">
    <w:name w:val="Intense Reference"/>
    <w:basedOn w:val="DefaultParagraphFont"/>
    <w:uiPriority w:val="32"/>
    <w:qFormat/>
    <w:rsid w:val="001F391A"/>
    <w:rPr>
      <w:b/>
      <w:bCs/>
      <w:smallCaps/>
      <w:color w:val="0F4761" w:themeColor="accent1" w:themeShade="BF"/>
      <w:spacing w:val="5"/>
    </w:rPr>
  </w:style>
  <w:style w:type="character" w:styleId="Hyperlink">
    <w:name w:val="Hyperlink"/>
    <w:basedOn w:val="DefaultParagraphFont"/>
    <w:uiPriority w:val="99"/>
    <w:unhideWhenUsed/>
    <w:rsid w:val="001F391A"/>
    <w:rPr>
      <w:color w:val="467886" w:themeColor="hyperlink"/>
      <w:u w:val="single"/>
    </w:rPr>
  </w:style>
  <w:style w:type="table" w:styleId="TableGrid">
    <w:name w:val="Table Grid"/>
    <w:basedOn w:val="TableNormal"/>
    <w:uiPriority w:val="39"/>
    <w:rsid w:val="001F391A"/>
    <w:pPr>
      <w:spacing w:after="0" w:line="240" w:lineRule="auto"/>
    </w:pPr>
    <w:rPr>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basedOn w:val="DefaultParagraphFont"/>
    <w:link w:val="ListParagraph"/>
    <w:uiPriority w:val="99"/>
    <w:qFormat/>
    <w:locked/>
    <w:rsid w:val="001F39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eshwarjay05@gmail.com" TargetMode="External"/><Relationship Id="rId3" Type="http://schemas.openxmlformats.org/officeDocument/2006/relationships/settings" Target="settings.xml"/><Relationship Id="rId7" Type="http://schemas.openxmlformats.org/officeDocument/2006/relationships/hyperlink" Target="mailto:manojadev4@gmail.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eshwarjay05@gmail.com" TargetMode="External"/><Relationship Id="rId11" Type="http://schemas.openxmlformats.org/officeDocument/2006/relationships/fontTable" Target="fontTable.xml"/><Relationship Id="rId5" Type="http://schemas.openxmlformats.org/officeDocument/2006/relationships/hyperlink" Target="mailto:manojadev4@gmail.com" TargetMode="Externa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1986</Words>
  <Characters>11323</Characters>
  <Application>Microsoft Office Word</Application>
  <DocSecurity>0</DocSecurity>
  <Lines>94</Lines>
  <Paragraphs>26</Paragraphs>
  <ScaleCrop>false</ScaleCrop>
  <Company/>
  <LinksUpToDate>false</LinksUpToDate>
  <CharactersWithSpaces>13283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Try GU3ss</dc:creator>
  <cp:keywords/>
  <dc:description/>
  <cp:lastModifiedBy>Try GU3ss</cp:lastModifiedBy>
  <cp:revision>2</cp:revision>
  <dcterms:created xsi:type="dcterms:W3CDTF">2026-05-19T05:47:00Z</dcterms:created>
  <dcterms:modified xsi:type="dcterms:W3CDTF">2026-05-19T05:47:00Z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43f781f6-35f4-46b7-82bd-5071bd526c8d</vt:lpwstr>
  </property>
</Properties>
</file>