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E883FAE">
      <w:pPr>
        <w:pStyle w:val="style1"/>
        <w:spacing w:before="39"/>
        <w:ind w:right="355"/>
        <w:jc w:val="center"/>
        <w:rPr/>
      </w:pPr>
      <w:r>
        <w:rPr>
          <w:spacing w:val="-2"/>
        </w:rPr>
        <w:t xml:space="preserve">Eshwar Janjirala | </w:t>
      </w:r>
      <w:r>
        <w:rPr/>
        <w:fldChar w:fldCharType="begin"/>
      </w:r>
      <w:r>
        <w:instrText xml:space="preserve"> HYPERLINK "mailto:eshwarjay05@gmail.com" </w:instrText>
      </w:r>
      <w:r>
        <w:rPr/>
        <w:fldChar w:fldCharType="separate"/>
      </w:r>
      <w:r>
        <w:rPr>
          <w:rStyle w:val="style85"/>
          <w:spacing w:val="-2"/>
        </w:rPr>
        <w:t>eshwarjay05@gmail.com</w:t>
      </w:r>
      <w:r>
        <w:rPr/>
        <w:fldChar w:fldCharType="end"/>
      </w:r>
      <w:r>
        <w:rPr>
          <w:spacing w:val="-2"/>
        </w:rPr>
        <w:t xml:space="preserve"> | +1 6468203671</w:t>
      </w:r>
    </w:p>
    <w:p w14:paraId="6BFFA7E3">
      <w:pPr>
        <w:pStyle w:val="style66"/>
        <w:ind w:left="0" w:firstLine="0"/>
        <w:rPr>
          <w:b/>
        </w:rPr>
      </w:pPr>
    </w:p>
    <w:p w14:paraId="49D899B7">
      <w:pPr>
        <w:pStyle w:val="style0"/>
        <w:spacing w:before="1" w:lineRule="exact" w:line="268"/>
        <w:rPr>
          <w:b/>
        </w:rPr>
      </w:pPr>
      <w:r>
        <w:rPr>
          <w:b/>
          <w:spacing w:val="-2"/>
        </w:rPr>
        <w:t>Professional</w:t>
      </w:r>
      <w:r>
        <w:rPr>
          <w:b/>
          <w:spacing w:val="7"/>
        </w:rPr>
        <w:t xml:space="preserve"> </w:t>
      </w:r>
      <w:r>
        <w:rPr>
          <w:b/>
          <w:spacing w:val="-2"/>
        </w:rPr>
        <w:t>Summary:</w:t>
      </w:r>
    </w:p>
    <w:p w14:paraId="158DCAD7">
      <w:pPr>
        <w:pStyle w:val="style179"/>
        <w:numPr>
          <w:ilvl w:val="0"/>
          <w:numId w:val="1"/>
        </w:numPr>
        <w:tabs>
          <w:tab w:val="left" w:leader="none" w:pos="360"/>
        </w:tabs>
        <w:ind w:right="360"/>
        <w:rPr/>
      </w:pPr>
      <w:r>
        <w:t>Having 10+ years of experience in Sr. ServiceNow Development and Administration and implementation of various ServiceNow ITSM Modules.</w:t>
      </w:r>
    </w:p>
    <w:p w14:paraId="7BAB46E9">
      <w:pPr>
        <w:pStyle w:val="style179"/>
        <w:numPr>
          <w:ilvl w:val="0"/>
          <w:numId w:val="1"/>
        </w:numPr>
        <w:tabs>
          <w:tab w:val="left" w:leader="none" w:pos="360"/>
        </w:tabs>
        <w:ind w:right="362"/>
        <w:rPr/>
      </w:pPr>
      <w:r>
        <w:t>Experience in working on the ITIL</w:t>
      </w:r>
      <w:r>
        <w:rPr>
          <w:spacing w:val="-1"/>
        </w:rPr>
        <w:t xml:space="preserve"> </w:t>
      </w:r>
      <w:r>
        <w:t>Process Configuration like Change Management and Knowledge Management and Reporting in ServiceNow.</w:t>
      </w:r>
    </w:p>
    <w:p w14:paraId="74CC4A4F">
      <w:pPr>
        <w:pStyle w:val="style179"/>
        <w:numPr>
          <w:ilvl w:val="0"/>
          <w:numId w:val="1"/>
        </w:numPr>
        <w:tabs>
          <w:tab w:val="left" w:leader="none" w:pos="359"/>
        </w:tabs>
        <w:ind w:left="359" w:hanging="359"/>
        <w:rPr/>
      </w:pPr>
      <w:r>
        <w:t>Experience</w:t>
      </w:r>
      <w:r>
        <w:rPr>
          <w:spacing w:val="-10"/>
        </w:rPr>
        <w:t xml:space="preserve"> </w:t>
      </w:r>
      <w:r>
        <w:t>supporting</w:t>
      </w:r>
      <w:r>
        <w:rPr>
          <w:spacing w:val="-11"/>
        </w:rPr>
        <w:t xml:space="preserve"> </w:t>
      </w:r>
      <w:r>
        <w:t>software</w:t>
      </w:r>
      <w:r>
        <w:rPr>
          <w:spacing w:val="-11"/>
        </w:rPr>
        <w:t xml:space="preserve"> </w:t>
      </w:r>
      <w:r>
        <w:t>asset</w:t>
      </w:r>
      <w:r>
        <w:rPr>
          <w:spacing w:val="-11"/>
        </w:rPr>
        <w:t xml:space="preserve"> </w:t>
      </w:r>
      <w:r>
        <w:t>tracking,</w:t>
      </w:r>
      <w:r>
        <w:rPr>
          <w:spacing w:val="-10"/>
        </w:rPr>
        <w:t xml:space="preserve"> </w:t>
      </w:r>
      <w:r>
        <w:t>lifecycle</w:t>
      </w:r>
      <w:r>
        <w:rPr>
          <w:spacing w:val="-9"/>
        </w:rPr>
        <w:t xml:space="preserve"> </w:t>
      </w:r>
      <w:r>
        <w:t>management,</w:t>
      </w:r>
      <w:r>
        <w:rPr>
          <w:spacing w:val="-10"/>
        </w:rPr>
        <w:t xml:space="preserve"> </w:t>
      </w:r>
      <w:r>
        <w:t>and</w:t>
      </w:r>
      <w:r>
        <w:rPr>
          <w:spacing w:val="-11"/>
        </w:rPr>
        <w:t xml:space="preserve"> </w:t>
      </w:r>
      <w:r>
        <w:t>integration</w:t>
      </w:r>
      <w:r>
        <w:rPr>
          <w:spacing w:val="-9"/>
        </w:rPr>
        <w:t xml:space="preserve"> </w:t>
      </w:r>
      <w:r>
        <w:t>with</w:t>
      </w:r>
      <w:r>
        <w:rPr>
          <w:spacing w:val="-12"/>
        </w:rPr>
        <w:t xml:space="preserve"> </w:t>
      </w:r>
      <w:r>
        <w:t>asset</w:t>
      </w:r>
      <w:r>
        <w:rPr>
          <w:spacing w:val="-10"/>
        </w:rPr>
        <w:t xml:space="preserve"> </w:t>
      </w:r>
      <w:r>
        <w:t>management</w:t>
      </w:r>
      <w:r>
        <w:rPr>
          <w:spacing w:val="-10"/>
        </w:rPr>
        <w:t xml:space="preserve"> </w:t>
      </w:r>
      <w:r>
        <w:rPr>
          <w:spacing w:val="-2"/>
        </w:rPr>
        <w:t>tools.</w:t>
      </w:r>
    </w:p>
    <w:p w14:paraId="5C4BA7AB">
      <w:pPr>
        <w:pStyle w:val="style179"/>
        <w:numPr>
          <w:ilvl w:val="0"/>
          <w:numId w:val="1"/>
        </w:numPr>
        <w:tabs>
          <w:tab w:val="left" w:leader="none" w:pos="359"/>
        </w:tabs>
        <w:spacing w:before="1" w:lineRule="exact" w:line="279"/>
        <w:ind w:left="359" w:hanging="359"/>
        <w:rPr/>
      </w:pPr>
      <w:r>
        <w:t>Experience</w:t>
      </w:r>
      <w:r>
        <w:rPr>
          <w:spacing w:val="-8"/>
        </w:rPr>
        <w:t xml:space="preserve"> </w:t>
      </w:r>
      <w:r>
        <w:t>in</w:t>
      </w:r>
      <w:r>
        <w:rPr>
          <w:spacing w:val="-8"/>
        </w:rPr>
        <w:t xml:space="preserve"> </w:t>
      </w:r>
      <w:r>
        <w:t>working</w:t>
      </w:r>
      <w:r>
        <w:rPr>
          <w:spacing w:val="-8"/>
        </w:rPr>
        <w:t xml:space="preserve"> </w:t>
      </w:r>
      <w:r>
        <w:t>with</w:t>
      </w:r>
      <w:r>
        <w:rPr>
          <w:spacing w:val="-9"/>
        </w:rPr>
        <w:t xml:space="preserve"> </w:t>
      </w:r>
      <w:r>
        <w:t>different</w:t>
      </w:r>
      <w:r>
        <w:rPr>
          <w:spacing w:val="-6"/>
        </w:rPr>
        <w:t xml:space="preserve"> </w:t>
      </w:r>
      <w:r>
        <w:t>modules</w:t>
      </w:r>
      <w:r>
        <w:rPr>
          <w:spacing w:val="-6"/>
        </w:rPr>
        <w:t xml:space="preserve"> </w:t>
      </w:r>
      <w:r>
        <w:t>in</w:t>
      </w:r>
      <w:r>
        <w:rPr>
          <w:spacing w:val="-6"/>
        </w:rPr>
        <w:t xml:space="preserve"> </w:t>
      </w:r>
      <w:r>
        <w:t>ITSM,</w:t>
      </w:r>
      <w:r>
        <w:rPr>
          <w:spacing w:val="-7"/>
        </w:rPr>
        <w:t xml:space="preserve"> </w:t>
      </w:r>
      <w:r>
        <w:t>ITOM,</w:t>
      </w:r>
      <w:r>
        <w:rPr>
          <w:spacing w:val="-8"/>
        </w:rPr>
        <w:t xml:space="preserve"> </w:t>
      </w:r>
      <w:r>
        <w:t>and</w:t>
      </w:r>
      <w:r>
        <w:rPr>
          <w:spacing w:val="-6"/>
        </w:rPr>
        <w:t xml:space="preserve"> </w:t>
      </w:r>
      <w:r>
        <w:rPr>
          <w:spacing w:val="-2"/>
        </w:rPr>
        <w:t>ITBM.</w:t>
      </w:r>
    </w:p>
    <w:p w14:paraId="5D6C2569">
      <w:pPr>
        <w:pStyle w:val="style179"/>
        <w:numPr>
          <w:ilvl w:val="0"/>
          <w:numId w:val="1"/>
        </w:numPr>
        <w:tabs>
          <w:tab w:val="left" w:leader="none" w:pos="360"/>
        </w:tabs>
        <w:ind w:right="362"/>
        <w:rPr/>
      </w:pPr>
      <w:r>
        <w:t>Experience</w:t>
      </w:r>
      <w:r>
        <w:rPr>
          <w:spacing w:val="66"/>
        </w:rPr>
        <w:t xml:space="preserve"> </w:t>
      </w:r>
      <w:r>
        <w:t>with</w:t>
      </w:r>
      <w:r>
        <w:rPr>
          <w:spacing w:val="65"/>
        </w:rPr>
        <w:t xml:space="preserve"> </w:t>
      </w:r>
      <w:r>
        <w:t>modules</w:t>
      </w:r>
      <w:r>
        <w:rPr>
          <w:spacing w:val="63"/>
        </w:rPr>
        <w:t xml:space="preserve"> </w:t>
      </w:r>
      <w:r>
        <w:t>like</w:t>
      </w:r>
      <w:r>
        <w:rPr>
          <w:spacing w:val="66"/>
        </w:rPr>
        <w:t xml:space="preserve"> </w:t>
      </w:r>
      <w:r>
        <w:t>Service</w:t>
      </w:r>
      <w:r>
        <w:rPr>
          <w:spacing w:val="64"/>
        </w:rPr>
        <w:t xml:space="preserve"> </w:t>
      </w:r>
      <w:r>
        <w:t>Catalogs</w:t>
      </w:r>
      <w:r>
        <w:rPr>
          <w:spacing w:val="63"/>
        </w:rPr>
        <w:t xml:space="preserve"> </w:t>
      </w:r>
      <w:r>
        <w:t>or</w:t>
      </w:r>
      <w:r>
        <w:rPr>
          <w:spacing w:val="63"/>
        </w:rPr>
        <w:t xml:space="preserve"> </w:t>
      </w:r>
      <w:r>
        <w:t>SRMS,</w:t>
      </w:r>
      <w:r>
        <w:rPr>
          <w:spacing w:val="63"/>
        </w:rPr>
        <w:t xml:space="preserve"> </w:t>
      </w:r>
      <w:r>
        <w:t>Discovery</w:t>
      </w:r>
      <w:r>
        <w:rPr>
          <w:spacing w:val="64"/>
        </w:rPr>
        <w:t xml:space="preserve"> </w:t>
      </w:r>
      <w:r>
        <w:t>CMDB</w:t>
      </w:r>
      <w:r>
        <w:rPr>
          <w:spacing w:val="63"/>
        </w:rPr>
        <w:t xml:space="preserve"> </w:t>
      </w:r>
      <w:r>
        <w:t>or</w:t>
      </w:r>
      <w:r>
        <w:rPr>
          <w:spacing w:val="63"/>
        </w:rPr>
        <w:t xml:space="preserve"> </w:t>
      </w:r>
      <w:r>
        <w:t>ADDM</w:t>
      </w:r>
      <w:r>
        <w:rPr>
          <w:spacing w:val="64"/>
        </w:rPr>
        <w:t xml:space="preserve"> </w:t>
      </w:r>
      <w:r>
        <w:t>CMDB,</w:t>
      </w:r>
      <w:r>
        <w:rPr>
          <w:spacing w:val="66"/>
        </w:rPr>
        <w:t xml:space="preserve"> </w:t>
      </w:r>
      <w:r>
        <w:t>Hardware</w:t>
      </w:r>
      <w:r>
        <w:rPr>
          <w:spacing w:val="66"/>
        </w:rPr>
        <w:t xml:space="preserve"> </w:t>
      </w:r>
      <w:r>
        <w:t>Asset Management, Timecard, Test Management, Performance Analytics etc.</w:t>
      </w:r>
    </w:p>
    <w:p w14:paraId="18E40244">
      <w:pPr>
        <w:pStyle w:val="style179"/>
        <w:numPr>
          <w:ilvl w:val="0"/>
          <w:numId w:val="1"/>
        </w:numPr>
        <w:tabs>
          <w:tab w:val="left" w:leader="none" w:pos="359"/>
        </w:tabs>
        <w:ind w:left="359" w:hanging="359"/>
        <w:rPr/>
      </w:pPr>
      <w:r>
        <w:t>Expertise</w:t>
      </w:r>
      <w:r>
        <w:rPr>
          <w:spacing w:val="-11"/>
        </w:rPr>
        <w:t xml:space="preserve"> </w:t>
      </w:r>
      <w:r>
        <w:t>in</w:t>
      </w:r>
      <w:r>
        <w:rPr>
          <w:spacing w:val="-6"/>
        </w:rPr>
        <w:t xml:space="preserve"> </w:t>
      </w:r>
      <w:r>
        <w:t>Remedy</w:t>
      </w:r>
      <w:r>
        <w:rPr>
          <w:spacing w:val="-8"/>
        </w:rPr>
        <w:t xml:space="preserve"> </w:t>
      </w:r>
      <w:r>
        <w:t>Force,</w:t>
      </w:r>
      <w:r>
        <w:rPr>
          <w:spacing w:val="-8"/>
        </w:rPr>
        <w:t xml:space="preserve"> </w:t>
      </w:r>
      <w:r>
        <w:t>CMDB,</w:t>
      </w:r>
      <w:r>
        <w:rPr>
          <w:spacing w:val="-6"/>
        </w:rPr>
        <w:t xml:space="preserve"> </w:t>
      </w:r>
      <w:r>
        <w:t>and</w:t>
      </w:r>
      <w:r>
        <w:rPr>
          <w:spacing w:val="-9"/>
        </w:rPr>
        <w:t xml:space="preserve"> </w:t>
      </w:r>
      <w:r>
        <w:t>Change</w:t>
      </w:r>
      <w:r>
        <w:rPr>
          <w:spacing w:val="-8"/>
        </w:rPr>
        <w:t xml:space="preserve"> </w:t>
      </w:r>
      <w:r>
        <w:t>Management</w:t>
      </w:r>
      <w:r>
        <w:rPr>
          <w:spacing w:val="-6"/>
        </w:rPr>
        <w:t xml:space="preserve"> </w:t>
      </w:r>
      <w:r>
        <w:t>end-to-end</w:t>
      </w:r>
      <w:r>
        <w:rPr>
          <w:spacing w:val="-7"/>
        </w:rPr>
        <w:t xml:space="preserve"> </w:t>
      </w:r>
      <w:r>
        <w:rPr>
          <w:spacing w:val="-2"/>
        </w:rPr>
        <w:t>implementation.</w:t>
      </w:r>
    </w:p>
    <w:p w14:paraId="7E37AB5D">
      <w:pPr>
        <w:pStyle w:val="style179"/>
        <w:numPr>
          <w:ilvl w:val="0"/>
          <w:numId w:val="1"/>
        </w:numPr>
        <w:tabs>
          <w:tab w:val="left" w:leader="none" w:pos="359"/>
        </w:tabs>
        <w:ind w:left="359" w:hanging="359"/>
        <w:rPr/>
      </w:pPr>
      <w:r>
        <w:t>Exposure</w:t>
      </w:r>
      <w:r>
        <w:rPr>
          <w:spacing w:val="-9"/>
        </w:rPr>
        <w:t xml:space="preserve"> </w:t>
      </w:r>
      <w:r>
        <w:t>to</w:t>
      </w:r>
      <w:r>
        <w:rPr>
          <w:spacing w:val="-7"/>
        </w:rPr>
        <w:t xml:space="preserve"> </w:t>
      </w:r>
      <w:r>
        <w:t>software</w:t>
      </w:r>
      <w:r>
        <w:rPr>
          <w:spacing w:val="-8"/>
        </w:rPr>
        <w:t xml:space="preserve"> </w:t>
      </w:r>
      <w:r>
        <w:t>license</w:t>
      </w:r>
      <w:r>
        <w:rPr>
          <w:spacing w:val="-9"/>
        </w:rPr>
        <w:t xml:space="preserve"> </w:t>
      </w:r>
      <w:r>
        <w:t>tracking,</w:t>
      </w:r>
      <w:r>
        <w:rPr>
          <w:spacing w:val="-8"/>
        </w:rPr>
        <w:t xml:space="preserve"> </w:t>
      </w:r>
      <w:r>
        <w:t>compliance</w:t>
      </w:r>
      <w:r>
        <w:rPr>
          <w:spacing w:val="-10"/>
        </w:rPr>
        <w:t xml:space="preserve"> </w:t>
      </w:r>
      <w:r>
        <w:t>reporting,</w:t>
      </w:r>
      <w:r>
        <w:rPr>
          <w:spacing w:val="-8"/>
        </w:rPr>
        <w:t xml:space="preserve"> </w:t>
      </w:r>
      <w:r>
        <w:t>and</w:t>
      </w:r>
      <w:r>
        <w:rPr>
          <w:spacing w:val="-10"/>
        </w:rPr>
        <w:t xml:space="preserve"> </w:t>
      </w:r>
      <w:r>
        <w:t>asset</w:t>
      </w:r>
      <w:r>
        <w:rPr>
          <w:spacing w:val="-10"/>
        </w:rPr>
        <w:t xml:space="preserve"> </w:t>
      </w:r>
      <w:r>
        <w:t>governance</w:t>
      </w:r>
      <w:r>
        <w:rPr>
          <w:spacing w:val="-7"/>
        </w:rPr>
        <w:t xml:space="preserve"> </w:t>
      </w:r>
      <w:r>
        <w:rPr>
          <w:spacing w:val="-2"/>
        </w:rPr>
        <w:t>processes.</w:t>
      </w:r>
    </w:p>
    <w:p w14:paraId="38B6059F">
      <w:pPr>
        <w:pStyle w:val="style179"/>
        <w:numPr>
          <w:ilvl w:val="0"/>
          <w:numId w:val="1"/>
        </w:numPr>
        <w:tabs>
          <w:tab w:val="left" w:leader="none" w:pos="359"/>
        </w:tabs>
        <w:spacing w:before="1" w:lineRule="exact" w:line="279"/>
        <w:ind w:left="359" w:hanging="359"/>
        <w:rPr/>
      </w:pPr>
      <w:r>
        <w:t>Strong</w:t>
      </w:r>
      <w:r>
        <w:rPr>
          <w:spacing w:val="-10"/>
        </w:rPr>
        <w:t xml:space="preserve"> </w:t>
      </w:r>
      <w:r>
        <w:t>experience</w:t>
      </w:r>
      <w:r>
        <w:rPr>
          <w:spacing w:val="-11"/>
        </w:rPr>
        <w:t xml:space="preserve"> </w:t>
      </w:r>
      <w:r>
        <w:t>in</w:t>
      </w:r>
      <w:r>
        <w:rPr>
          <w:spacing w:val="-9"/>
        </w:rPr>
        <w:t xml:space="preserve"> </w:t>
      </w:r>
      <w:r>
        <w:t>ServiceNow</w:t>
      </w:r>
      <w:r>
        <w:rPr>
          <w:spacing w:val="-8"/>
        </w:rPr>
        <w:t xml:space="preserve"> </w:t>
      </w:r>
      <w:r>
        <w:t>scripting</w:t>
      </w:r>
      <w:r>
        <w:rPr>
          <w:spacing w:val="-10"/>
        </w:rPr>
        <w:t xml:space="preserve"> </w:t>
      </w:r>
      <w:r>
        <w:t>(JavaScript,</w:t>
      </w:r>
      <w:r>
        <w:rPr>
          <w:spacing w:val="-11"/>
        </w:rPr>
        <w:t xml:space="preserve"> </w:t>
      </w:r>
      <w:r>
        <w:t>Glide),</w:t>
      </w:r>
      <w:r>
        <w:rPr>
          <w:spacing w:val="-9"/>
        </w:rPr>
        <w:t xml:space="preserve"> </w:t>
      </w:r>
      <w:r>
        <w:t>workflows,</w:t>
      </w:r>
      <w:r>
        <w:rPr>
          <w:spacing w:val="-11"/>
        </w:rPr>
        <w:t xml:space="preserve"> </w:t>
      </w:r>
      <w:r>
        <w:t>and</w:t>
      </w:r>
      <w:r>
        <w:rPr>
          <w:spacing w:val="-11"/>
        </w:rPr>
        <w:t xml:space="preserve"> </w:t>
      </w:r>
      <w:r>
        <w:t>integrations</w:t>
      </w:r>
      <w:r>
        <w:rPr>
          <w:spacing w:val="-9"/>
        </w:rPr>
        <w:t xml:space="preserve"> </w:t>
      </w:r>
      <w:r>
        <w:rPr>
          <w:spacing w:val="-2"/>
        </w:rPr>
        <w:t>(REST/SOAP).</w:t>
      </w:r>
    </w:p>
    <w:p w14:paraId="3A0281E6">
      <w:pPr>
        <w:pStyle w:val="style179"/>
        <w:numPr>
          <w:ilvl w:val="0"/>
          <w:numId w:val="1"/>
        </w:numPr>
        <w:tabs>
          <w:tab w:val="left" w:leader="none" w:pos="360"/>
        </w:tabs>
        <w:ind w:right="360"/>
        <w:rPr/>
      </w:pPr>
      <w:r>
        <w:t>Experience</w:t>
      </w:r>
      <w:r>
        <w:rPr>
          <w:spacing w:val="40"/>
        </w:rPr>
        <w:t xml:space="preserve"> </w:t>
      </w:r>
      <w:r>
        <w:t>working</w:t>
      </w:r>
      <w:r>
        <w:rPr>
          <w:spacing w:val="40"/>
        </w:rPr>
        <w:t xml:space="preserve"> </w:t>
      </w:r>
      <w:r>
        <w:t>with</w:t>
      </w:r>
      <w:r>
        <w:rPr>
          <w:spacing w:val="40"/>
        </w:rPr>
        <w:t xml:space="preserve"> </w:t>
      </w:r>
      <w:r>
        <w:t>stakeholders</w:t>
      </w:r>
      <w:r>
        <w:rPr>
          <w:spacing w:val="40"/>
        </w:rPr>
        <w:t xml:space="preserve"> </w:t>
      </w:r>
      <w:r>
        <w:t>to</w:t>
      </w:r>
      <w:r>
        <w:rPr>
          <w:spacing w:val="40"/>
        </w:rPr>
        <w:t xml:space="preserve"> </w:t>
      </w:r>
      <w:r>
        <w:t>analyze</w:t>
      </w:r>
      <w:r>
        <w:rPr>
          <w:spacing w:val="40"/>
        </w:rPr>
        <w:t xml:space="preserve"> </w:t>
      </w:r>
      <w:r>
        <w:t>asset</w:t>
      </w:r>
      <w:r>
        <w:rPr>
          <w:spacing w:val="40"/>
        </w:rPr>
        <w:t xml:space="preserve"> </w:t>
      </w:r>
      <w:r>
        <w:t>data,</w:t>
      </w:r>
      <w:r>
        <w:rPr>
          <w:spacing w:val="40"/>
        </w:rPr>
        <w:t xml:space="preserve"> </w:t>
      </w:r>
      <w:r>
        <w:t>improve</w:t>
      </w:r>
      <w:r>
        <w:rPr>
          <w:spacing w:val="40"/>
        </w:rPr>
        <w:t xml:space="preserve"> </w:t>
      </w:r>
      <w:r>
        <w:t>processes,</w:t>
      </w:r>
      <w:r>
        <w:rPr>
          <w:spacing w:val="40"/>
        </w:rPr>
        <w:t xml:space="preserve"> </w:t>
      </w:r>
      <w:r>
        <w:t>and</w:t>
      </w:r>
      <w:r>
        <w:rPr>
          <w:spacing w:val="40"/>
        </w:rPr>
        <w:t xml:space="preserve"> </w:t>
      </w:r>
      <w:r>
        <w:t>optimize</w:t>
      </w:r>
      <w:r>
        <w:rPr>
          <w:spacing w:val="40"/>
        </w:rPr>
        <w:t xml:space="preserve"> </w:t>
      </w:r>
      <w:r>
        <w:t>service</w:t>
      </w:r>
      <w:r>
        <w:rPr>
          <w:spacing w:val="40"/>
        </w:rPr>
        <w:t xml:space="preserve"> </w:t>
      </w:r>
      <w:r>
        <w:t xml:space="preserve">delivery </w:t>
      </w:r>
      <w:r>
        <w:rPr>
          <w:spacing w:val="-2"/>
        </w:rPr>
        <w:t>workflows.</w:t>
      </w:r>
    </w:p>
    <w:p w14:paraId="0D3E25EE">
      <w:pPr>
        <w:pStyle w:val="style179"/>
        <w:numPr>
          <w:ilvl w:val="0"/>
          <w:numId w:val="1"/>
        </w:numPr>
        <w:tabs>
          <w:tab w:val="left" w:leader="none" w:pos="360"/>
        </w:tabs>
        <w:ind w:right="359"/>
        <w:rPr/>
      </w:pPr>
      <w:r>
        <w:t>Experience</w:t>
      </w:r>
      <w:r>
        <w:rPr>
          <w:spacing w:val="35"/>
        </w:rPr>
        <w:t xml:space="preserve"> </w:t>
      </w:r>
      <w:r>
        <w:t>supporting</w:t>
      </w:r>
      <w:r>
        <w:rPr>
          <w:spacing w:val="34"/>
        </w:rPr>
        <w:t xml:space="preserve"> </w:t>
      </w:r>
      <w:r>
        <w:t>software</w:t>
      </w:r>
      <w:r>
        <w:rPr>
          <w:spacing w:val="35"/>
        </w:rPr>
        <w:t xml:space="preserve"> </w:t>
      </w:r>
      <w:r>
        <w:t>asset</w:t>
      </w:r>
      <w:r>
        <w:rPr>
          <w:spacing w:val="34"/>
        </w:rPr>
        <w:t xml:space="preserve"> </w:t>
      </w:r>
      <w:r>
        <w:t>management</w:t>
      </w:r>
      <w:r>
        <w:rPr>
          <w:spacing w:val="33"/>
        </w:rPr>
        <w:t xml:space="preserve"> </w:t>
      </w:r>
      <w:r>
        <w:t>processes</w:t>
      </w:r>
      <w:r>
        <w:rPr>
          <w:spacing w:val="34"/>
        </w:rPr>
        <w:t xml:space="preserve"> </w:t>
      </w:r>
      <w:r>
        <w:t>including</w:t>
      </w:r>
      <w:r>
        <w:rPr>
          <w:spacing w:val="34"/>
        </w:rPr>
        <w:t xml:space="preserve"> </w:t>
      </w:r>
      <w:r>
        <w:t>tracking,</w:t>
      </w:r>
      <w:r>
        <w:rPr>
          <w:spacing w:val="34"/>
        </w:rPr>
        <w:t xml:space="preserve"> </w:t>
      </w:r>
      <w:r>
        <w:t>reporting,</w:t>
      </w:r>
      <w:r>
        <w:rPr>
          <w:spacing w:val="34"/>
        </w:rPr>
        <w:t xml:space="preserve"> </w:t>
      </w:r>
      <w:r>
        <w:t>and</w:t>
      </w:r>
      <w:r>
        <w:rPr>
          <w:spacing w:val="34"/>
        </w:rPr>
        <w:t xml:space="preserve"> </w:t>
      </w:r>
      <w:r>
        <w:t>integration</w:t>
      </w:r>
      <w:r>
        <w:rPr>
          <w:spacing w:val="34"/>
        </w:rPr>
        <w:t xml:space="preserve"> </w:t>
      </w:r>
      <w:r>
        <w:t>with enterprise asset tools.</w:t>
      </w:r>
    </w:p>
    <w:p w14:paraId="2441D8FB">
      <w:pPr>
        <w:pStyle w:val="style179"/>
        <w:numPr>
          <w:ilvl w:val="0"/>
          <w:numId w:val="1"/>
        </w:numPr>
        <w:tabs>
          <w:tab w:val="left" w:leader="none" w:pos="359"/>
        </w:tabs>
        <w:spacing w:before="1"/>
        <w:ind w:left="359" w:hanging="359"/>
        <w:rPr/>
      </w:pPr>
      <w:r>
        <w:t>Experience</w:t>
      </w:r>
      <w:r>
        <w:rPr>
          <w:spacing w:val="-8"/>
        </w:rPr>
        <w:t xml:space="preserve"> </w:t>
      </w:r>
      <w:r>
        <w:t>with</w:t>
      </w:r>
      <w:r>
        <w:rPr>
          <w:spacing w:val="-5"/>
        </w:rPr>
        <w:t xml:space="preserve"> </w:t>
      </w:r>
      <w:r>
        <w:t>ServiceNow</w:t>
      </w:r>
      <w:r>
        <w:rPr>
          <w:spacing w:val="-5"/>
        </w:rPr>
        <w:t xml:space="preserve"> </w:t>
      </w:r>
      <w:r>
        <w:t>Discovery</w:t>
      </w:r>
      <w:r>
        <w:rPr>
          <w:spacing w:val="-7"/>
        </w:rPr>
        <w:t xml:space="preserve"> </w:t>
      </w:r>
      <w:r>
        <w:t>tool</w:t>
      </w:r>
      <w:r>
        <w:rPr>
          <w:spacing w:val="-6"/>
        </w:rPr>
        <w:t xml:space="preserve"> </w:t>
      </w:r>
      <w:r>
        <w:t>Service</w:t>
      </w:r>
      <w:r>
        <w:rPr>
          <w:spacing w:val="-7"/>
        </w:rPr>
        <w:t xml:space="preserve"> </w:t>
      </w:r>
      <w:r>
        <w:t>Watch</w:t>
      </w:r>
      <w:r>
        <w:rPr>
          <w:spacing w:val="-5"/>
        </w:rPr>
        <w:t xml:space="preserve"> </w:t>
      </w:r>
      <w:r>
        <w:t>to</w:t>
      </w:r>
      <w:r>
        <w:rPr>
          <w:spacing w:val="-5"/>
        </w:rPr>
        <w:t xml:space="preserve"> </w:t>
      </w:r>
      <w:r>
        <w:t>Discover</w:t>
      </w:r>
      <w:r>
        <w:rPr>
          <w:spacing w:val="-7"/>
        </w:rPr>
        <w:t xml:space="preserve"> </w:t>
      </w:r>
      <w:r>
        <w:t>and</w:t>
      </w:r>
      <w:r>
        <w:rPr>
          <w:spacing w:val="-8"/>
        </w:rPr>
        <w:t xml:space="preserve"> </w:t>
      </w:r>
      <w:r>
        <w:t>import</w:t>
      </w:r>
      <w:r>
        <w:rPr>
          <w:spacing w:val="-5"/>
        </w:rPr>
        <w:t xml:space="preserve"> </w:t>
      </w:r>
      <w:r>
        <w:t>CMDB</w:t>
      </w:r>
      <w:r>
        <w:rPr>
          <w:spacing w:val="-5"/>
        </w:rPr>
        <w:t xml:space="preserve"> </w:t>
      </w:r>
      <w:r>
        <w:rPr>
          <w:spacing w:val="-2"/>
        </w:rPr>
        <w:t>items.</w:t>
      </w:r>
    </w:p>
    <w:p w14:paraId="0D2DCD88">
      <w:pPr>
        <w:pStyle w:val="style179"/>
        <w:numPr>
          <w:ilvl w:val="0"/>
          <w:numId w:val="1"/>
        </w:numPr>
        <w:tabs>
          <w:tab w:val="left" w:leader="none" w:pos="359"/>
        </w:tabs>
        <w:spacing w:before="1" w:lineRule="exact" w:line="279"/>
        <w:ind w:left="359" w:hanging="359"/>
        <w:rPr/>
      </w:pPr>
      <w:r>
        <w:t>Configured</w:t>
      </w:r>
      <w:r>
        <w:rPr>
          <w:spacing w:val="-7"/>
        </w:rPr>
        <w:t xml:space="preserve"> </w:t>
      </w:r>
      <w:r>
        <w:t>Applications</w:t>
      </w:r>
      <w:r>
        <w:rPr>
          <w:spacing w:val="-8"/>
        </w:rPr>
        <w:t xml:space="preserve"> </w:t>
      </w:r>
      <w:r>
        <w:t>using</w:t>
      </w:r>
      <w:r>
        <w:rPr>
          <w:spacing w:val="-8"/>
        </w:rPr>
        <w:t xml:space="preserve"> </w:t>
      </w:r>
      <w:r>
        <w:t>the</w:t>
      </w:r>
      <w:r>
        <w:rPr>
          <w:spacing w:val="-6"/>
        </w:rPr>
        <w:t xml:space="preserve"> </w:t>
      </w:r>
      <w:r>
        <w:t>Service-Now</w:t>
      </w:r>
      <w:r>
        <w:rPr>
          <w:spacing w:val="-6"/>
        </w:rPr>
        <w:t xml:space="preserve"> </w:t>
      </w:r>
      <w:r>
        <w:t>tool</w:t>
      </w:r>
      <w:r>
        <w:rPr>
          <w:spacing w:val="-10"/>
        </w:rPr>
        <w:t xml:space="preserve"> </w:t>
      </w:r>
      <w:r>
        <w:t>used</w:t>
      </w:r>
      <w:r>
        <w:rPr>
          <w:spacing w:val="-7"/>
        </w:rPr>
        <w:t xml:space="preserve"> </w:t>
      </w:r>
      <w:r>
        <w:t>in</w:t>
      </w:r>
      <w:r>
        <w:rPr>
          <w:spacing w:val="-8"/>
        </w:rPr>
        <w:t xml:space="preserve"> </w:t>
      </w:r>
      <w:r>
        <w:t>ITIL</w:t>
      </w:r>
      <w:r>
        <w:rPr>
          <w:spacing w:val="-8"/>
        </w:rPr>
        <w:t xml:space="preserve"> </w:t>
      </w:r>
      <w:r>
        <w:t>Management.</w:t>
      </w:r>
      <w:r>
        <w:rPr>
          <w:spacing w:val="-7"/>
        </w:rPr>
        <w:t xml:space="preserve"> </w:t>
      </w:r>
      <w:r>
        <w:t>Strong</w:t>
      </w:r>
      <w:r>
        <w:rPr>
          <w:spacing w:val="-8"/>
        </w:rPr>
        <w:t xml:space="preserve"> </w:t>
      </w:r>
      <w:r>
        <w:t>understanding</w:t>
      </w:r>
      <w:r>
        <w:rPr>
          <w:spacing w:val="-8"/>
        </w:rPr>
        <w:t xml:space="preserve"> </w:t>
      </w:r>
      <w:r>
        <w:t>of</w:t>
      </w:r>
      <w:r>
        <w:rPr>
          <w:spacing w:val="-7"/>
        </w:rPr>
        <w:t xml:space="preserve"> </w:t>
      </w:r>
      <w:r>
        <w:t>ITIL</w:t>
      </w:r>
      <w:r>
        <w:rPr>
          <w:spacing w:val="-7"/>
        </w:rPr>
        <w:t xml:space="preserve"> </w:t>
      </w:r>
      <w:r>
        <w:rPr>
          <w:spacing w:val="-5"/>
        </w:rPr>
        <w:t>V3</w:t>
      </w:r>
    </w:p>
    <w:p w14:paraId="3132A4A9">
      <w:pPr>
        <w:pStyle w:val="style179"/>
        <w:numPr>
          <w:ilvl w:val="0"/>
          <w:numId w:val="1"/>
        </w:numPr>
        <w:tabs>
          <w:tab w:val="left" w:leader="none" w:pos="360"/>
        </w:tabs>
        <w:ind w:right="361"/>
        <w:rPr/>
      </w:pPr>
      <w:r>
        <w:t>Strong</w:t>
      </w:r>
      <w:r>
        <w:rPr>
          <w:spacing w:val="66"/>
        </w:rPr>
        <w:t xml:space="preserve"> </w:t>
      </w:r>
      <w:r>
        <w:t>knowledge</w:t>
      </w:r>
      <w:r>
        <w:rPr>
          <w:spacing w:val="67"/>
        </w:rPr>
        <w:t xml:space="preserve"> </w:t>
      </w:r>
      <w:r>
        <w:t>in</w:t>
      </w:r>
      <w:r>
        <w:rPr>
          <w:spacing w:val="65"/>
        </w:rPr>
        <w:t xml:space="preserve"> </w:t>
      </w:r>
      <w:r>
        <w:t>ServiceNow</w:t>
      </w:r>
      <w:r>
        <w:rPr>
          <w:spacing w:val="68"/>
        </w:rPr>
        <w:t xml:space="preserve"> </w:t>
      </w:r>
      <w:r>
        <w:t>ITSM,</w:t>
      </w:r>
      <w:r>
        <w:rPr>
          <w:spacing w:val="67"/>
        </w:rPr>
        <w:t xml:space="preserve"> </w:t>
      </w:r>
      <w:r>
        <w:t>ITOM</w:t>
      </w:r>
      <w:r>
        <w:rPr>
          <w:spacing w:val="68"/>
        </w:rPr>
        <w:t xml:space="preserve"> </w:t>
      </w:r>
      <w:r>
        <w:t>(Discovery,</w:t>
      </w:r>
      <w:r>
        <w:rPr>
          <w:spacing w:val="67"/>
        </w:rPr>
        <w:t xml:space="preserve"> </w:t>
      </w:r>
      <w:r>
        <w:t>Service</w:t>
      </w:r>
      <w:r>
        <w:rPr>
          <w:spacing w:val="65"/>
        </w:rPr>
        <w:t xml:space="preserve"> </w:t>
      </w:r>
      <w:r>
        <w:t>Mapping,</w:t>
      </w:r>
      <w:r>
        <w:rPr>
          <w:spacing w:val="67"/>
        </w:rPr>
        <w:t xml:space="preserve"> </w:t>
      </w:r>
      <w:r>
        <w:t>Orchestration),</w:t>
      </w:r>
      <w:r>
        <w:rPr>
          <w:spacing w:val="67"/>
        </w:rPr>
        <w:t xml:space="preserve"> </w:t>
      </w:r>
      <w:r>
        <w:t>HRSD,</w:t>
      </w:r>
      <w:r>
        <w:rPr>
          <w:spacing w:val="67"/>
        </w:rPr>
        <w:t xml:space="preserve"> </w:t>
      </w:r>
      <w:r>
        <w:t>and</w:t>
      </w:r>
      <w:r>
        <w:rPr>
          <w:spacing w:val="66"/>
        </w:rPr>
        <w:t xml:space="preserve"> </w:t>
      </w:r>
      <w:r>
        <w:t>Asset Management modules with end-to-end implementation experience.</w:t>
      </w:r>
    </w:p>
    <w:p w14:paraId="7EE3C174">
      <w:pPr>
        <w:pStyle w:val="style179"/>
        <w:numPr>
          <w:ilvl w:val="0"/>
          <w:numId w:val="1"/>
        </w:numPr>
        <w:tabs>
          <w:tab w:val="left" w:leader="none" w:pos="360"/>
        </w:tabs>
        <w:ind w:right="361"/>
        <w:rPr/>
      </w:pPr>
      <w:r>
        <w:t>Hands-on</w:t>
      </w:r>
      <w:r>
        <w:rPr>
          <w:spacing w:val="38"/>
        </w:rPr>
        <w:t xml:space="preserve"> </w:t>
      </w:r>
      <w:r>
        <w:t>experience</w:t>
      </w:r>
      <w:r>
        <w:rPr>
          <w:spacing w:val="39"/>
        </w:rPr>
        <w:t xml:space="preserve"> </w:t>
      </w:r>
      <w:r>
        <w:t>in</w:t>
      </w:r>
      <w:r>
        <w:rPr>
          <w:spacing w:val="37"/>
        </w:rPr>
        <w:t xml:space="preserve"> </w:t>
      </w:r>
      <w:r>
        <w:t>HRSD</w:t>
      </w:r>
      <w:r>
        <w:rPr>
          <w:spacing w:val="39"/>
        </w:rPr>
        <w:t xml:space="preserve"> </w:t>
      </w:r>
      <w:r>
        <w:t>modules</w:t>
      </w:r>
      <w:r>
        <w:rPr>
          <w:spacing w:val="38"/>
        </w:rPr>
        <w:t xml:space="preserve"> </w:t>
      </w:r>
      <w:r>
        <w:t>like</w:t>
      </w:r>
      <w:r>
        <w:rPr>
          <w:spacing w:val="39"/>
        </w:rPr>
        <w:t xml:space="preserve"> </w:t>
      </w:r>
      <w:r>
        <w:t>HR</w:t>
      </w:r>
      <w:r>
        <w:rPr>
          <w:spacing w:val="38"/>
        </w:rPr>
        <w:t xml:space="preserve"> </w:t>
      </w:r>
      <w:r>
        <w:t>Case</w:t>
      </w:r>
      <w:r>
        <w:rPr>
          <w:spacing w:val="39"/>
        </w:rPr>
        <w:t xml:space="preserve"> </w:t>
      </w:r>
      <w:r>
        <w:t>management,</w:t>
      </w:r>
      <w:r>
        <w:rPr>
          <w:spacing w:val="39"/>
        </w:rPr>
        <w:t xml:space="preserve"> </w:t>
      </w:r>
      <w:r>
        <w:t>HR</w:t>
      </w:r>
      <w:r>
        <w:rPr>
          <w:spacing w:val="36"/>
        </w:rPr>
        <w:t xml:space="preserve"> </w:t>
      </w:r>
      <w:r>
        <w:t>knowledge</w:t>
      </w:r>
      <w:r>
        <w:rPr>
          <w:spacing w:val="39"/>
        </w:rPr>
        <w:t xml:space="preserve"> </w:t>
      </w:r>
      <w:r>
        <w:t>management,</w:t>
      </w:r>
      <w:r>
        <w:rPr>
          <w:spacing w:val="39"/>
        </w:rPr>
        <w:t xml:space="preserve"> </w:t>
      </w:r>
      <w:r>
        <w:t>HR</w:t>
      </w:r>
      <w:r>
        <w:rPr>
          <w:spacing w:val="38"/>
        </w:rPr>
        <w:t xml:space="preserve"> </w:t>
      </w:r>
      <w:r>
        <w:t>portal,</w:t>
      </w:r>
      <w:r>
        <w:rPr>
          <w:spacing w:val="38"/>
        </w:rPr>
        <w:t xml:space="preserve"> </w:t>
      </w:r>
      <w:r>
        <w:t>and Enterprise Onboarding.</w:t>
      </w:r>
    </w:p>
    <w:p w14:paraId="02818C16">
      <w:pPr>
        <w:pStyle w:val="style179"/>
        <w:numPr>
          <w:ilvl w:val="0"/>
          <w:numId w:val="1"/>
        </w:numPr>
        <w:tabs>
          <w:tab w:val="left" w:leader="none" w:pos="359"/>
        </w:tabs>
        <w:spacing w:lineRule="exact" w:line="279"/>
        <w:ind w:left="359" w:hanging="359"/>
        <w:rPr/>
      </w:pPr>
      <w:r>
        <w:t>Extensive</w:t>
      </w:r>
      <w:r>
        <w:rPr>
          <w:spacing w:val="-10"/>
        </w:rPr>
        <w:t xml:space="preserve"> </w:t>
      </w:r>
      <w:r>
        <w:t>knowledge</w:t>
      </w:r>
      <w:r>
        <w:rPr>
          <w:spacing w:val="-12"/>
        </w:rPr>
        <w:t xml:space="preserve"> </w:t>
      </w:r>
      <w:r>
        <w:t>of</w:t>
      </w:r>
      <w:r>
        <w:rPr>
          <w:spacing w:val="-9"/>
        </w:rPr>
        <w:t xml:space="preserve"> </w:t>
      </w:r>
      <w:r>
        <w:t>Front-End</w:t>
      </w:r>
      <w:r>
        <w:rPr>
          <w:spacing w:val="-12"/>
        </w:rPr>
        <w:t xml:space="preserve"> </w:t>
      </w:r>
      <w:r>
        <w:t>Technologies:</w:t>
      </w:r>
      <w:r>
        <w:rPr>
          <w:spacing w:val="-10"/>
        </w:rPr>
        <w:t xml:space="preserve"> </w:t>
      </w:r>
      <w:r>
        <w:t>HTML,</w:t>
      </w:r>
      <w:r>
        <w:rPr>
          <w:spacing w:val="-9"/>
        </w:rPr>
        <w:t xml:space="preserve"> </w:t>
      </w:r>
      <w:r>
        <w:t>CSS,</w:t>
      </w:r>
      <w:r>
        <w:rPr>
          <w:spacing w:val="-10"/>
        </w:rPr>
        <w:t xml:space="preserve"> </w:t>
      </w:r>
      <w:r>
        <w:t>JavaScript,</w:t>
      </w:r>
      <w:r>
        <w:rPr>
          <w:spacing w:val="-10"/>
        </w:rPr>
        <w:t xml:space="preserve"> </w:t>
      </w:r>
      <w:r>
        <w:t>jQuery,</w:t>
      </w:r>
      <w:r>
        <w:rPr>
          <w:spacing w:val="-12"/>
        </w:rPr>
        <w:t xml:space="preserve"> </w:t>
      </w:r>
      <w:r>
        <w:t>AngularJS,</w:t>
      </w:r>
      <w:r>
        <w:rPr>
          <w:spacing w:val="-10"/>
        </w:rPr>
        <w:t xml:space="preserve"> </w:t>
      </w:r>
      <w:r>
        <w:t>XML,</w:t>
      </w:r>
      <w:r>
        <w:rPr>
          <w:spacing w:val="-10"/>
        </w:rPr>
        <w:t xml:space="preserve"> </w:t>
      </w:r>
      <w:r>
        <w:t>XSL,</w:t>
      </w:r>
      <w:r>
        <w:rPr>
          <w:spacing w:val="-9"/>
        </w:rPr>
        <w:t xml:space="preserve"> </w:t>
      </w:r>
      <w:r>
        <w:t>and</w:t>
      </w:r>
      <w:r>
        <w:rPr>
          <w:spacing w:val="-12"/>
        </w:rPr>
        <w:t xml:space="preserve"> </w:t>
      </w:r>
      <w:r>
        <w:rPr>
          <w:spacing w:val="-2"/>
        </w:rPr>
        <w:t>XSLT.</w:t>
      </w:r>
    </w:p>
    <w:p w14:paraId="3EE7CEBB">
      <w:pPr>
        <w:pStyle w:val="style179"/>
        <w:numPr>
          <w:ilvl w:val="0"/>
          <w:numId w:val="1"/>
        </w:numPr>
        <w:tabs>
          <w:tab w:val="left" w:leader="none" w:pos="360"/>
        </w:tabs>
        <w:ind w:right="360"/>
        <w:jc w:val="both"/>
        <w:rPr/>
      </w:pPr>
      <w:r>
        <w:t>Hands-on experience technical implementation of Incident, Problem, Change Management and Service Catalog and configuring GRC software like the RSA Archer, MetricStream, etc.</w:t>
      </w:r>
    </w:p>
    <w:p w14:paraId="5DF2B240">
      <w:pPr>
        <w:pStyle w:val="style179"/>
        <w:numPr>
          <w:ilvl w:val="0"/>
          <w:numId w:val="1"/>
        </w:numPr>
        <w:tabs>
          <w:tab w:val="left" w:leader="none" w:pos="360"/>
        </w:tabs>
        <w:ind w:right="353"/>
        <w:jc w:val="both"/>
        <w:rPr/>
      </w:pPr>
      <w:r>
        <w:t>Prioritize</w:t>
      </w:r>
      <w:r>
        <w:rPr>
          <w:spacing w:val="-2"/>
        </w:rPr>
        <w:t xml:space="preserve"> </w:t>
      </w:r>
      <w:r>
        <w:t>the</w:t>
      </w:r>
      <w:r>
        <w:rPr>
          <w:spacing w:val="-1"/>
        </w:rPr>
        <w:t xml:space="preserve"> </w:t>
      </w:r>
      <w:r>
        <w:t>right</w:t>
      </w:r>
      <w:r>
        <w:rPr>
          <w:spacing w:val="-1"/>
        </w:rPr>
        <w:t xml:space="preserve"> </w:t>
      </w:r>
      <w:r>
        <w:t>Projects</w:t>
      </w:r>
      <w:r>
        <w:rPr>
          <w:spacing w:val="-3"/>
        </w:rPr>
        <w:t xml:space="preserve"> </w:t>
      </w:r>
      <w:r>
        <w:t>and</w:t>
      </w:r>
      <w:r>
        <w:rPr>
          <w:spacing w:val="-1"/>
        </w:rPr>
        <w:t xml:space="preserve"> </w:t>
      </w:r>
      <w:r>
        <w:t>programs</w:t>
      </w:r>
      <w:r>
        <w:rPr>
          <w:spacing w:val="-1"/>
        </w:rPr>
        <w:t xml:space="preserve"> </w:t>
      </w:r>
      <w:r>
        <w:t>PPM</w:t>
      </w:r>
      <w:r>
        <w:rPr>
          <w:spacing w:val="-1"/>
        </w:rPr>
        <w:t xml:space="preserve"> </w:t>
      </w:r>
      <w:r>
        <w:t>can</w:t>
      </w:r>
      <w:r>
        <w:rPr>
          <w:spacing w:val="-1"/>
        </w:rPr>
        <w:t xml:space="preserve"> </w:t>
      </w:r>
      <w:r>
        <w:t>guide</w:t>
      </w:r>
      <w:r>
        <w:rPr>
          <w:spacing w:val="-1"/>
        </w:rPr>
        <w:t xml:space="preserve"> </w:t>
      </w:r>
      <w:r>
        <w:t>decision-makers</w:t>
      </w:r>
      <w:r>
        <w:rPr>
          <w:spacing w:val="-1"/>
        </w:rPr>
        <w:t xml:space="preserve"> </w:t>
      </w:r>
      <w:r>
        <w:t>to strategically</w:t>
      </w:r>
      <w:r>
        <w:rPr>
          <w:spacing w:val="-1"/>
        </w:rPr>
        <w:t xml:space="preserve"> </w:t>
      </w:r>
      <w:r>
        <w:t>prioritize,</w:t>
      </w:r>
      <w:r>
        <w:rPr>
          <w:spacing w:val="-1"/>
        </w:rPr>
        <w:t xml:space="preserve"> </w:t>
      </w:r>
      <w:r>
        <w:t>plan,</w:t>
      </w:r>
      <w:r>
        <w:rPr>
          <w:spacing w:val="-1"/>
        </w:rPr>
        <w:t xml:space="preserve"> </w:t>
      </w:r>
      <w:r>
        <w:t>and</w:t>
      </w:r>
      <w:r>
        <w:rPr>
          <w:spacing w:val="-1"/>
        </w:rPr>
        <w:t xml:space="preserve"> </w:t>
      </w:r>
      <w:r>
        <w:t>control enterprise portfolios.</w:t>
      </w:r>
    </w:p>
    <w:p w14:paraId="42AD3BAF">
      <w:pPr>
        <w:pStyle w:val="style179"/>
        <w:numPr>
          <w:ilvl w:val="0"/>
          <w:numId w:val="1"/>
        </w:numPr>
        <w:tabs>
          <w:tab w:val="left" w:leader="none" w:pos="360"/>
        </w:tabs>
        <w:spacing w:before="1"/>
        <w:ind w:right="362"/>
        <w:jc w:val="both"/>
        <w:rPr/>
      </w:pPr>
      <w:r>
        <w:t>Worked with process owners and business stakeholders to translate business requirements into functional requirements within ServiceNow.</w:t>
      </w:r>
    </w:p>
    <w:p w14:paraId="0AD77AC6">
      <w:pPr>
        <w:pStyle w:val="style179"/>
        <w:numPr>
          <w:ilvl w:val="0"/>
          <w:numId w:val="1"/>
        </w:numPr>
        <w:tabs>
          <w:tab w:val="left" w:leader="none" w:pos="360"/>
        </w:tabs>
        <w:ind w:right="358"/>
        <w:jc w:val="both"/>
        <w:rPr/>
      </w:pPr>
      <w:r>
        <w:t>Extensive experience in creating and configuring ServiceNow Applications, Business Rules, Client Scripts, UI Policies, UI Actions, Workflow engines, and notification engines.</w:t>
      </w:r>
    </w:p>
    <w:p w14:paraId="078DBB60">
      <w:pPr>
        <w:pStyle w:val="style179"/>
        <w:numPr>
          <w:ilvl w:val="0"/>
          <w:numId w:val="1"/>
        </w:numPr>
        <w:tabs>
          <w:tab w:val="left" w:leader="none" w:pos="360"/>
        </w:tabs>
        <w:ind w:right="358"/>
        <w:jc w:val="both"/>
        <w:rPr/>
      </w:pPr>
      <w:r>
        <w:t>Direct hands-on experience on IT Services of Service-Now tools like Service Catalog Requests, Asset Management, Configuration Management, CMDB, Knowledge Management, Reporting, Integration with Web Services, Discovery, and Mid Servers.</w:t>
      </w:r>
    </w:p>
    <w:p w14:paraId="635A0340">
      <w:pPr>
        <w:pStyle w:val="style179"/>
        <w:numPr>
          <w:ilvl w:val="0"/>
          <w:numId w:val="1"/>
        </w:numPr>
        <w:tabs>
          <w:tab w:val="left" w:leader="none" w:pos="359"/>
        </w:tabs>
        <w:spacing w:lineRule="exact" w:line="279"/>
        <w:ind w:left="359" w:hanging="359"/>
        <w:jc w:val="both"/>
        <w:rPr/>
      </w:pPr>
      <w:r>
        <w:t>Support</w:t>
      </w:r>
      <w:r>
        <w:rPr>
          <w:spacing w:val="-12"/>
        </w:rPr>
        <w:t xml:space="preserve"> </w:t>
      </w:r>
      <w:r>
        <w:t>and</w:t>
      </w:r>
      <w:r>
        <w:rPr>
          <w:spacing w:val="-10"/>
        </w:rPr>
        <w:t xml:space="preserve"> </w:t>
      </w:r>
      <w:r>
        <w:t>maintain</w:t>
      </w:r>
      <w:r>
        <w:rPr>
          <w:spacing w:val="-11"/>
        </w:rPr>
        <w:t xml:space="preserve"> </w:t>
      </w:r>
      <w:r>
        <w:t>complex</w:t>
      </w:r>
      <w:r>
        <w:rPr>
          <w:spacing w:val="-9"/>
        </w:rPr>
        <w:t xml:space="preserve"> </w:t>
      </w:r>
      <w:r>
        <w:t>Gateway</w:t>
      </w:r>
      <w:r>
        <w:rPr>
          <w:spacing w:val="-9"/>
        </w:rPr>
        <w:t xml:space="preserve"> </w:t>
      </w:r>
      <w:r>
        <w:t>interfaces</w:t>
      </w:r>
      <w:r>
        <w:rPr>
          <w:spacing w:val="-10"/>
        </w:rPr>
        <w:t xml:space="preserve"> </w:t>
      </w:r>
      <w:r>
        <w:t>between</w:t>
      </w:r>
      <w:r>
        <w:rPr>
          <w:spacing w:val="-10"/>
        </w:rPr>
        <w:t xml:space="preserve"> </w:t>
      </w:r>
      <w:r>
        <w:t>ITAM,</w:t>
      </w:r>
      <w:r>
        <w:rPr>
          <w:spacing w:val="-9"/>
        </w:rPr>
        <w:t xml:space="preserve"> </w:t>
      </w:r>
      <w:r>
        <w:t>ITSM,</w:t>
      </w:r>
      <w:r>
        <w:rPr>
          <w:spacing w:val="-11"/>
        </w:rPr>
        <w:t xml:space="preserve"> </w:t>
      </w:r>
      <w:r>
        <w:t>CMDB,</w:t>
      </w:r>
      <w:r>
        <w:rPr>
          <w:spacing w:val="-12"/>
        </w:rPr>
        <w:t xml:space="preserve"> </w:t>
      </w:r>
      <w:r>
        <w:t>and</w:t>
      </w:r>
      <w:r>
        <w:rPr>
          <w:spacing w:val="-10"/>
        </w:rPr>
        <w:t xml:space="preserve"> </w:t>
      </w:r>
      <w:r>
        <w:t>other</w:t>
      </w:r>
      <w:r>
        <w:rPr>
          <w:spacing w:val="-12"/>
        </w:rPr>
        <w:t xml:space="preserve"> </w:t>
      </w:r>
      <w:r>
        <w:t>corporate</w:t>
      </w:r>
      <w:r>
        <w:rPr>
          <w:spacing w:val="-10"/>
        </w:rPr>
        <w:t xml:space="preserve"> </w:t>
      </w:r>
      <w:r>
        <w:rPr>
          <w:spacing w:val="-2"/>
        </w:rPr>
        <w:t>systems.</w:t>
      </w:r>
    </w:p>
    <w:p w14:paraId="0F3BA2FE">
      <w:pPr>
        <w:pStyle w:val="style179"/>
        <w:numPr>
          <w:ilvl w:val="0"/>
          <w:numId w:val="1"/>
        </w:numPr>
        <w:tabs>
          <w:tab w:val="left" w:leader="none" w:pos="359"/>
        </w:tabs>
        <w:spacing w:lineRule="exact" w:line="279"/>
        <w:ind w:left="359" w:hanging="359"/>
        <w:jc w:val="both"/>
        <w:rPr/>
      </w:pPr>
      <w:r>
        <w:t>Experience</w:t>
      </w:r>
      <w:r>
        <w:rPr>
          <w:spacing w:val="-9"/>
        </w:rPr>
        <w:t xml:space="preserve"> </w:t>
      </w:r>
      <w:r>
        <w:t>in</w:t>
      </w:r>
      <w:r>
        <w:rPr>
          <w:spacing w:val="-7"/>
        </w:rPr>
        <w:t xml:space="preserve"> </w:t>
      </w:r>
      <w:r>
        <w:t>working</w:t>
      </w:r>
      <w:r>
        <w:rPr>
          <w:spacing w:val="-7"/>
        </w:rPr>
        <w:t xml:space="preserve"> </w:t>
      </w:r>
      <w:r>
        <w:t>in</w:t>
      </w:r>
      <w:r>
        <w:rPr>
          <w:spacing w:val="-9"/>
        </w:rPr>
        <w:t xml:space="preserve"> </w:t>
      </w:r>
      <w:r>
        <w:t>the</w:t>
      </w:r>
      <w:r>
        <w:rPr>
          <w:spacing w:val="-6"/>
        </w:rPr>
        <w:t xml:space="preserve"> </w:t>
      </w:r>
      <w:r>
        <w:t>AGILE</w:t>
      </w:r>
      <w:r>
        <w:rPr>
          <w:spacing w:val="-6"/>
        </w:rPr>
        <w:t xml:space="preserve"> </w:t>
      </w:r>
      <w:r>
        <w:t>and</w:t>
      </w:r>
      <w:r>
        <w:rPr>
          <w:spacing w:val="-9"/>
        </w:rPr>
        <w:t xml:space="preserve"> </w:t>
      </w:r>
      <w:r>
        <w:t>Waterfall</w:t>
      </w:r>
      <w:r>
        <w:rPr>
          <w:spacing w:val="-7"/>
        </w:rPr>
        <w:t xml:space="preserve"> </w:t>
      </w:r>
      <w:r>
        <w:t>environments</w:t>
      </w:r>
      <w:r>
        <w:rPr>
          <w:spacing w:val="-8"/>
        </w:rPr>
        <w:t xml:space="preserve"> </w:t>
      </w:r>
      <w:r>
        <w:t>on</w:t>
      </w:r>
      <w:r>
        <w:rPr>
          <w:spacing w:val="-7"/>
        </w:rPr>
        <w:t xml:space="preserve"> </w:t>
      </w:r>
      <w:r>
        <w:t>various</w:t>
      </w:r>
      <w:r>
        <w:rPr>
          <w:spacing w:val="-8"/>
        </w:rPr>
        <w:t xml:space="preserve"> </w:t>
      </w:r>
      <w:r>
        <w:rPr>
          <w:spacing w:val="-2"/>
        </w:rPr>
        <w:t>projects.</w:t>
      </w:r>
    </w:p>
    <w:p w14:paraId="7DE89D99">
      <w:pPr>
        <w:pStyle w:val="style179"/>
        <w:numPr>
          <w:ilvl w:val="0"/>
          <w:numId w:val="1"/>
        </w:numPr>
        <w:tabs>
          <w:tab w:val="left" w:leader="none" w:pos="359"/>
        </w:tabs>
        <w:spacing w:before="1"/>
        <w:ind w:left="359" w:hanging="359"/>
        <w:jc w:val="both"/>
        <w:rPr/>
      </w:pPr>
      <w:r>
        <w:t>Drive</w:t>
      </w:r>
      <w:r>
        <w:rPr>
          <w:spacing w:val="-11"/>
        </w:rPr>
        <w:t xml:space="preserve"> </w:t>
      </w:r>
      <w:r>
        <w:t>strategic</w:t>
      </w:r>
      <w:r>
        <w:rPr>
          <w:spacing w:val="-10"/>
        </w:rPr>
        <w:t xml:space="preserve"> </w:t>
      </w:r>
      <w:r>
        <w:t>improvement</w:t>
      </w:r>
      <w:r>
        <w:rPr>
          <w:spacing w:val="-9"/>
        </w:rPr>
        <w:t xml:space="preserve"> </w:t>
      </w:r>
      <w:r>
        <w:t>of</w:t>
      </w:r>
      <w:r>
        <w:rPr>
          <w:spacing w:val="-9"/>
        </w:rPr>
        <w:t xml:space="preserve"> </w:t>
      </w:r>
      <w:r>
        <w:t>Software</w:t>
      </w:r>
      <w:r>
        <w:rPr>
          <w:spacing w:val="-9"/>
        </w:rPr>
        <w:t xml:space="preserve"> </w:t>
      </w:r>
      <w:r>
        <w:t>Asset</w:t>
      </w:r>
      <w:r>
        <w:rPr>
          <w:spacing w:val="-11"/>
        </w:rPr>
        <w:t xml:space="preserve"> </w:t>
      </w:r>
      <w:r>
        <w:t>Management</w:t>
      </w:r>
      <w:r>
        <w:rPr>
          <w:spacing w:val="-9"/>
        </w:rPr>
        <w:t xml:space="preserve"> </w:t>
      </w:r>
      <w:r>
        <w:t>processes,</w:t>
      </w:r>
      <w:r>
        <w:rPr>
          <w:spacing w:val="-9"/>
        </w:rPr>
        <w:t xml:space="preserve"> </w:t>
      </w:r>
      <w:r>
        <w:t>tools,</w:t>
      </w:r>
      <w:r>
        <w:rPr>
          <w:spacing w:val="-9"/>
        </w:rPr>
        <w:t xml:space="preserve"> </w:t>
      </w:r>
      <w:r>
        <w:t>and</w:t>
      </w:r>
      <w:r>
        <w:rPr>
          <w:spacing w:val="-10"/>
        </w:rPr>
        <w:t xml:space="preserve"> </w:t>
      </w:r>
      <w:r>
        <w:rPr>
          <w:spacing w:val="-2"/>
        </w:rPr>
        <w:t>governance.</w:t>
      </w:r>
    </w:p>
    <w:p w14:paraId="5FF2E0AE">
      <w:pPr>
        <w:pStyle w:val="style179"/>
        <w:numPr>
          <w:ilvl w:val="0"/>
          <w:numId w:val="1"/>
        </w:numPr>
        <w:tabs>
          <w:tab w:val="left" w:leader="none" w:pos="360"/>
        </w:tabs>
        <w:spacing w:before="1"/>
        <w:ind w:right="351"/>
        <w:jc w:val="both"/>
        <w:rPr/>
      </w:pPr>
      <w:r>
        <w:t>Working</w:t>
      </w:r>
      <w:r>
        <w:rPr>
          <w:spacing w:val="-10"/>
        </w:rPr>
        <w:t xml:space="preserve"> </w:t>
      </w:r>
      <w:r>
        <w:t>experience</w:t>
      </w:r>
      <w:r>
        <w:rPr>
          <w:spacing w:val="-12"/>
        </w:rPr>
        <w:t xml:space="preserve"> </w:t>
      </w:r>
      <w:r>
        <w:t>in</w:t>
      </w:r>
      <w:r>
        <w:rPr>
          <w:spacing w:val="-11"/>
        </w:rPr>
        <w:t xml:space="preserve"> </w:t>
      </w:r>
      <w:r>
        <w:t>configuring</w:t>
      </w:r>
      <w:r>
        <w:rPr>
          <w:spacing w:val="-10"/>
        </w:rPr>
        <w:t xml:space="preserve"> </w:t>
      </w:r>
      <w:r>
        <w:t>and</w:t>
      </w:r>
      <w:r>
        <w:rPr>
          <w:spacing w:val="-10"/>
        </w:rPr>
        <w:t xml:space="preserve"> </w:t>
      </w:r>
      <w:r>
        <w:t>working</w:t>
      </w:r>
      <w:r>
        <w:rPr>
          <w:spacing w:val="-10"/>
        </w:rPr>
        <w:t xml:space="preserve"> </w:t>
      </w:r>
      <w:r>
        <w:t>on</w:t>
      </w:r>
      <w:r>
        <w:rPr>
          <w:spacing w:val="-13"/>
        </w:rPr>
        <w:t xml:space="preserve"> </w:t>
      </w:r>
      <w:r>
        <w:t>Discovery</w:t>
      </w:r>
      <w:r>
        <w:rPr>
          <w:spacing w:val="-9"/>
        </w:rPr>
        <w:t xml:space="preserve"> </w:t>
      </w:r>
      <w:r>
        <w:t>Schedules</w:t>
      </w:r>
      <w:r>
        <w:rPr>
          <w:spacing w:val="-10"/>
        </w:rPr>
        <w:t xml:space="preserve"> </w:t>
      </w:r>
      <w:r>
        <w:t>and</w:t>
      </w:r>
      <w:r>
        <w:rPr>
          <w:spacing w:val="-13"/>
        </w:rPr>
        <w:t xml:space="preserve"> </w:t>
      </w:r>
      <w:r>
        <w:t>working</w:t>
      </w:r>
      <w:r>
        <w:rPr>
          <w:spacing w:val="-10"/>
        </w:rPr>
        <w:t xml:space="preserve"> </w:t>
      </w:r>
      <w:r>
        <w:t>on</w:t>
      </w:r>
      <w:r>
        <w:rPr>
          <w:spacing w:val="-10"/>
        </w:rPr>
        <w:t xml:space="preserve"> </w:t>
      </w:r>
      <w:r>
        <w:t>the</w:t>
      </w:r>
      <w:r>
        <w:rPr>
          <w:spacing w:val="-12"/>
        </w:rPr>
        <w:t xml:space="preserve"> </w:t>
      </w:r>
      <w:r>
        <w:t>latest</w:t>
      </w:r>
      <w:r>
        <w:rPr>
          <w:spacing w:val="-9"/>
        </w:rPr>
        <w:t xml:space="preserve"> </w:t>
      </w:r>
      <w:r>
        <w:t>releases</w:t>
      </w:r>
      <w:r>
        <w:rPr>
          <w:spacing w:val="-12"/>
        </w:rPr>
        <w:t xml:space="preserve"> </w:t>
      </w:r>
      <w:r>
        <w:t>ofNew</w:t>
      </w:r>
      <w:r>
        <w:rPr>
          <w:spacing w:val="-9"/>
        </w:rPr>
        <w:t xml:space="preserve"> </w:t>
      </w:r>
      <w:r>
        <w:t xml:space="preserve">York </w:t>
      </w:r>
      <w:r>
        <w:rPr>
          <w:spacing w:val="-2"/>
        </w:rPr>
        <w:t>(2019),</w:t>
      </w:r>
      <w:r>
        <w:rPr>
          <w:spacing w:val="-6"/>
        </w:rPr>
        <w:t xml:space="preserve"> </w:t>
      </w:r>
      <w:r>
        <w:rPr>
          <w:spacing w:val="-2"/>
        </w:rPr>
        <w:t>Paris</w:t>
      </w:r>
      <w:r>
        <w:rPr>
          <w:spacing w:val="-7"/>
        </w:rPr>
        <w:t xml:space="preserve"> </w:t>
      </w:r>
      <w:r>
        <w:rPr>
          <w:spacing w:val="-2"/>
        </w:rPr>
        <w:t>(Q3</w:t>
      </w:r>
      <w:r>
        <w:rPr>
          <w:spacing w:val="-5"/>
        </w:rPr>
        <w:t xml:space="preserve"> </w:t>
      </w:r>
      <w:r>
        <w:rPr>
          <w:spacing w:val="-2"/>
        </w:rPr>
        <w:t>–</w:t>
      </w:r>
      <w:r>
        <w:rPr>
          <w:spacing w:val="-6"/>
        </w:rPr>
        <w:t xml:space="preserve"> </w:t>
      </w:r>
      <w:r>
        <w:rPr>
          <w:spacing w:val="-2"/>
        </w:rPr>
        <w:t>2020),</w:t>
      </w:r>
      <w:r>
        <w:rPr>
          <w:spacing w:val="-6"/>
        </w:rPr>
        <w:t xml:space="preserve"> </w:t>
      </w:r>
      <w:r>
        <w:rPr>
          <w:spacing w:val="-2"/>
        </w:rPr>
        <w:t>Quebec</w:t>
      </w:r>
      <w:r>
        <w:rPr>
          <w:spacing w:val="-6"/>
        </w:rPr>
        <w:t xml:space="preserve"> </w:t>
      </w:r>
      <w:r>
        <w:rPr>
          <w:spacing w:val="-2"/>
        </w:rPr>
        <w:t>(Q1</w:t>
      </w:r>
      <w:r>
        <w:rPr>
          <w:spacing w:val="-5"/>
        </w:rPr>
        <w:t xml:space="preserve"> </w:t>
      </w:r>
      <w:r>
        <w:rPr>
          <w:spacing w:val="-2"/>
        </w:rPr>
        <w:t>–</w:t>
      </w:r>
      <w:r>
        <w:rPr>
          <w:spacing w:val="-10"/>
        </w:rPr>
        <w:t xml:space="preserve"> </w:t>
      </w:r>
      <w:r>
        <w:rPr>
          <w:spacing w:val="-2"/>
        </w:rPr>
        <w:t>2021),</w:t>
      </w:r>
      <w:r>
        <w:rPr>
          <w:spacing w:val="-4"/>
        </w:rPr>
        <w:t xml:space="preserve"> </w:t>
      </w:r>
      <w:r>
        <w:rPr>
          <w:spacing w:val="-2"/>
        </w:rPr>
        <w:t>Rome</w:t>
      </w:r>
      <w:r>
        <w:rPr>
          <w:spacing w:val="-6"/>
        </w:rPr>
        <w:t xml:space="preserve"> </w:t>
      </w:r>
      <w:r>
        <w:rPr>
          <w:spacing w:val="-2"/>
        </w:rPr>
        <w:t>(Q</w:t>
      </w:r>
      <w:r>
        <w:rPr>
          <w:spacing w:val="-7"/>
        </w:rPr>
        <w:t xml:space="preserve"> </w:t>
      </w:r>
      <w:r>
        <w:rPr>
          <w:spacing w:val="-2"/>
        </w:rPr>
        <w:t>3</w:t>
      </w:r>
      <w:r>
        <w:rPr>
          <w:spacing w:val="-5"/>
        </w:rPr>
        <w:t xml:space="preserve"> </w:t>
      </w:r>
      <w:r>
        <w:rPr>
          <w:spacing w:val="-2"/>
        </w:rPr>
        <w:t>–2021),</w:t>
      </w:r>
      <w:r>
        <w:rPr>
          <w:spacing w:val="-6"/>
        </w:rPr>
        <w:t xml:space="preserve"> </w:t>
      </w:r>
      <w:r>
        <w:rPr>
          <w:spacing w:val="-2"/>
        </w:rPr>
        <w:t>San</w:t>
      </w:r>
      <w:r>
        <w:rPr>
          <w:spacing w:val="-9"/>
        </w:rPr>
        <w:t xml:space="preserve"> </w:t>
      </w:r>
      <w:r>
        <w:rPr>
          <w:spacing w:val="-2"/>
        </w:rPr>
        <w:t>Diego</w:t>
      </w:r>
      <w:r>
        <w:rPr>
          <w:spacing w:val="-6"/>
        </w:rPr>
        <w:t xml:space="preserve"> </w:t>
      </w:r>
      <w:r>
        <w:rPr>
          <w:spacing w:val="-2"/>
        </w:rPr>
        <w:t>(Q1</w:t>
      </w:r>
      <w:r>
        <w:rPr>
          <w:spacing w:val="-5"/>
        </w:rPr>
        <w:t xml:space="preserve"> </w:t>
      </w:r>
      <w:r>
        <w:rPr>
          <w:spacing w:val="-2"/>
        </w:rPr>
        <w:t>–</w:t>
      </w:r>
      <w:r>
        <w:rPr>
          <w:spacing w:val="-6"/>
        </w:rPr>
        <w:t xml:space="preserve"> </w:t>
      </w:r>
      <w:r>
        <w:rPr>
          <w:spacing w:val="-2"/>
        </w:rPr>
        <w:t>2022),</w:t>
      </w:r>
      <w:r>
        <w:rPr>
          <w:spacing w:val="-6"/>
        </w:rPr>
        <w:t xml:space="preserve"> </w:t>
      </w:r>
      <w:r>
        <w:rPr>
          <w:spacing w:val="-2"/>
        </w:rPr>
        <w:t>Tokyo</w:t>
      </w:r>
      <w:r>
        <w:rPr>
          <w:spacing w:val="-3"/>
        </w:rPr>
        <w:t xml:space="preserve"> </w:t>
      </w:r>
      <w:r>
        <w:rPr>
          <w:spacing w:val="-2"/>
        </w:rPr>
        <w:t>(Q3</w:t>
      </w:r>
      <w:r>
        <w:rPr>
          <w:spacing w:val="-5"/>
        </w:rPr>
        <w:t xml:space="preserve"> </w:t>
      </w:r>
      <w:r>
        <w:rPr>
          <w:spacing w:val="-2"/>
        </w:rPr>
        <w:t>–</w:t>
      </w:r>
      <w:r>
        <w:rPr>
          <w:spacing w:val="-6"/>
        </w:rPr>
        <w:t xml:space="preserve"> </w:t>
      </w:r>
      <w:r>
        <w:rPr>
          <w:spacing w:val="-2"/>
        </w:rPr>
        <w:t>2022),</w:t>
      </w:r>
      <w:r>
        <w:rPr>
          <w:spacing w:val="-6"/>
        </w:rPr>
        <w:t xml:space="preserve"> </w:t>
      </w:r>
      <w:r>
        <w:rPr>
          <w:spacing w:val="-2"/>
        </w:rPr>
        <w:t xml:space="preserve">Vancouver </w:t>
      </w:r>
      <w:r>
        <w:t>(Q3 – 2023) which is an advanced version.</w:t>
      </w:r>
    </w:p>
    <w:p w14:paraId="03A254D9">
      <w:pPr>
        <w:pStyle w:val="style179"/>
        <w:numPr>
          <w:ilvl w:val="0"/>
          <w:numId w:val="1"/>
        </w:numPr>
        <w:tabs>
          <w:tab w:val="left" w:leader="none" w:pos="360"/>
        </w:tabs>
        <w:spacing w:before="3" w:lineRule="auto" w:line="237"/>
        <w:ind w:right="355"/>
        <w:jc w:val="both"/>
        <w:rPr/>
      </w:pPr>
      <w:r>
        <w:t>Maintained</w:t>
      </w:r>
      <w:r>
        <w:rPr>
          <w:spacing w:val="-11"/>
        </w:rPr>
        <w:t xml:space="preserve"> </w:t>
      </w:r>
      <w:r>
        <w:t>the</w:t>
      </w:r>
      <w:r>
        <w:rPr>
          <w:spacing w:val="-10"/>
        </w:rPr>
        <w:t xml:space="preserve"> </w:t>
      </w:r>
      <w:r>
        <w:t>integration</w:t>
      </w:r>
      <w:r>
        <w:rPr>
          <w:spacing w:val="-11"/>
        </w:rPr>
        <w:t xml:space="preserve"> </w:t>
      </w:r>
      <w:r>
        <w:t>of</w:t>
      </w:r>
      <w:r>
        <w:rPr>
          <w:spacing w:val="-11"/>
        </w:rPr>
        <w:t xml:space="preserve"> </w:t>
      </w:r>
      <w:r>
        <w:t>database</w:t>
      </w:r>
      <w:r>
        <w:rPr>
          <w:spacing w:val="-10"/>
        </w:rPr>
        <w:t xml:space="preserve"> </w:t>
      </w:r>
      <w:r>
        <w:t>and</w:t>
      </w:r>
      <w:r>
        <w:rPr>
          <w:spacing w:val="-11"/>
        </w:rPr>
        <w:t xml:space="preserve"> </w:t>
      </w:r>
      <w:r>
        <w:t>CMDB</w:t>
      </w:r>
      <w:r>
        <w:rPr>
          <w:spacing w:val="-11"/>
        </w:rPr>
        <w:t xml:space="preserve"> </w:t>
      </w:r>
      <w:r>
        <w:t>through</w:t>
      </w:r>
      <w:r>
        <w:rPr>
          <w:spacing w:val="-11"/>
        </w:rPr>
        <w:t xml:space="preserve"> </w:t>
      </w:r>
      <w:r>
        <w:t>the</w:t>
      </w:r>
      <w:r>
        <w:rPr>
          <w:spacing w:val="-10"/>
        </w:rPr>
        <w:t xml:space="preserve"> </w:t>
      </w:r>
      <w:r>
        <w:t>MID</w:t>
      </w:r>
      <w:r>
        <w:rPr>
          <w:spacing w:val="-10"/>
        </w:rPr>
        <w:t xml:space="preserve"> </w:t>
      </w:r>
      <w:r>
        <w:t>Server,</w:t>
      </w:r>
      <w:r>
        <w:rPr>
          <w:spacing w:val="-10"/>
        </w:rPr>
        <w:t xml:space="preserve"> </w:t>
      </w:r>
      <w:r>
        <w:t>Schedule</w:t>
      </w:r>
      <w:r>
        <w:rPr>
          <w:spacing w:val="-10"/>
        </w:rPr>
        <w:t xml:space="preserve"> </w:t>
      </w:r>
      <w:r>
        <w:t>jobs,</w:t>
      </w:r>
      <w:r>
        <w:rPr>
          <w:spacing w:val="-10"/>
        </w:rPr>
        <w:t xml:space="preserve"> </w:t>
      </w:r>
      <w:r>
        <w:t>Import</w:t>
      </w:r>
      <w:r>
        <w:rPr>
          <w:spacing w:val="-10"/>
        </w:rPr>
        <w:t xml:space="preserve"> </w:t>
      </w:r>
      <w:r>
        <w:t>Sets,</w:t>
      </w:r>
      <w:r>
        <w:rPr>
          <w:spacing w:val="-10"/>
        </w:rPr>
        <w:t xml:space="preserve"> </w:t>
      </w:r>
      <w:r>
        <w:t>and</w:t>
      </w:r>
      <w:r>
        <w:rPr>
          <w:spacing w:val="-11"/>
        </w:rPr>
        <w:t xml:space="preserve"> </w:t>
      </w:r>
      <w:r>
        <w:t xml:space="preserve">Transform </w:t>
      </w:r>
      <w:r>
        <w:rPr>
          <w:spacing w:val="-2"/>
        </w:rPr>
        <w:t>maps.</w:t>
      </w:r>
    </w:p>
    <w:p w14:paraId="059DAFF3">
      <w:pPr>
        <w:pStyle w:val="style179"/>
        <w:numPr>
          <w:ilvl w:val="0"/>
          <w:numId w:val="1"/>
        </w:numPr>
        <w:tabs>
          <w:tab w:val="left" w:leader="none" w:pos="360"/>
        </w:tabs>
        <w:spacing w:before="2"/>
        <w:ind w:right="360"/>
        <w:jc w:val="both"/>
        <w:rPr/>
      </w:pPr>
      <w:r>
        <w:t>Configuration Management: setting up Configuration Management from scratch defining the CI classes and their relationships. Used JDBC and ODBC of Data Sources for setting up the configuration database in ServiceNow.</w:t>
      </w:r>
    </w:p>
    <w:p w14:paraId="0D73A9B7">
      <w:pPr>
        <w:pStyle w:val="style179"/>
        <w:numPr>
          <w:ilvl w:val="0"/>
          <w:numId w:val="1"/>
        </w:numPr>
        <w:tabs>
          <w:tab w:val="left" w:leader="none" w:pos="360"/>
        </w:tabs>
        <w:spacing w:before="1"/>
        <w:ind w:right="360"/>
        <w:jc w:val="both"/>
        <w:rPr/>
      </w:pPr>
      <w:r>
        <w:t>Tracking of Incidents from creation to closure, with timely communication to business. Monitoring service level agreements (SLAs) and operation level agreements (OLAs).</w:t>
      </w:r>
    </w:p>
    <w:p w14:paraId="294279F2">
      <w:pPr>
        <w:pStyle w:val="style179"/>
        <w:numPr>
          <w:ilvl w:val="0"/>
          <w:numId w:val="1"/>
        </w:numPr>
        <w:tabs>
          <w:tab w:val="left" w:leader="none" w:pos="360"/>
        </w:tabs>
        <w:spacing w:before="2" w:lineRule="auto" w:line="237"/>
        <w:ind w:right="353"/>
        <w:jc w:val="both"/>
        <w:rPr/>
      </w:pPr>
      <w:r>
        <w:t>Expertise in debugging, optimizing the performance and working of Client Scripts, Catalog Client Scripts, Server-Side Scripting, UI scripts, and UI Policies.</w:t>
      </w:r>
    </w:p>
    <w:p w14:paraId="DA78A12A">
      <w:pPr>
        <w:pStyle w:val="style179"/>
        <w:numPr>
          <w:ilvl w:val="0"/>
          <w:numId w:val="1"/>
        </w:numPr>
        <w:tabs>
          <w:tab w:val="left" w:leader="none" w:pos="360"/>
        </w:tabs>
        <w:spacing w:before="2"/>
        <w:ind w:right="360"/>
        <w:jc w:val="both"/>
        <w:rPr/>
      </w:pPr>
      <w:r>
        <w:t>Design, development, integrations, customizations, testing, and maintenance/production support of BMC Remedy ITSM application.</w:t>
      </w:r>
    </w:p>
    <w:p w14:paraId="764CEFAF">
      <w:pPr>
        <w:pStyle w:val="style179"/>
        <w:numPr>
          <w:ilvl w:val="0"/>
          <w:numId w:val="1"/>
        </w:numPr>
        <w:tabs>
          <w:tab w:val="left" w:leader="none" w:pos="360"/>
        </w:tabs>
        <w:spacing w:before="2"/>
        <w:ind w:right="360"/>
        <w:jc w:val="both"/>
        <w:rPr/>
      </w:pPr>
      <w:r>
        <w:rPr>
          <w:spacing w:val="-2"/>
        </w:rPr>
        <w:t>Involved in</w:t>
      </w:r>
      <w:r>
        <w:rPr>
          <w:spacing w:val="-3"/>
        </w:rPr>
        <w:t xml:space="preserve"> </w:t>
      </w:r>
      <w:r>
        <w:rPr>
          <w:spacing w:val="-2"/>
        </w:rPr>
        <w:t>the design, development, and maintenance of integrations with other applications such</w:t>
      </w:r>
      <w:r>
        <w:rPr>
          <w:spacing w:val="-3"/>
        </w:rPr>
        <w:t xml:space="preserve"> </w:t>
      </w:r>
      <w:r>
        <w:rPr>
          <w:spacing w:val="-2"/>
        </w:rPr>
        <w:t xml:space="preserve">as Active Directory, </w:t>
      </w:r>
      <w:r>
        <w:t>Workday Altiris, Casper, Jira, etc.</w:t>
      </w:r>
    </w:p>
    <w:p w14:paraId="55EB8237">
      <w:pPr>
        <w:pStyle w:val="style179"/>
        <w:numPr>
          <w:ilvl w:val="0"/>
          <w:numId w:val="1"/>
        </w:numPr>
        <w:tabs>
          <w:tab w:val="left" w:leader="none" w:pos="360"/>
        </w:tabs>
        <w:ind w:right="353"/>
        <w:rPr/>
      </w:pPr>
      <w:r>
        <w:t>Expertise</w:t>
      </w:r>
      <w:r>
        <w:rPr>
          <w:spacing w:val="-2"/>
        </w:rPr>
        <w:t xml:space="preserve"> </w:t>
      </w:r>
      <w:r>
        <w:t>in using</w:t>
      </w:r>
      <w:r>
        <w:rPr>
          <w:spacing w:val="-2"/>
        </w:rPr>
        <w:t xml:space="preserve"> </w:t>
      </w:r>
      <w:r>
        <w:t>UI</w:t>
      </w:r>
      <w:r>
        <w:rPr>
          <w:spacing w:val="-2"/>
        </w:rPr>
        <w:t xml:space="preserve"> </w:t>
      </w:r>
      <w:r>
        <w:t>Macros, Jelly Script,</w:t>
      </w:r>
      <w:r>
        <w:rPr>
          <w:spacing w:val="-1"/>
        </w:rPr>
        <w:t xml:space="preserve"> </w:t>
      </w:r>
      <w:r>
        <w:t>and jQuery for</w:t>
      </w:r>
      <w:r>
        <w:rPr>
          <w:spacing w:val="-2"/>
        </w:rPr>
        <w:t xml:space="preserve"> </w:t>
      </w:r>
      <w:r>
        <w:t>working with Content</w:t>
      </w:r>
      <w:r>
        <w:rPr>
          <w:spacing w:val="-4"/>
        </w:rPr>
        <w:t xml:space="preserve"> </w:t>
      </w:r>
      <w:r>
        <w:t>Management</w:t>
      </w:r>
      <w:r>
        <w:rPr>
          <w:spacing w:val="-1"/>
        </w:rPr>
        <w:t xml:space="preserve"> </w:t>
      </w:r>
      <w:r>
        <w:t>Systems</w:t>
      </w:r>
      <w:r>
        <w:rPr>
          <w:spacing w:val="-2"/>
        </w:rPr>
        <w:t xml:space="preserve"> </w:t>
      </w:r>
      <w:r>
        <w:t>(CMS)</w:t>
      </w:r>
      <w:r>
        <w:rPr>
          <w:spacing w:val="-2"/>
        </w:rPr>
        <w:t xml:space="preserve"> </w:t>
      </w:r>
      <w:r>
        <w:t>and Self-Service Portal.</w:t>
      </w:r>
    </w:p>
    <w:p w14:paraId="46EF6BD2">
      <w:pPr>
        <w:pStyle w:val="style179"/>
        <w:numPr>
          <w:ilvl w:val="0"/>
          <w:numId w:val="1"/>
        </w:numPr>
        <w:tabs>
          <w:tab w:val="left" w:leader="none" w:pos="359"/>
        </w:tabs>
        <w:ind w:left="359" w:hanging="359"/>
        <w:rPr/>
      </w:pPr>
      <w:r>
        <w:t>Experience</w:t>
      </w:r>
      <w:r>
        <w:rPr>
          <w:spacing w:val="-8"/>
        </w:rPr>
        <w:t xml:space="preserve"> </w:t>
      </w:r>
      <w:r>
        <w:t>in</w:t>
      </w:r>
      <w:r>
        <w:rPr>
          <w:spacing w:val="-8"/>
        </w:rPr>
        <w:t xml:space="preserve"> </w:t>
      </w:r>
      <w:r>
        <w:t>integrating</w:t>
      </w:r>
      <w:r>
        <w:rPr>
          <w:spacing w:val="-9"/>
        </w:rPr>
        <w:t xml:space="preserve"> </w:t>
      </w:r>
      <w:r>
        <w:t>LDAP</w:t>
      </w:r>
      <w:r>
        <w:rPr>
          <w:spacing w:val="-7"/>
        </w:rPr>
        <w:t xml:space="preserve"> </w:t>
      </w:r>
      <w:r>
        <w:t>Server</w:t>
      </w:r>
      <w:r>
        <w:rPr>
          <w:spacing w:val="-9"/>
        </w:rPr>
        <w:t xml:space="preserve"> </w:t>
      </w:r>
      <w:r>
        <w:t>with</w:t>
      </w:r>
      <w:r>
        <w:rPr>
          <w:spacing w:val="-7"/>
        </w:rPr>
        <w:t xml:space="preserve"> </w:t>
      </w:r>
      <w:r>
        <w:t>ServiceNow</w:t>
      </w:r>
      <w:r>
        <w:rPr>
          <w:spacing w:val="-6"/>
        </w:rPr>
        <w:t xml:space="preserve"> </w:t>
      </w:r>
      <w:r>
        <w:t>to</w:t>
      </w:r>
      <w:r>
        <w:rPr>
          <w:spacing w:val="-6"/>
        </w:rPr>
        <w:t xml:space="preserve"> </w:t>
      </w:r>
      <w:r>
        <w:t>get</w:t>
      </w:r>
      <w:r>
        <w:rPr>
          <w:spacing w:val="-7"/>
        </w:rPr>
        <w:t xml:space="preserve"> </w:t>
      </w:r>
      <w:r>
        <w:t>the</w:t>
      </w:r>
      <w:r>
        <w:rPr>
          <w:spacing w:val="-9"/>
        </w:rPr>
        <w:t xml:space="preserve"> </w:t>
      </w:r>
      <w:r>
        <w:t>organizational</w:t>
      </w:r>
      <w:r>
        <w:rPr>
          <w:spacing w:val="-10"/>
        </w:rPr>
        <w:t xml:space="preserve"> </w:t>
      </w:r>
      <w:r>
        <w:t>Users,</w:t>
      </w:r>
      <w:r>
        <w:rPr>
          <w:spacing w:val="-7"/>
        </w:rPr>
        <w:t xml:space="preserve"> </w:t>
      </w:r>
      <w:r>
        <w:t>Groups,</w:t>
      </w:r>
      <w:r>
        <w:rPr>
          <w:spacing w:val="-7"/>
        </w:rPr>
        <w:t xml:space="preserve"> </w:t>
      </w:r>
      <w:r>
        <w:t>and</w:t>
      </w:r>
      <w:r>
        <w:rPr>
          <w:spacing w:val="-9"/>
        </w:rPr>
        <w:t xml:space="preserve"> </w:t>
      </w:r>
      <w:r>
        <w:rPr>
          <w:spacing w:val="-2"/>
        </w:rPr>
        <w:t>Roles.</w:t>
      </w:r>
    </w:p>
    <w:p w14:paraId="6A082A15">
      <w:pPr>
        <w:pStyle w:val="style179"/>
        <w:numPr>
          <w:ilvl w:val="0"/>
          <w:numId w:val="1"/>
        </w:numPr>
        <w:tabs>
          <w:tab w:val="left" w:leader="none" w:pos="359"/>
        </w:tabs>
        <w:ind w:left="359" w:hanging="359"/>
        <w:rPr/>
      </w:pPr>
      <w:r>
        <w:t>Working</w:t>
      </w:r>
      <w:r>
        <w:rPr>
          <w:spacing w:val="-10"/>
        </w:rPr>
        <w:t xml:space="preserve"> </w:t>
      </w:r>
      <w:r>
        <w:t>experience</w:t>
      </w:r>
      <w:r>
        <w:rPr>
          <w:spacing w:val="-8"/>
        </w:rPr>
        <w:t xml:space="preserve"> </w:t>
      </w:r>
      <w:r>
        <w:t>in</w:t>
      </w:r>
      <w:r>
        <w:rPr>
          <w:spacing w:val="-6"/>
        </w:rPr>
        <w:t xml:space="preserve"> </w:t>
      </w:r>
      <w:r>
        <w:t>various</w:t>
      </w:r>
      <w:r>
        <w:rPr>
          <w:spacing w:val="-7"/>
        </w:rPr>
        <w:t xml:space="preserve"> </w:t>
      </w:r>
      <w:r>
        <w:t>phases</w:t>
      </w:r>
      <w:r>
        <w:rPr>
          <w:spacing w:val="-8"/>
        </w:rPr>
        <w:t xml:space="preserve"> </w:t>
      </w:r>
      <w:r>
        <w:t>of</w:t>
      </w:r>
      <w:r>
        <w:rPr>
          <w:spacing w:val="-9"/>
        </w:rPr>
        <w:t xml:space="preserve"> </w:t>
      </w:r>
      <w:r>
        <w:t>SDLC</w:t>
      </w:r>
      <w:r>
        <w:rPr>
          <w:spacing w:val="-6"/>
        </w:rPr>
        <w:t xml:space="preserve"> </w:t>
      </w:r>
      <w:r>
        <w:t>such</w:t>
      </w:r>
      <w:r>
        <w:rPr>
          <w:spacing w:val="-8"/>
        </w:rPr>
        <w:t xml:space="preserve"> </w:t>
      </w:r>
      <w:r>
        <w:t>as</w:t>
      </w:r>
      <w:r>
        <w:rPr>
          <w:spacing w:val="-8"/>
        </w:rPr>
        <w:t xml:space="preserve"> </w:t>
      </w:r>
      <w:r>
        <w:t>Requirement</w:t>
      </w:r>
      <w:r>
        <w:rPr>
          <w:spacing w:val="-6"/>
        </w:rPr>
        <w:t xml:space="preserve"> </w:t>
      </w:r>
      <w:r>
        <w:t>Analysis</w:t>
      </w:r>
      <w:r>
        <w:rPr>
          <w:spacing w:val="-7"/>
        </w:rPr>
        <w:t xml:space="preserve"> </w:t>
      </w:r>
      <w:r>
        <w:t>and</w:t>
      </w:r>
      <w:r>
        <w:rPr>
          <w:spacing w:val="-9"/>
        </w:rPr>
        <w:t xml:space="preserve"> </w:t>
      </w:r>
      <w:r>
        <w:rPr>
          <w:spacing w:val="-2"/>
        </w:rPr>
        <w:t>Design.</w:t>
      </w:r>
    </w:p>
    <w:p w14:paraId="16123CD7">
      <w:pPr>
        <w:pStyle w:val="style0"/>
        <w:tabs>
          <w:tab w:val="left" w:leader="none" w:pos="359"/>
        </w:tabs>
        <w:rPr/>
      </w:pPr>
    </w:p>
    <w:p w14:paraId="5DBC2045">
      <w:pPr>
        <w:pStyle w:val="style0"/>
        <w:tabs>
          <w:tab w:val="left" w:leader="none" w:pos="359"/>
        </w:tabs>
        <w:rPr>
          <w:b/>
          <w:bCs/>
        </w:rPr>
      </w:pPr>
      <w:r>
        <w:rPr>
          <w:b/>
          <w:bCs/>
        </w:rPr>
        <w:t>Education</w:t>
      </w:r>
      <w:r>
        <w:rPr>
          <w:b/>
          <w:bCs/>
        </w:rPr>
        <w:t>:</w:t>
      </w:r>
    </w:p>
    <w:p w14:paraId="7AA47680">
      <w:pPr>
        <w:pStyle w:val="style0"/>
        <w:tabs>
          <w:tab w:val="left" w:leader="none" w:pos="359"/>
        </w:tabs>
        <w:rPr/>
      </w:pPr>
      <w:r>
        <w:t>B.Tech</w:t>
      </w:r>
      <w:r>
        <w:t xml:space="preserve">, Computer Science — JNTUH, India, Jun 2011 – May 2015 </w:t>
      </w:r>
    </w:p>
    <w:p w14:paraId="56435CD1">
      <w:pPr>
        <w:pStyle w:val="style66"/>
        <w:spacing w:before="1"/>
        <w:ind w:left="0" w:firstLine="0"/>
        <w:rPr/>
      </w:pPr>
    </w:p>
    <w:p w14:paraId="714C9B0F">
      <w:pPr>
        <w:pStyle w:val="style1"/>
        <w:spacing w:lineRule="exact" w:line="268"/>
        <w:jc w:val="both"/>
        <w:rPr/>
      </w:pPr>
      <w:r>
        <w:rPr>
          <w:spacing w:val="-2"/>
        </w:rPr>
        <w:t>Technical</w:t>
      </w:r>
      <w:r>
        <w:rPr>
          <w:spacing w:val="-10"/>
        </w:rPr>
        <w:t xml:space="preserve"> </w:t>
      </w:r>
      <w:r>
        <w:rPr>
          <w:spacing w:val="-2"/>
        </w:rPr>
        <w:t>Skills:</w:t>
      </w:r>
    </w:p>
    <w:p w14:paraId="22E58630">
      <w:pPr>
        <w:pStyle w:val="style179"/>
        <w:numPr>
          <w:ilvl w:val="0"/>
          <w:numId w:val="1"/>
        </w:numPr>
        <w:tabs>
          <w:tab w:val="left" w:leader="none" w:pos="360"/>
        </w:tabs>
        <w:ind w:right="352"/>
        <w:jc w:val="both"/>
        <w:rPr/>
      </w:pPr>
      <w:r>
        <w:rPr>
          <w:b/>
        </w:rPr>
        <w:t xml:space="preserve">ServiceNow Modules: </w:t>
      </w:r>
      <w:r>
        <w:t>Incident Management, Change Management, Problem Management, Service Catalog, ITSM, ITOM (Discovery, Service Mapping), ITAM, SAM (Exposure), CMDB, HRSD, Service Level Management, On-Call scheduling, Data Loading, Knowledge base.</w:t>
      </w:r>
    </w:p>
    <w:p w14:paraId="5A599D1A">
      <w:pPr>
        <w:pStyle w:val="style179"/>
        <w:numPr>
          <w:ilvl w:val="0"/>
          <w:numId w:val="1"/>
        </w:numPr>
        <w:tabs>
          <w:tab w:val="left" w:leader="none" w:pos="360"/>
        </w:tabs>
        <w:ind w:right="354"/>
        <w:jc w:val="both"/>
        <w:rPr/>
      </w:pPr>
      <w:r>
        <w:rPr>
          <w:b/>
        </w:rPr>
        <w:t>Service</w:t>
      </w:r>
      <w:r>
        <w:rPr>
          <w:b/>
          <w:spacing w:val="-13"/>
        </w:rPr>
        <w:t xml:space="preserve"> </w:t>
      </w:r>
      <w:r>
        <w:rPr>
          <w:b/>
        </w:rPr>
        <w:t>Now</w:t>
      </w:r>
      <w:r>
        <w:rPr>
          <w:b/>
          <w:spacing w:val="-12"/>
        </w:rPr>
        <w:t xml:space="preserve"> </w:t>
      </w:r>
      <w:r>
        <w:rPr>
          <w:b/>
        </w:rPr>
        <w:t>Versions:</w:t>
      </w:r>
      <w:r>
        <w:rPr>
          <w:b/>
          <w:spacing w:val="-13"/>
        </w:rPr>
        <w:t xml:space="preserve"> </w:t>
      </w:r>
      <w:r>
        <w:t>Eureka/</w:t>
      </w:r>
      <w:r>
        <w:rPr>
          <w:spacing w:val="-11"/>
        </w:rPr>
        <w:t xml:space="preserve"> </w:t>
      </w:r>
      <w:r>
        <w:t>Fuji/</w:t>
      </w:r>
      <w:r>
        <w:rPr>
          <w:spacing w:val="-13"/>
        </w:rPr>
        <w:t xml:space="preserve"> </w:t>
      </w:r>
      <w:r>
        <w:t>Geneva/</w:t>
      </w:r>
      <w:r>
        <w:rPr>
          <w:spacing w:val="-11"/>
        </w:rPr>
        <w:t xml:space="preserve"> </w:t>
      </w:r>
      <w:r>
        <w:t>Helsinki/</w:t>
      </w:r>
      <w:r>
        <w:rPr>
          <w:spacing w:val="-11"/>
        </w:rPr>
        <w:t xml:space="preserve"> </w:t>
      </w:r>
      <w:r>
        <w:t>Istanbul/</w:t>
      </w:r>
      <w:r>
        <w:rPr>
          <w:spacing w:val="-11"/>
        </w:rPr>
        <w:t xml:space="preserve"> </w:t>
      </w:r>
      <w:r>
        <w:t>Jakarta/</w:t>
      </w:r>
      <w:r>
        <w:rPr>
          <w:spacing w:val="-13"/>
        </w:rPr>
        <w:t xml:space="preserve"> </w:t>
      </w:r>
      <w:r>
        <w:t>Kingston/</w:t>
      </w:r>
      <w:r>
        <w:rPr>
          <w:spacing w:val="-11"/>
        </w:rPr>
        <w:t xml:space="preserve"> </w:t>
      </w:r>
      <w:r>
        <w:t>London/</w:t>
      </w:r>
      <w:r>
        <w:rPr>
          <w:spacing w:val="-11"/>
        </w:rPr>
        <w:t xml:space="preserve"> </w:t>
      </w:r>
      <w:r>
        <w:t>Rome/</w:t>
      </w:r>
      <w:r>
        <w:rPr>
          <w:spacing w:val="-11"/>
        </w:rPr>
        <w:t xml:space="preserve"> </w:t>
      </w:r>
      <w:r>
        <w:t>San</w:t>
      </w:r>
      <w:r>
        <w:rPr>
          <w:spacing w:val="-13"/>
        </w:rPr>
        <w:t xml:space="preserve"> </w:t>
      </w:r>
      <w:r>
        <w:t>Diego/</w:t>
      </w:r>
      <w:r>
        <w:rPr>
          <w:spacing w:val="-11"/>
        </w:rPr>
        <w:t xml:space="preserve"> </w:t>
      </w:r>
      <w:r>
        <w:t xml:space="preserve">Tokyo/ </w:t>
      </w:r>
      <w:r>
        <w:rPr>
          <w:spacing w:val="-2"/>
        </w:rPr>
        <w:t>Vancouver.</w:t>
      </w:r>
    </w:p>
    <w:p w14:paraId="3AECDB18">
      <w:pPr>
        <w:pStyle w:val="style179"/>
        <w:numPr>
          <w:ilvl w:val="0"/>
          <w:numId w:val="1"/>
        </w:numPr>
        <w:tabs>
          <w:tab w:val="left" w:leader="none" w:pos="359"/>
        </w:tabs>
        <w:spacing w:before="1" w:lineRule="exact" w:line="279"/>
        <w:ind w:left="359" w:hanging="359"/>
        <w:rPr/>
      </w:pPr>
      <w:r>
        <w:rPr>
          <w:b/>
        </w:rPr>
        <w:t>ITIL:</w:t>
      </w:r>
      <w:r>
        <w:rPr>
          <w:b/>
          <w:spacing w:val="-7"/>
        </w:rPr>
        <w:t xml:space="preserve"> </w:t>
      </w:r>
      <w:r>
        <w:t>ITIL,</w:t>
      </w:r>
      <w:r>
        <w:rPr>
          <w:spacing w:val="-7"/>
        </w:rPr>
        <w:t xml:space="preserve"> </w:t>
      </w:r>
      <w:r>
        <w:t>ServiceNow,</w:t>
      </w:r>
      <w:r>
        <w:rPr>
          <w:spacing w:val="-6"/>
        </w:rPr>
        <w:t xml:space="preserve"> </w:t>
      </w:r>
      <w:r>
        <w:t>SCR,</w:t>
      </w:r>
      <w:r>
        <w:rPr>
          <w:spacing w:val="-8"/>
        </w:rPr>
        <w:t xml:space="preserve"> </w:t>
      </w:r>
      <w:r>
        <w:t>ITSM,</w:t>
      </w:r>
      <w:r>
        <w:rPr>
          <w:spacing w:val="-7"/>
        </w:rPr>
        <w:t xml:space="preserve"> </w:t>
      </w:r>
      <w:r>
        <w:t>and</w:t>
      </w:r>
      <w:r>
        <w:rPr>
          <w:spacing w:val="-7"/>
        </w:rPr>
        <w:t xml:space="preserve"> </w:t>
      </w:r>
      <w:r>
        <w:rPr>
          <w:spacing w:val="-4"/>
        </w:rPr>
        <w:t>LDAP</w:t>
      </w:r>
    </w:p>
    <w:p w14:paraId="2B9DE9BB">
      <w:pPr>
        <w:pStyle w:val="style179"/>
        <w:numPr>
          <w:ilvl w:val="0"/>
          <w:numId w:val="1"/>
        </w:numPr>
        <w:tabs>
          <w:tab w:val="left" w:leader="none" w:pos="359"/>
        </w:tabs>
        <w:spacing w:lineRule="exact" w:line="279"/>
        <w:ind w:left="359" w:hanging="359"/>
        <w:rPr/>
      </w:pPr>
      <w:r>
        <w:rPr>
          <w:b/>
        </w:rPr>
        <w:t>ITSM:</w:t>
      </w:r>
      <w:r>
        <w:rPr>
          <w:b/>
          <w:spacing w:val="-6"/>
        </w:rPr>
        <w:t xml:space="preserve"> </w:t>
      </w:r>
      <w:r>
        <w:t>TSM</w:t>
      </w:r>
      <w:r>
        <w:rPr>
          <w:spacing w:val="-5"/>
        </w:rPr>
        <w:t xml:space="preserve"> </w:t>
      </w:r>
      <w:r>
        <w:t>SUTE,</w:t>
      </w:r>
      <w:r>
        <w:rPr>
          <w:spacing w:val="-8"/>
        </w:rPr>
        <w:t xml:space="preserve"> </w:t>
      </w:r>
      <w:r>
        <w:t>HP</w:t>
      </w:r>
      <w:r>
        <w:rPr>
          <w:spacing w:val="-7"/>
        </w:rPr>
        <w:t xml:space="preserve"> </w:t>
      </w:r>
      <w:r>
        <w:t>Server</w:t>
      </w:r>
      <w:r>
        <w:rPr>
          <w:spacing w:val="-7"/>
        </w:rPr>
        <w:t xml:space="preserve"> </w:t>
      </w:r>
      <w:r>
        <w:t>Manager,</w:t>
      </w:r>
      <w:r>
        <w:rPr>
          <w:spacing w:val="-5"/>
        </w:rPr>
        <w:t xml:space="preserve"> </w:t>
      </w:r>
      <w:r>
        <w:t>HP</w:t>
      </w:r>
      <w:r>
        <w:rPr>
          <w:spacing w:val="-4"/>
        </w:rPr>
        <w:t xml:space="preserve"> </w:t>
      </w:r>
      <w:r>
        <w:t>Asset</w:t>
      </w:r>
      <w:r>
        <w:rPr>
          <w:spacing w:val="-7"/>
        </w:rPr>
        <w:t xml:space="preserve"> </w:t>
      </w:r>
      <w:r>
        <w:rPr>
          <w:spacing w:val="-2"/>
        </w:rPr>
        <w:t>Manager</w:t>
      </w:r>
    </w:p>
    <w:p w14:paraId="641C85BF">
      <w:pPr>
        <w:pStyle w:val="style179"/>
        <w:numPr>
          <w:ilvl w:val="0"/>
          <w:numId w:val="1"/>
        </w:numPr>
        <w:tabs>
          <w:tab w:val="left" w:leader="none" w:pos="359"/>
        </w:tabs>
        <w:spacing w:before="1"/>
        <w:ind w:left="359" w:hanging="359"/>
        <w:rPr/>
      </w:pPr>
      <w:r>
        <w:rPr>
          <w:b/>
        </w:rPr>
        <w:t>IDE:</w:t>
      </w:r>
      <w:r>
        <w:rPr>
          <w:b/>
          <w:spacing w:val="-7"/>
        </w:rPr>
        <w:t xml:space="preserve"> </w:t>
      </w:r>
      <w:r>
        <w:t>Eclipse,</w:t>
      </w:r>
      <w:r>
        <w:rPr>
          <w:spacing w:val="-4"/>
        </w:rPr>
        <w:t xml:space="preserve"> </w:t>
      </w:r>
      <w:r>
        <w:t>Net</w:t>
      </w:r>
      <w:r>
        <w:rPr>
          <w:spacing w:val="-4"/>
        </w:rPr>
        <w:t xml:space="preserve"> </w:t>
      </w:r>
      <w:r>
        <w:t>Beans,</w:t>
      </w:r>
      <w:r>
        <w:rPr>
          <w:spacing w:val="-6"/>
        </w:rPr>
        <w:t xml:space="preserve"> </w:t>
      </w:r>
      <w:r>
        <w:rPr>
          <w:spacing w:val="-4"/>
        </w:rPr>
        <w:t>Toad.</w:t>
      </w:r>
    </w:p>
    <w:p w14:paraId="3543CFEC">
      <w:pPr>
        <w:pStyle w:val="style179"/>
        <w:numPr>
          <w:ilvl w:val="0"/>
          <w:numId w:val="1"/>
        </w:numPr>
        <w:tabs>
          <w:tab w:val="left" w:leader="none" w:pos="360"/>
        </w:tabs>
        <w:ind w:right="357"/>
        <w:rPr/>
      </w:pPr>
      <w:r>
        <w:rPr>
          <w:b/>
        </w:rPr>
        <w:t xml:space="preserve">Programming &amp; Scripting Languages: </w:t>
      </w:r>
      <w:r>
        <w:t>HTML, CSS, JavaScript, jQuery, AngularJS, Bootstrap, AJAX, JSON, Jelly Script, XML, VB Script, and SQL</w:t>
      </w:r>
    </w:p>
    <w:p w14:paraId="058C5AEB">
      <w:pPr>
        <w:pStyle w:val="style179"/>
        <w:numPr>
          <w:ilvl w:val="0"/>
          <w:numId w:val="1"/>
        </w:numPr>
        <w:tabs>
          <w:tab w:val="left" w:leader="none" w:pos="359"/>
        </w:tabs>
        <w:spacing w:before="1"/>
        <w:ind w:left="359" w:hanging="359"/>
        <w:rPr/>
      </w:pPr>
      <w:r>
        <w:rPr>
          <w:b/>
        </w:rPr>
        <w:t>Version</w:t>
      </w:r>
      <w:r>
        <w:rPr>
          <w:b/>
          <w:spacing w:val="-10"/>
        </w:rPr>
        <w:t xml:space="preserve"> </w:t>
      </w:r>
      <w:r>
        <w:rPr>
          <w:b/>
        </w:rPr>
        <w:t>Control:</w:t>
      </w:r>
      <w:r>
        <w:rPr>
          <w:b/>
          <w:spacing w:val="-10"/>
        </w:rPr>
        <w:t xml:space="preserve"> </w:t>
      </w:r>
      <w:r>
        <w:t>Git,</w:t>
      </w:r>
      <w:r>
        <w:rPr>
          <w:spacing w:val="-9"/>
        </w:rPr>
        <w:t xml:space="preserve"> </w:t>
      </w:r>
      <w:r>
        <w:t>GITHUB,</w:t>
      </w:r>
      <w:r>
        <w:rPr>
          <w:spacing w:val="-8"/>
        </w:rPr>
        <w:t xml:space="preserve"> </w:t>
      </w:r>
      <w:r>
        <w:rPr>
          <w:spacing w:val="-4"/>
        </w:rPr>
        <w:t>SVN.</w:t>
      </w:r>
    </w:p>
    <w:p w14:paraId="7488961A">
      <w:pPr>
        <w:pStyle w:val="style179"/>
        <w:numPr>
          <w:ilvl w:val="0"/>
          <w:numId w:val="1"/>
        </w:numPr>
        <w:tabs>
          <w:tab w:val="left" w:leader="none" w:pos="359"/>
        </w:tabs>
        <w:spacing w:before="1" w:lineRule="exact" w:line="279"/>
        <w:ind w:left="359" w:hanging="359"/>
        <w:rPr/>
      </w:pPr>
      <w:r>
        <w:rPr>
          <w:b/>
        </w:rPr>
        <w:t>SDLC</w:t>
      </w:r>
      <w:r>
        <w:rPr>
          <w:b/>
          <w:spacing w:val="-12"/>
        </w:rPr>
        <w:t xml:space="preserve"> </w:t>
      </w:r>
      <w:r>
        <w:rPr>
          <w:b/>
        </w:rPr>
        <w:t>Methodologies:</w:t>
      </w:r>
      <w:r>
        <w:rPr>
          <w:b/>
          <w:spacing w:val="-10"/>
        </w:rPr>
        <w:t xml:space="preserve"> </w:t>
      </w:r>
      <w:r>
        <w:t>SDLC,</w:t>
      </w:r>
      <w:r>
        <w:rPr>
          <w:spacing w:val="-11"/>
        </w:rPr>
        <w:t xml:space="preserve"> </w:t>
      </w:r>
      <w:r>
        <w:t>Waterfall,</w:t>
      </w:r>
      <w:r>
        <w:rPr>
          <w:spacing w:val="-11"/>
        </w:rPr>
        <w:t xml:space="preserve"> </w:t>
      </w:r>
      <w:r>
        <w:t>Agile</w:t>
      </w:r>
      <w:r>
        <w:rPr>
          <w:spacing w:val="-12"/>
        </w:rPr>
        <w:t xml:space="preserve"> </w:t>
      </w:r>
      <w:r>
        <w:rPr>
          <w:spacing w:val="-2"/>
        </w:rPr>
        <w:t>Methodology</w:t>
      </w:r>
    </w:p>
    <w:p w14:paraId="36F34E25">
      <w:pPr>
        <w:pStyle w:val="style179"/>
        <w:numPr>
          <w:ilvl w:val="0"/>
          <w:numId w:val="1"/>
        </w:numPr>
        <w:tabs>
          <w:tab w:val="left" w:leader="none" w:pos="359"/>
        </w:tabs>
        <w:spacing w:lineRule="exact" w:line="279"/>
        <w:ind w:left="359" w:hanging="359"/>
        <w:rPr/>
      </w:pPr>
      <w:r>
        <w:rPr>
          <w:b/>
          <w:spacing w:val="-2"/>
        </w:rPr>
        <w:t>Protocols:</w:t>
      </w:r>
      <w:r>
        <w:rPr>
          <w:b/>
          <w:spacing w:val="-6"/>
        </w:rPr>
        <w:t xml:space="preserve"> </w:t>
      </w:r>
      <w:r>
        <w:rPr>
          <w:spacing w:val="-2"/>
        </w:rPr>
        <w:t>HTTP,</w:t>
      </w:r>
      <w:r>
        <w:rPr>
          <w:spacing w:val="-8"/>
        </w:rPr>
        <w:t xml:space="preserve"> </w:t>
      </w:r>
      <w:r>
        <w:rPr>
          <w:spacing w:val="-2"/>
        </w:rPr>
        <w:t>HTTPS,</w:t>
      </w:r>
      <w:r>
        <w:rPr>
          <w:spacing w:val="-5"/>
        </w:rPr>
        <w:t xml:space="preserve"> </w:t>
      </w:r>
      <w:r>
        <w:rPr>
          <w:spacing w:val="-2"/>
        </w:rPr>
        <w:t>FTP,</w:t>
      </w:r>
      <w:r>
        <w:rPr>
          <w:spacing w:val="-6"/>
        </w:rPr>
        <w:t xml:space="preserve"> </w:t>
      </w:r>
      <w:r>
        <w:rPr>
          <w:spacing w:val="-2"/>
        </w:rPr>
        <w:t>FTPS,</w:t>
      </w:r>
      <w:r>
        <w:rPr>
          <w:spacing w:val="-8"/>
        </w:rPr>
        <w:t xml:space="preserve"> </w:t>
      </w:r>
      <w:r>
        <w:rPr>
          <w:spacing w:val="-2"/>
        </w:rPr>
        <w:t>SFTP,</w:t>
      </w:r>
      <w:r>
        <w:rPr>
          <w:spacing w:val="-5"/>
        </w:rPr>
        <w:t xml:space="preserve"> </w:t>
      </w:r>
      <w:r>
        <w:rPr>
          <w:spacing w:val="-4"/>
        </w:rPr>
        <w:t>SOAP</w:t>
      </w:r>
    </w:p>
    <w:p w14:paraId="2F09AE18">
      <w:pPr>
        <w:pStyle w:val="style179"/>
        <w:numPr>
          <w:ilvl w:val="0"/>
          <w:numId w:val="1"/>
        </w:numPr>
        <w:tabs>
          <w:tab w:val="left" w:leader="none" w:pos="359"/>
        </w:tabs>
        <w:ind w:left="359" w:hanging="359"/>
        <w:rPr/>
      </w:pPr>
      <w:r>
        <w:rPr>
          <w:b/>
        </w:rPr>
        <w:t>Databases:</w:t>
      </w:r>
      <w:r>
        <w:rPr>
          <w:b/>
          <w:spacing w:val="-6"/>
        </w:rPr>
        <w:t xml:space="preserve"> </w:t>
      </w:r>
      <w:r>
        <w:t>MySQL,</w:t>
      </w:r>
      <w:r>
        <w:rPr>
          <w:spacing w:val="-2"/>
        </w:rPr>
        <w:t xml:space="preserve"> </w:t>
      </w:r>
      <w:r>
        <w:t>SQL,</w:t>
      </w:r>
      <w:r>
        <w:rPr>
          <w:spacing w:val="-3"/>
        </w:rPr>
        <w:t xml:space="preserve"> </w:t>
      </w:r>
      <w:r>
        <w:t>PL/SQL,</w:t>
      </w:r>
      <w:r>
        <w:rPr>
          <w:spacing w:val="-3"/>
        </w:rPr>
        <w:t xml:space="preserve"> </w:t>
      </w:r>
      <w:r>
        <w:t>DB2,</w:t>
      </w:r>
      <w:r>
        <w:rPr>
          <w:spacing w:val="-5"/>
        </w:rPr>
        <w:t xml:space="preserve"> </w:t>
      </w:r>
      <w:r>
        <w:t>MS</w:t>
      </w:r>
      <w:r>
        <w:rPr>
          <w:spacing w:val="-3"/>
        </w:rPr>
        <w:t xml:space="preserve"> </w:t>
      </w:r>
      <w:r>
        <w:rPr>
          <w:spacing w:val="-2"/>
        </w:rPr>
        <w:t>Access.</w:t>
      </w:r>
    </w:p>
    <w:p w14:paraId="2168A197">
      <w:pPr>
        <w:pStyle w:val="style179"/>
        <w:numPr>
          <w:ilvl w:val="0"/>
          <w:numId w:val="1"/>
        </w:numPr>
        <w:tabs>
          <w:tab w:val="left" w:leader="none" w:pos="359"/>
        </w:tabs>
        <w:spacing w:before="1"/>
        <w:ind w:left="359" w:hanging="359"/>
        <w:rPr/>
      </w:pPr>
      <w:r>
        <w:rPr>
          <w:b/>
        </w:rPr>
        <w:t>Operating</w:t>
      </w:r>
      <w:r>
        <w:rPr>
          <w:b/>
          <w:spacing w:val="-12"/>
        </w:rPr>
        <w:t xml:space="preserve"> </w:t>
      </w:r>
      <w:r>
        <w:rPr>
          <w:b/>
        </w:rPr>
        <w:t>System:</w:t>
      </w:r>
      <w:r>
        <w:rPr>
          <w:b/>
          <w:spacing w:val="-10"/>
        </w:rPr>
        <w:t xml:space="preserve"> </w:t>
      </w:r>
      <w:r>
        <w:t>Windows</w:t>
      </w:r>
      <w:r>
        <w:rPr>
          <w:spacing w:val="-10"/>
        </w:rPr>
        <w:t xml:space="preserve"> </w:t>
      </w:r>
      <w:r>
        <w:t>XP,</w:t>
      </w:r>
      <w:r>
        <w:rPr>
          <w:spacing w:val="-13"/>
        </w:rPr>
        <w:t xml:space="preserve"> </w:t>
      </w:r>
      <w:r>
        <w:t>7,</w:t>
      </w:r>
      <w:r>
        <w:rPr>
          <w:spacing w:val="-12"/>
        </w:rPr>
        <w:t xml:space="preserve"> </w:t>
      </w:r>
      <w:r>
        <w:t>8.1,</w:t>
      </w:r>
      <w:r>
        <w:rPr>
          <w:spacing w:val="-10"/>
        </w:rPr>
        <w:t xml:space="preserve"> </w:t>
      </w:r>
      <w:r>
        <w:t>10,</w:t>
      </w:r>
      <w:r>
        <w:rPr>
          <w:spacing w:val="-11"/>
        </w:rPr>
        <w:t xml:space="preserve"> </w:t>
      </w:r>
      <w:r>
        <w:t>Linux,</w:t>
      </w:r>
      <w:r>
        <w:rPr>
          <w:spacing w:val="-12"/>
        </w:rPr>
        <w:t xml:space="preserve"> </w:t>
      </w:r>
      <w:r>
        <w:t>Mac-</w:t>
      </w:r>
      <w:r>
        <w:rPr>
          <w:spacing w:val="-5"/>
        </w:rPr>
        <w:t>OS</w:t>
      </w:r>
    </w:p>
    <w:p w14:paraId="B02DC65C">
      <w:pPr>
        <w:pStyle w:val="style0"/>
        <w:numPr>
          <w:ilvl w:val="0"/>
          <w:numId w:val="0"/>
        </w:numPr>
        <w:tabs>
          <w:tab w:val="left" w:leader="none" w:pos="359"/>
        </w:tabs>
        <w:spacing w:before="1"/>
        <w:rPr/>
      </w:pPr>
      <w:r>
        <w:rPr>
          <w:b/>
          <w:bCs/>
          <w:lang w:val="en-US"/>
        </w:rPr>
        <w:t xml:space="preserve">Competence Skills: </w:t>
      </w:r>
      <w:r>
        <w:rPr>
          <w:lang w:val="en-US"/>
        </w:rPr>
        <w:t>ServiceNow Financial Services Operations (FSO), ServiceNow Customer Service Management (CSM), Flow Designer, IntegrationHub, Virtual Agent, Financial Services Data Model, Loan Origination Workflows, Treasury Operations, Deposit Services, KYC (Know Your Customer), AML Workflows, Fraud Investigations, Dispute Management, Regulatory Compliance Workflows, Banking Operations Automation, Customer Onboarding, Lending Services, Banking Service Requests, Risk Management Workflows, REST APIs, SOAP APIs, Script Includes, Business Rules, Client Scripts, UI Policies, UI Actions, JavaScript, Service Catalog, Service Portal, IntegrationHub, ServiceNow Workspaces</w:t>
      </w:r>
    </w:p>
    <w:p w14:paraId="460BF3A6">
      <w:pPr>
        <w:pStyle w:val="style66"/>
        <w:ind w:left="0" w:firstLine="0"/>
        <w:rPr/>
      </w:pPr>
    </w:p>
    <w:p w14:paraId="538F0052">
      <w:pPr>
        <w:pStyle w:val="style0"/>
        <w:rPr>
          <w:b/>
        </w:rPr>
      </w:pPr>
      <w:r>
        <w:rPr>
          <w:b/>
        </w:rPr>
        <w:t>Work</w:t>
      </w:r>
      <w:r>
        <w:rPr>
          <w:b/>
          <w:spacing w:val="-10"/>
        </w:rPr>
        <w:t xml:space="preserve"> </w:t>
      </w:r>
      <w:r>
        <w:rPr>
          <w:b/>
          <w:spacing w:val="-2"/>
        </w:rPr>
        <w:t>Experience:</w:t>
      </w:r>
    </w:p>
    <w:p w14:paraId="300C1B8A">
      <w:pPr>
        <w:pStyle w:val="style0"/>
        <w:tabs>
          <w:tab w:val="left" w:leader="none" w:pos="9143"/>
        </w:tabs>
        <w:spacing w:before="267"/>
        <w:ind w:right="356"/>
        <w:rPr>
          <w:b/>
        </w:rPr>
      </w:pPr>
      <w:r>
        <w:rPr>
          <w:b/>
        </w:rPr>
        <w:t xml:space="preserve">Client: </w:t>
      </w:r>
      <w:r>
        <w:rPr>
          <w:b/>
        </w:rPr>
        <w:t>Mckesson</w:t>
      </w:r>
      <w:r>
        <w:rPr>
          <w:b/>
        </w:rPr>
        <w:t xml:space="preserve"> - </w:t>
      </w:r>
      <w:r>
        <w:rPr>
          <w:b/>
        </w:rPr>
        <w:t>TX</w:t>
      </w:r>
      <w:r>
        <w:rPr>
          <w:b/>
        </w:rPr>
        <w:tab/>
      </w:r>
      <w:r>
        <w:rPr>
          <w:b/>
        </w:rPr>
        <w:t>Sept</w:t>
      </w:r>
      <w:r>
        <w:rPr>
          <w:b/>
          <w:spacing w:val="-13"/>
        </w:rPr>
        <w:t xml:space="preserve"> </w:t>
      </w:r>
      <w:r>
        <w:rPr>
          <w:b/>
        </w:rPr>
        <w:t>2023</w:t>
      </w:r>
      <w:r>
        <w:rPr>
          <w:b/>
          <w:spacing w:val="-12"/>
        </w:rPr>
        <w:t xml:space="preserve"> </w:t>
      </w:r>
      <w:r>
        <w:rPr>
          <w:b/>
        </w:rPr>
        <w:t>-</w:t>
      </w:r>
      <w:r>
        <w:rPr>
          <w:b/>
          <w:spacing w:val="-13"/>
        </w:rPr>
        <w:t xml:space="preserve"> </w:t>
      </w:r>
      <w:r>
        <w:rPr>
          <w:b/>
        </w:rPr>
        <w:t>Present Role: Senior ServiceNow Developer</w:t>
      </w:r>
    </w:p>
    <w:p w14:paraId="5B893720">
      <w:pPr>
        <w:pStyle w:val="style0"/>
        <w:spacing w:before="1"/>
        <w:rPr>
          <w:b/>
        </w:rPr>
      </w:pPr>
      <w:r>
        <w:rPr>
          <w:b/>
          <w:spacing w:val="-2"/>
        </w:rPr>
        <w:t>Responsibilities:</w:t>
      </w:r>
    </w:p>
    <w:p w14:paraId="3A14B718">
      <w:pPr>
        <w:pStyle w:val="style179"/>
        <w:numPr>
          <w:ilvl w:val="0"/>
          <w:numId w:val="1"/>
        </w:numPr>
        <w:tabs>
          <w:tab w:val="left" w:leader="none" w:pos="359"/>
        </w:tabs>
        <w:ind w:left="359" w:hanging="359"/>
        <w:rPr/>
      </w:pPr>
      <w:r>
        <w:t>Assists</w:t>
      </w:r>
      <w:r>
        <w:rPr>
          <w:spacing w:val="-10"/>
        </w:rPr>
        <w:t xml:space="preserve"> </w:t>
      </w:r>
      <w:r>
        <w:t>with</w:t>
      </w:r>
      <w:r>
        <w:rPr>
          <w:spacing w:val="-8"/>
        </w:rPr>
        <w:t xml:space="preserve"> </w:t>
      </w:r>
      <w:r>
        <w:t>ServiceNow</w:t>
      </w:r>
      <w:r>
        <w:rPr>
          <w:spacing w:val="-7"/>
        </w:rPr>
        <w:t xml:space="preserve"> </w:t>
      </w:r>
      <w:r>
        <w:t>platform</w:t>
      </w:r>
      <w:r>
        <w:rPr>
          <w:spacing w:val="-9"/>
        </w:rPr>
        <w:t xml:space="preserve"> </w:t>
      </w:r>
      <w:r>
        <w:t>incident</w:t>
      </w:r>
      <w:r>
        <w:rPr>
          <w:spacing w:val="-8"/>
        </w:rPr>
        <w:t xml:space="preserve"> </w:t>
      </w:r>
      <w:r>
        <w:rPr>
          <w:spacing w:val="-2"/>
        </w:rPr>
        <w:t>resolution.</w:t>
      </w:r>
    </w:p>
    <w:p w14:paraId="47C0DFD9">
      <w:pPr>
        <w:pStyle w:val="style179"/>
        <w:numPr>
          <w:ilvl w:val="0"/>
          <w:numId w:val="1"/>
        </w:numPr>
        <w:tabs>
          <w:tab w:val="left" w:leader="none" w:pos="359"/>
        </w:tabs>
        <w:spacing w:before="1"/>
        <w:ind w:left="359" w:hanging="359"/>
        <w:rPr/>
      </w:pPr>
      <w:r>
        <w:t>Takes</w:t>
      </w:r>
      <w:r>
        <w:rPr>
          <w:spacing w:val="-13"/>
        </w:rPr>
        <w:t xml:space="preserve"> </w:t>
      </w:r>
      <w:r>
        <w:t>ownership</w:t>
      </w:r>
      <w:r>
        <w:rPr>
          <w:spacing w:val="-11"/>
        </w:rPr>
        <w:t xml:space="preserve"> </w:t>
      </w:r>
      <w:r>
        <w:t>of</w:t>
      </w:r>
      <w:r>
        <w:rPr>
          <w:spacing w:val="-8"/>
        </w:rPr>
        <w:t xml:space="preserve"> </w:t>
      </w:r>
      <w:r>
        <w:t>complex</w:t>
      </w:r>
      <w:r>
        <w:rPr>
          <w:spacing w:val="-9"/>
        </w:rPr>
        <w:t xml:space="preserve"> </w:t>
      </w:r>
      <w:r>
        <w:t>business</w:t>
      </w:r>
      <w:r>
        <w:rPr>
          <w:spacing w:val="-8"/>
        </w:rPr>
        <w:t xml:space="preserve"> </w:t>
      </w:r>
      <w:r>
        <w:t>requirements</w:t>
      </w:r>
      <w:r>
        <w:rPr>
          <w:spacing w:val="-10"/>
        </w:rPr>
        <w:t xml:space="preserve"> </w:t>
      </w:r>
      <w:r>
        <w:t>and</w:t>
      </w:r>
      <w:r>
        <w:rPr>
          <w:spacing w:val="-9"/>
        </w:rPr>
        <w:t xml:space="preserve"> </w:t>
      </w:r>
      <w:r>
        <w:t>works</w:t>
      </w:r>
      <w:r>
        <w:rPr>
          <w:spacing w:val="-11"/>
        </w:rPr>
        <w:t xml:space="preserve"> </w:t>
      </w:r>
      <w:r>
        <w:t>them</w:t>
      </w:r>
      <w:r>
        <w:rPr>
          <w:spacing w:val="-10"/>
        </w:rPr>
        <w:t xml:space="preserve"> </w:t>
      </w:r>
      <w:r>
        <w:t>to</w:t>
      </w:r>
      <w:r>
        <w:rPr>
          <w:spacing w:val="-7"/>
        </w:rPr>
        <w:t xml:space="preserve"> </w:t>
      </w:r>
      <w:r>
        <w:rPr>
          <w:spacing w:val="-2"/>
        </w:rPr>
        <w:t>completion.</w:t>
      </w:r>
    </w:p>
    <w:p w14:paraId="4D58504A">
      <w:pPr>
        <w:pStyle w:val="style179"/>
        <w:numPr>
          <w:ilvl w:val="0"/>
          <w:numId w:val="1"/>
        </w:numPr>
        <w:tabs>
          <w:tab w:val="left" w:leader="none" w:pos="359"/>
        </w:tabs>
        <w:spacing w:lineRule="exact" w:line="279"/>
        <w:ind w:left="359" w:hanging="359"/>
        <w:rPr/>
      </w:pPr>
      <w:r>
        <w:t>Provides</w:t>
      </w:r>
      <w:r>
        <w:rPr>
          <w:spacing w:val="-11"/>
        </w:rPr>
        <w:t xml:space="preserve"> </w:t>
      </w:r>
      <w:r>
        <w:t>subject</w:t>
      </w:r>
      <w:r>
        <w:rPr>
          <w:spacing w:val="-10"/>
        </w:rPr>
        <w:t xml:space="preserve"> </w:t>
      </w:r>
      <w:r>
        <w:t>matter</w:t>
      </w:r>
      <w:r>
        <w:rPr>
          <w:spacing w:val="-11"/>
        </w:rPr>
        <w:t xml:space="preserve"> </w:t>
      </w:r>
      <w:r>
        <w:t>expertise</w:t>
      </w:r>
      <w:r>
        <w:rPr>
          <w:spacing w:val="-9"/>
        </w:rPr>
        <w:t xml:space="preserve"> </w:t>
      </w:r>
      <w:r>
        <w:t>in</w:t>
      </w:r>
      <w:r>
        <w:rPr>
          <w:spacing w:val="-9"/>
        </w:rPr>
        <w:t xml:space="preserve"> </w:t>
      </w:r>
      <w:r>
        <w:t>ServiceNow</w:t>
      </w:r>
      <w:r>
        <w:rPr>
          <w:spacing w:val="-9"/>
        </w:rPr>
        <w:t xml:space="preserve"> </w:t>
      </w:r>
      <w:r>
        <w:t>system</w:t>
      </w:r>
      <w:r>
        <w:rPr>
          <w:spacing w:val="-11"/>
        </w:rPr>
        <w:t xml:space="preserve"> </w:t>
      </w:r>
      <w:r>
        <w:rPr>
          <w:spacing w:val="-2"/>
        </w:rPr>
        <w:t>applications.</w:t>
      </w:r>
    </w:p>
    <w:p w14:paraId="500CF329">
      <w:pPr>
        <w:pStyle w:val="style179"/>
        <w:numPr>
          <w:ilvl w:val="0"/>
          <w:numId w:val="1"/>
        </w:numPr>
        <w:tabs>
          <w:tab w:val="left" w:leader="none" w:pos="359"/>
        </w:tabs>
        <w:spacing w:lineRule="exact" w:line="279"/>
        <w:ind w:left="359" w:hanging="359"/>
        <w:rPr/>
      </w:pPr>
      <w:r>
        <w:t>Creates,</w:t>
      </w:r>
      <w:r>
        <w:rPr>
          <w:spacing w:val="-11"/>
        </w:rPr>
        <w:t xml:space="preserve"> </w:t>
      </w:r>
      <w:r>
        <w:t>maintains,</w:t>
      </w:r>
      <w:r>
        <w:rPr>
          <w:spacing w:val="-9"/>
        </w:rPr>
        <w:t xml:space="preserve"> </w:t>
      </w:r>
      <w:r>
        <w:t>and</w:t>
      </w:r>
      <w:r>
        <w:rPr>
          <w:spacing w:val="-12"/>
        </w:rPr>
        <w:t xml:space="preserve"> </w:t>
      </w:r>
      <w:r>
        <w:t>enhances</w:t>
      </w:r>
      <w:r>
        <w:rPr>
          <w:spacing w:val="-9"/>
        </w:rPr>
        <w:t xml:space="preserve"> </w:t>
      </w:r>
      <w:r>
        <w:t>Incident</w:t>
      </w:r>
      <w:r>
        <w:rPr>
          <w:spacing w:val="-11"/>
        </w:rPr>
        <w:t xml:space="preserve"> </w:t>
      </w:r>
      <w:r>
        <w:t>Management,</w:t>
      </w:r>
      <w:r>
        <w:rPr>
          <w:spacing w:val="-9"/>
        </w:rPr>
        <w:t xml:space="preserve"> </w:t>
      </w:r>
      <w:r>
        <w:t>Problem</w:t>
      </w:r>
      <w:r>
        <w:rPr>
          <w:spacing w:val="-10"/>
        </w:rPr>
        <w:t xml:space="preserve"> </w:t>
      </w:r>
      <w:r>
        <w:t>Management,</w:t>
      </w:r>
      <w:r>
        <w:rPr>
          <w:spacing w:val="-8"/>
        </w:rPr>
        <w:t xml:space="preserve"> </w:t>
      </w:r>
      <w:r>
        <w:t>Service</w:t>
      </w:r>
      <w:r>
        <w:rPr>
          <w:spacing w:val="-8"/>
        </w:rPr>
        <w:t xml:space="preserve"> </w:t>
      </w:r>
      <w:r>
        <w:rPr>
          <w:spacing w:val="-2"/>
        </w:rPr>
        <w:t>Request</w:t>
      </w:r>
    </w:p>
    <w:p w14:paraId="1BD9424A">
      <w:pPr>
        <w:pStyle w:val="style179"/>
        <w:numPr>
          <w:ilvl w:val="0"/>
          <w:numId w:val="1"/>
        </w:numPr>
        <w:tabs>
          <w:tab w:val="left" w:leader="none" w:pos="359"/>
        </w:tabs>
        <w:spacing w:before="1"/>
        <w:ind w:left="359" w:hanging="359"/>
        <w:rPr/>
      </w:pPr>
      <w:r>
        <w:t>Management,</w:t>
      </w:r>
      <w:r>
        <w:rPr>
          <w:spacing w:val="-11"/>
        </w:rPr>
        <w:t xml:space="preserve"> </w:t>
      </w:r>
      <w:r>
        <w:t>Service</w:t>
      </w:r>
      <w:r>
        <w:rPr>
          <w:spacing w:val="-9"/>
        </w:rPr>
        <w:t xml:space="preserve"> </w:t>
      </w:r>
      <w:r>
        <w:t>Catalog,</w:t>
      </w:r>
      <w:r>
        <w:rPr>
          <w:spacing w:val="-9"/>
        </w:rPr>
        <w:t xml:space="preserve"> </w:t>
      </w:r>
      <w:r>
        <w:t>Knowledge</w:t>
      </w:r>
      <w:r>
        <w:rPr>
          <w:spacing w:val="-11"/>
        </w:rPr>
        <w:t xml:space="preserve"> </w:t>
      </w:r>
      <w:r>
        <w:t>Management,</w:t>
      </w:r>
      <w:r>
        <w:rPr>
          <w:spacing w:val="-9"/>
        </w:rPr>
        <w:t xml:space="preserve"> </w:t>
      </w:r>
      <w:r>
        <w:t>and</w:t>
      </w:r>
      <w:r>
        <w:rPr>
          <w:spacing w:val="-10"/>
        </w:rPr>
        <w:t xml:space="preserve"> </w:t>
      </w:r>
      <w:r>
        <w:t>Self-Service</w:t>
      </w:r>
      <w:r>
        <w:rPr>
          <w:spacing w:val="-8"/>
        </w:rPr>
        <w:t xml:space="preserve"> </w:t>
      </w:r>
      <w:r>
        <w:rPr>
          <w:spacing w:val="-2"/>
        </w:rPr>
        <w:t>Portals.</w:t>
      </w:r>
    </w:p>
    <w:p w14:paraId="78D0D4EA">
      <w:pPr>
        <w:pStyle w:val="style179"/>
        <w:numPr>
          <w:ilvl w:val="0"/>
          <w:numId w:val="1"/>
        </w:numPr>
        <w:tabs>
          <w:tab w:val="left" w:leader="none" w:pos="360"/>
        </w:tabs>
        <w:spacing w:before="1"/>
        <w:ind w:right="359"/>
        <w:rPr/>
      </w:pPr>
      <w:r>
        <w:t>Supported</w:t>
      </w:r>
      <w:r>
        <w:rPr>
          <w:spacing w:val="40"/>
        </w:rPr>
        <w:t xml:space="preserve"> </w:t>
      </w:r>
      <w:r>
        <w:t>asset</w:t>
      </w:r>
      <w:r>
        <w:rPr>
          <w:spacing w:val="40"/>
        </w:rPr>
        <w:t xml:space="preserve"> </w:t>
      </w:r>
      <w:r>
        <w:t>lifecycle</w:t>
      </w:r>
      <w:r>
        <w:rPr>
          <w:spacing w:val="40"/>
        </w:rPr>
        <w:t xml:space="preserve"> </w:t>
      </w:r>
      <w:r>
        <w:t>tracking</w:t>
      </w:r>
      <w:r>
        <w:rPr>
          <w:spacing w:val="40"/>
        </w:rPr>
        <w:t xml:space="preserve"> </w:t>
      </w:r>
      <w:r>
        <w:t>and</w:t>
      </w:r>
      <w:r>
        <w:rPr>
          <w:spacing w:val="40"/>
        </w:rPr>
        <w:t xml:space="preserve"> </w:t>
      </w:r>
      <w:r>
        <w:t>CMDB</w:t>
      </w:r>
      <w:r>
        <w:rPr>
          <w:spacing w:val="40"/>
        </w:rPr>
        <w:t xml:space="preserve"> </w:t>
      </w:r>
      <w:r>
        <w:t>data</w:t>
      </w:r>
      <w:r>
        <w:rPr>
          <w:spacing w:val="40"/>
        </w:rPr>
        <w:t xml:space="preserve"> </w:t>
      </w:r>
      <w:r>
        <w:t>management</w:t>
      </w:r>
      <w:r>
        <w:rPr>
          <w:spacing w:val="40"/>
        </w:rPr>
        <w:t xml:space="preserve"> </w:t>
      </w:r>
      <w:r>
        <w:t>to</w:t>
      </w:r>
      <w:r>
        <w:rPr>
          <w:spacing w:val="40"/>
        </w:rPr>
        <w:t xml:space="preserve"> </w:t>
      </w:r>
      <w:r>
        <w:t>improve</w:t>
      </w:r>
      <w:r>
        <w:rPr>
          <w:spacing w:val="40"/>
        </w:rPr>
        <w:t xml:space="preserve"> </w:t>
      </w:r>
      <w:r>
        <w:t>visibility</w:t>
      </w:r>
      <w:r>
        <w:rPr>
          <w:spacing w:val="40"/>
        </w:rPr>
        <w:t xml:space="preserve"> </w:t>
      </w:r>
      <w:r>
        <w:t>of</w:t>
      </w:r>
      <w:r>
        <w:rPr>
          <w:spacing w:val="40"/>
        </w:rPr>
        <w:t xml:space="preserve"> </w:t>
      </w:r>
      <w:r>
        <w:t>enterprise</w:t>
      </w:r>
      <w:r>
        <w:rPr>
          <w:spacing w:val="40"/>
        </w:rPr>
        <w:t xml:space="preserve"> </w:t>
      </w:r>
      <w:r>
        <w:t>assets</w:t>
      </w:r>
      <w:r>
        <w:rPr>
          <w:spacing w:val="40"/>
        </w:rPr>
        <w:t xml:space="preserve"> </w:t>
      </w:r>
      <w:r>
        <w:t xml:space="preserve">and </w:t>
      </w:r>
      <w:r>
        <w:rPr>
          <w:spacing w:val="-2"/>
        </w:rPr>
        <w:t>configurations.</w:t>
      </w:r>
    </w:p>
    <w:p w14:paraId="7E851282">
      <w:pPr>
        <w:pStyle w:val="style179"/>
        <w:numPr>
          <w:ilvl w:val="0"/>
          <w:numId w:val="1"/>
        </w:numPr>
        <w:tabs>
          <w:tab w:val="left" w:leader="none" w:pos="359"/>
        </w:tabs>
        <w:spacing w:lineRule="exact" w:line="279"/>
        <w:ind w:left="359" w:hanging="359"/>
        <w:rPr/>
      </w:pPr>
      <w:r>
        <w:t>Worked</w:t>
      </w:r>
      <w:r>
        <w:rPr>
          <w:spacing w:val="-9"/>
        </w:rPr>
        <w:t xml:space="preserve"> </w:t>
      </w:r>
      <w:r>
        <w:t>with</w:t>
      </w:r>
      <w:r>
        <w:rPr>
          <w:spacing w:val="-11"/>
        </w:rPr>
        <w:t xml:space="preserve"> </w:t>
      </w:r>
      <w:r>
        <w:t>teams</w:t>
      </w:r>
      <w:r>
        <w:rPr>
          <w:spacing w:val="-9"/>
        </w:rPr>
        <w:t xml:space="preserve"> </w:t>
      </w:r>
      <w:r>
        <w:t>to</w:t>
      </w:r>
      <w:r>
        <w:rPr>
          <w:spacing w:val="-9"/>
        </w:rPr>
        <w:t xml:space="preserve"> </w:t>
      </w:r>
      <w:r>
        <w:t>analyze</w:t>
      </w:r>
      <w:r>
        <w:rPr>
          <w:spacing w:val="-7"/>
        </w:rPr>
        <w:t xml:space="preserve"> </w:t>
      </w:r>
      <w:r>
        <w:t>asset</w:t>
      </w:r>
      <w:r>
        <w:rPr>
          <w:spacing w:val="-8"/>
        </w:rPr>
        <w:t xml:space="preserve"> </w:t>
      </w:r>
      <w:r>
        <w:t>data</w:t>
      </w:r>
      <w:r>
        <w:rPr>
          <w:spacing w:val="-7"/>
        </w:rPr>
        <w:t xml:space="preserve"> </w:t>
      </w:r>
      <w:r>
        <w:t>and</w:t>
      </w:r>
      <w:r>
        <w:rPr>
          <w:spacing w:val="-9"/>
        </w:rPr>
        <w:t xml:space="preserve"> </w:t>
      </w:r>
      <w:r>
        <w:t>support</w:t>
      </w:r>
      <w:r>
        <w:rPr>
          <w:spacing w:val="-9"/>
        </w:rPr>
        <w:t xml:space="preserve"> </w:t>
      </w:r>
      <w:r>
        <w:t>compliance</w:t>
      </w:r>
      <w:r>
        <w:rPr>
          <w:spacing w:val="-6"/>
        </w:rPr>
        <w:t xml:space="preserve"> </w:t>
      </w:r>
      <w:r>
        <w:t>reporting</w:t>
      </w:r>
      <w:r>
        <w:rPr>
          <w:spacing w:val="-7"/>
        </w:rPr>
        <w:t xml:space="preserve"> </w:t>
      </w:r>
      <w:r>
        <w:t>and</w:t>
      </w:r>
      <w:r>
        <w:rPr>
          <w:spacing w:val="-11"/>
        </w:rPr>
        <w:t xml:space="preserve"> </w:t>
      </w:r>
      <w:r>
        <w:t>governance</w:t>
      </w:r>
      <w:r>
        <w:rPr>
          <w:spacing w:val="-8"/>
        </w:rPr>
        <w:t xml:space="preserve"> </w:t>
      </w:r>
      <w:r>
        <w:rPr>
          <w:spacing w:val="-2"/>
        </w:rPr>
        <w:t>initiatives.</w:t>
      </w:r>
    </w:p>
    <w:p w14:paraId="52240F05">
      <w:pPr>
        <w:pStyle w:val="style179"/>
        <w:numPr>
          <w:ilvl w:val="0"/>
          <w:numId w:val="1"/>
        </w:numPr>
        <w:tabs>
          <w:tab w:val="left" w:leader="none" w:pos="359"/>
        </w:tabs>
        <w:spacing w:lineRule="exact" w:line="279"/>
        <w:ind w:left="359" w:hanging="359"/>
        <w:rPr/>
      </w:pPr>
      <w:r>
        <w:t>Assisted</w:t>
      </w:r>
      <w:r>
        <w:rPr>
          <w:spacing w:val="-12"/>
        </w:rPr>
        <w:t xml:space="preserve"> </w:t>
      </w:r>
      <w:r>
        <w:t>in</w:t>
      </w:r>
      <w:r>
        <w:rPr>
          <w:spacing w:val="-11"/>
        </w:rPr>
        <w:t xml:space="preserve"> </w:t>
      </w:r>
      <w:r>
        <w:t>automation</w:t>
      </w:r>
      <w:r>
        <w:rPr>
          <w:spacing w:val="-12"/>
        </w:rPr>
        <w:t xml:space="preserve"> </w:t>
      </w:r>
      <w:r>
        <w:t>of</w:t>
      </w:r>
      <w:r>
        <w:rPr>
          <w:spacing w:val="-10"/>
        </w:rPr>
        <w:t xml:space="preserve"> </w:t>
      </w:r>
      <w:r>
        <w:t>asset-related</w:t>
      </w:r>
      <w:r>
        <w:rPr>
          <w:spacing w:val="-12"/>
        </w:rPr>
        <w:t xml:space="preserve"> </w:t>
      </w:r>
      <w:r>
        <w:t>workflows</w:t>
      </w:r>
      <w:r>
        <w:rPr>
          <w:spacing w:val="-10"/>
        </w:rPr>
        <w:t xml:space="preserve"> </w:t>
      </w:r>
      <w:r>
        <w:t>and</w:t>
      </w:r>
      <w:r>
        <w:rPr>
          <w:spacing w:val="-13"/>
        </w:rPr>
        <w:t xml:space="preserve"> </w:t>
      </w:r>
      <w:r>
        <w:t>integrations</w:t>
      </w:r>
      <w:r>
        <w:rPr>
          <w:spacing w:val="-10"/>
        </w:rPr>
        <w:t xml:space="preserve"> </w:t>
      </w:r>
      <w:r>
        <w:t>across</w:t>
      </w:r>
      <w:r>
        <w:rPr>
          <w:spacing w:val="-11"/>
        </w:rPr>
        <w:t xml:space="preserve"> </w:t>
      </w:r>
      <w:r>
        <w:t>ServiceNow</w:t>
      </w:r>
      <w:r>
        <w:rPr>
          <w:spacing w:val="-9"/>
        </w:rPr>
        <w:t xml:space="preserve"> </w:t>
      </w:r>
      <w:r>
        <w:rPr>
          <w:spacing w:val="-2"/>
        </w:rPr>
        <w:t>modules.</w:t>
      </w:r>
    </w:p>
    <w:p w14:paraId="031B5997">
      <w:pPr>
        <w:pStyle w:val="style179"/>
        <w:numPr>
          <w:ilvl w:val="0"/>
          <w:numId w:val="1"/>
        </w:numPr>
        <w:tabs>
          <w:tab w:val="left" w:leader="none" w:pos="360"/>
        </w:tabs>
        <w:ind w:right="355"/>
        <w:rPr/>
      </w:pPr>
      <w:r>
        <w:t>Developed customer-facing workflows using ServiceNow CSM modules including case management, customer communications, escalation handling, and service request automation.</w:t>
      </w:r>
    </w:p>
    <w:p w14:paraId="58E65258">
      <w:pPr>
        <w:pStyle w:val="style179"/>
        <w:numPr>
          <w:ilvl w:val="0"/>
          <w:numId w:val="1"/>
        </w:numPr>
        <w:tabs>
          <w:tab w:val="left" w:leader="none" w:pos="360"/>
        </w:tabs>
        <w:ind w:right="364"/>
        <w:rPr/>
      </w:pPr>
      <w:r>
        <w:rPr>
          <w:lang w:val="en-US"/>
        </w:rPr>
        <w:t>Designed and implemented ServiceNow Financial Services Operations (FSO) workflows supporting loan origination, deposit services, treasury operations, and customer onboarding processes.</w:t>
      </w:r>
    </w:p>
    <w:p w14:paraId="BE16CF9E">
      <w:pPr>
        <w:pStyle w:val="style179"/>
        <w:numPr>
          <w:ilvl w:val="0"/>
          <w:numId w:val="1"/>
        </w:numPr>
        <w:tabs>
          <w:tab w:val="left" w:leader="none" w:pos="360"/>
        </w:tabs>
        <w:ind w:right="364"/>
        <w:rPr/>
      </w:pPr>
      <w:r>
        <w:rPr>
          <w:lang w:val="en-US"/>
        </w:rPr>
        <w:t xml:space="preserve"> Configured ServiceNow Customer Service Management (CSM) solutions for case management, customer service requests, dispute resolution, and operational workflow automation.</w:t>
      </w:r>
    </w:p>
    <w:p w14:paraId="C4FB264E">
      <w:pPr>
        <w:pStyle w:val="style179"/>
        <w:numPr>
          <w:ilvl w:val="0"/>
          <w:numId w:val="1"/>
        </w:numPr>
        <w:tabs>
          <w:tab w:val="left" w:leader="none" w:pos="360"/>
        </w:tabs>
        <w:ind w:right="364"/>
        <w:rPr/>
      </w:pPr>
      <w:r>
        <w:rPr>
          <w:lang w:val="en-US"/>
        </w:rPr>
        <w:t>Developed KYC (Know Your Customer) workflows to automate customer verification, compliance reviews, risk assessments, and approval processes.</w:t>
      </w:r>
    </w:p>
    <w:p w14:paraId="7474FD57">
      <w:pPr>
        <w:pStyle w:val="style179"/>
        <w:numPr>
          <w:ilvl w:val="0"/>
          <w:numId w:val="1"/>
        </w:numPr>
        <w:tabs>
          <w:tab w:val="left" w:leader="none" w:pos="360"/>
        </w:tabs>
        <w:ind w:right="364"/>
        <w:rPr/>
      </w:pPr>
      <w:r>
        <w:rPr>
          <w:lang w:val="en-US"/>
        </w:rPr>
        <w:t>Implemented fraud investigation workflows for case tracking, evidence management, escalation handling, regulatory reporting, and audit documentation.</w:t>
      </w:r>
    </w:p>
    <w:p w14:paraId="563D9F09">
      <w:pPr>
        <w:pStyle w:val="style179"/>
        <w:numPr>
          <w:ilvl w:val="0"/>
          <w:numId w:val="1"/>
        </w:numPr>
        <w:tabs>
          <w:tab w:val="left" w:leader="none" w:pos="360"/>
        </w:tabs>
        <w:spacing w:before="3" w:lineRule="auto" w:line="237"/>
        <w:ind w:right="363"/>
        <w:rPr/>
      </w:pPr>
      <w:r>
        <w:rPr>
          <w:lang w:val="en-US"/>
        </w:rPr>
        <w:t>Developed dispute management workflows enabling transaction dispute tracking, customer complaint handling, escalation management, investigation activities, and resolution monitoring.</w:t>
      </w:r>
    </w:p>
    <w:p w14:paraId="0B017558">
      <w:pPr>
        <w:pStyle w:val="style179"/>
        <w:numPr>
          <w:ilvl w:val="0"/>
          <w:numId w:val="1"/>
        </w:numPr>
        <w:tabs>
          <w:tab w:val="left" w:leader="none" w:pos="360"/>
        </w:tabs>
        <w:spacing w:before="3" w:lineRule="auto" w:line="237"/>
        <w:ind w:right="363"/>
        <w:rPr/>
      </w:pPr>
      <w:r>
        <w:rPr>
          <w:lang w:val="en-US"/>
        </w:rPr>
        <w:t>Designed customer onboarding workflows supporting account creation, identity verification, documentation collection, compliance validation, and service fulfillment processes.</w:t>
      </w:r>
    </w:p>
    <w:p w14:paraId="36A7C0AB">
      <w:pPr>
        <w:pStyle w:val="style179"/>
        <w:numPr>
          <w:ilvl w:val="0"/>
          <w:numId w:val="1"/>
        </w:numPr>
        <w:tabs>
          <w:tab w:val="left" w:leader="none" w:pos="360"/>
        </w:tabs>
        <w:spacing w:before="3" w:lineRule="auto" w:line="237"/>
        <w:ind w:right="363"/>
        <w:rPr/>
      </w:pPr>
      <w:r>
        <w:rPr>
          <w:lang w:val="en-US"/>
        </w:rPr>
        <w:t>Implemented role-based access controls, approval workflows, and segregation of duties controls supporting financial regulatory and operational compliance requirements.</w:t>
      </w:r>
    </w:p>
    <w:p w14:paraId="8EB9B26B">
      <w:pPr>
        <w:pStyle w:val="style179"/>
        <w:numPr>
          <w:ilvl w:val="0"/>
          <w:numId w:val="1"/>
        </w:numPr>
        <w:tabs>
          <w:tab w:val="left" w:leader="none" w:pos="360"/>
        </w:tabs>
        <w:spacing w:before="3" w:lineRule="auto" w:line="237"/>
        <w:ind w:right="363"/>
        <w:rPr/>
      </w:pPr>
      <w:r>
        <w:rPr>
          <w:lang w:val="en-US"/>
        </w:rPr>
        <w:t>Developed Flow Designer workflows and IntegrationHub integrations to automate complex banking operations while maintaining upgrade-safe ServiceNow implementations.</w:t>
      </w:r>
    </w:p>
    <w:p w14:paraId="FBEA0E01">
      <w:pPr>
        <w:pStyle w:val="style179"/>
        <w:numPr>
          <w:ilvl w:val="0"/>
          <w:numId w:val="1"/>
        </w:numPr>
        <w:tabs>
          <w:tab w:val="left" w:leader="none" w:pos="360"/>
        </w:tabs>
        <w:spacing w:before="3" w:lineRule="auto" w:line="237"/>
        <w:ind w:right="363"/>
        <w:rPr/>
      </w:pPr>
      <w:r>
        <w:rPr>
          <w:lang w:val="en-US"/>
        </w:rPr>
        <w:t>Automated AML and regulatory compliance workflows supporting customer risk profiling, sanctions screening, compliance reviews, exception handling, and governance controls.</w:t>
      </w:r>
    </w:p>
    <w:p w14:paraId="0EE9BF28">
      <w:pPr>
        <w:pStyle w:val="style179"/>
        <w:numPr>
          <w:ilvl w:val="0"/>
          <w:numId w:val="1"/>
        </w:numPr>
        <w:tabs>
          <w:tab w:val="left" w:leader="none" w:pos="360"/>
        </w:tabs>
        <w:spacing w:before="3" w:lineRule="auto" w:line="237"/>
        <w:ind w:right="363"/>
        <w:rPr/>
      </w:pPr>
      <w:r>
        <w:rPr>
          <w:lang w:val="en-US"/>
        </w:rPr>
        <w:t>Configured Financial Services Data Model components including customer accounts, financial products, cases, interactions, service requests, and operational records.</w:t>
      </w:r>
    </w:p>
    <w:p w14:paraId="150AF463">
      <w:pPr>
        <w:pStyle w:val="style179"/>
        <w:numPr>
          <w:ilvl w:val="0"/>
          <w:numId w:val="1"/>
        </w:numPr>
        <w:tabs>
          <w:tab w:val="left" w:leader="none" w:pos="359"/>
        </w:tabs>
        <w:spacing w:before="2"/>
        <w:ind w:left="359" w:hanging="359"/>
        <w:rPr/>
      </w:pPr>
      <w:r>
        <w:t>Develops,</w:t>
      </w:r>
      <w:r>
        <w:rPr>
          <w:spacing w:val="-11"/>
        </w:rPr>
        <w:t xml:space="preserve"> </w:t>
      </w:r>
      <w:r>
        <w:t>configures,</w:t>
      </w:r>
      <w:r>
        <w:rPr>
          <w:spacing w:val="-7"/>
        </w:rPr>
        <w:t xml:space="preserve"> </w:t>
      </w:r>
      <w:r>
        <w:t>and</w:t>
      </w:r>
      <w:r>
        <w:rPr>
          <w:spacing w:val="-9"/>
        </w:rPr>
        <w:t xml:space="preserve"> </w:t>
      </w:r>
      <w:r>
        <w:t>improves</w:t>
      </w:r>
      <w:r>
        <w:rPr>
          <w:spacing w:val="-7"/>
        </w:rPr>
        <w:t xml:space="preserve"> </w:t>
      </w:r>
      <w:r>
        <w:t>core</w:t>
      </w:r>
      <w:r>
        <w:rPr>
          <w:spacing w:val="-8"/>
        </w:rPr>
        <w:t xml:space="preserve"> </w:t>
      </w:r>
      <w:r>
        <w:t>and</w:t>
      </w:r>
      <w:r>
        <w:rPr>
          <w:spacing w:val="-8"/>
        </w:rPr>
        <w:t xml:space="preserve"> </w:t>
      </w:r>
      <w:r>
        <w:t>custom</w:t>
      </w:r>
      <w:r>
        <w:rPr>
          <w:spacing w:val="-12"/>
        </w:rPr>
        <w:t xml:space="preserve"> </w:t>
      </w:r>
      <w:r>
        <w:rPr>
          <w:spacing w:val="-2"/>
        </w:rPr>
        <w:t>applications.</w:t>
      </w:r>
    </w:p>
    <w:p w14:paraId="604E44D1">
      <w:pPr>
        <w:pStyle w:val="style179"/>
        <w:numPr>
          <w:ilvl w:val="0"/>
          <w:numId w:val="1"/>
        </w:numPr>
        <w:tabs>
          <w:tab w:val="left" w:leader="none" w:pos="359"/>
        </w:tabs>
        <w:spacing w:before="1"/>
        <w:ind w:left="359" w:hanging="359"/>
        <w:rPr/>
      </w:pPr>
      <w:r>
        <w:t>Performs</w:t>
      </w:r>
      <w:r>
        <w:rPr>
          <w:spacing w:val="-8"/>
        </w:rPr>
        <w:t xml:space="preserve"> </w:t>
      </w:r>
      <w:r>
        <w:t>installation</w:t>
      </w:r>
      <w:r>
        <w:rPr>
          <w:spacing w:val="-9"/>
        </w:rPr>
        <w:t xml:space="preserve"> </w:t>
      </w:r>
      <w:r>
        <w:t>and</w:t>
      </w:r>
      <w:r>
        <w:rPr>
          <w:spacing w:val="-9"/>
        </w:rPr>
        <w:t xml:space="preserve"> </w:t>
      </w:r>
      <w:r>
        <w:t>testing</w:t>
      </w:r>
      <w:r>
        <w:rPr>
          <w:spacing w:val="-9"/>
        </w:rPr>
        <w:t xml:space="preserve"> </w:t>
      </w:r>
      <w:r>
        <w:t>of</w:t>
      </w:r>
      <w:r>
        <w:rPr>
          <w:spacing w:val="-8"/>
        </w:rPr>
        <w:t xml:space="preserve"> </w:t>
      </w:r>
      <w:r>
        <w:t>ServiceNow</w:t>
      </w:r>
      <w:r>
        <w:rPr>
          <w:spacing w:val="-9"/>
        </w:rPr>
        <w:t xml:space="preserve"> </w:t>
      </w:r>
      <w:r>
        <w:t>updates</w:t>
      </w:r>
      <w:r>
        <w:rPr>
          <w:spacing w:val="-7"/>
        </w:rPr>
        <w:t xml:space="preserve"> </w:t>
      </w:r>
      <w:r>
        <w:t>and</w:t>
      </w:r>
      <w:r>
        <w:rPr>
          <w:spacing w:val="-9"/>
        </w:rPr>
        <w:t xml:space="preserve"> </w:t>
      </w:r>
      <w:r>
        <w:t>new</w:t>
      </w:r>
      <w:r>
        <w:rPr>
          <w:spacing w:val="-9"/>
        </w:rPr>
        <w:t xml:space="preserve"> </w:t>
      </w:r>
      <w:r>
        <w:rPr>
          <w:spacing w:val="-2"/>
        </w:rPr>
        <w:t>releases.</w:t>
      </w:r>
    </w:p>
    <w:p w14:paraId="35B2F160">
      <w:pPr>
        <w:pStyle w:val="style179"/>
        <w:numPr>
          <w:ilvl w:val="0"/>
          <w:numId w:val="1"/>
        </w:numPr>
        <w:tabs>
          <w:tab w:val="left" w:leader="none" w:pos="359"/>
        </w:tabs>
        <w:ind w:left="359" w:hanging="359"/>
        <w:rPr/>
      </w:pPr>
      <w:r>
        <w:t>Develops</w:t>
      </w:r>
      <w:r>
        <w:rPr>
          <w:spacing w:val="-13"/>
        </w:rPr>
        <w:t xml:space="preserve"> </w:t>
      </w:r>
      <w:r>
        <w:t>systems</w:t>
      </w:r>
      <w:r>
        <w:rPr>
          <w:spacing w:val="-12"/>
        </w:rPr>
        <w:t xml:space="preserve"> </w:t>
      </w:r>
      <w:r>
        <w:t>integrations</w:t>
      </w:r>
      <w:r>
        <w:rPr>
          <w:spacing w:val="-12"/>
        </w:rPr>
        <w:t xml:space="preserve"> </w:t>
      </w:r>
      <w:r>
        <w:t>and</w:t>
      </w:r>
      <w:r>
        <w:rPr>
          <w:spacing w:val="-12"/>
        </w:rPr>
        <w:t xml:space="preserve"> </w:t>
      </w:r>
      <w:r>
        <w:t>process</w:t>
      </w:r>
      <w:r>
        <w:rPr>
          <w:spacing w:val="-11"/>
        </w:rPr>
        <w:t xml:space="preserve"> </w:t>
      </w:r>
      <w:r>
        <w:rPr>
          <w:spacing w:val="-2"/>
        </w:rPr>
        <w:t>automation.</w:t>
      </w:r>
    </w:p>
    <w:p w14:paraId="2CE2B57C">
      <w:pPr>
        <w:pStyle w:val="style66"/>
        <w:ind w:left="0" w:firstLine="0"/>
        <w:rPr/>
      </w:pPr>
      <w:r>
        <w:rPr>
          <w:b/>
        </w:rPr>
        <w:t xml:space="preserve">Environment: </w:t>
      </w:r>
      <w:r>
        <w:t>ServiceNow Utah, Vancouver, Washington, JavaScript, JSON, jQuery, Prototype, Web Services, SOAP, SQL, XML, HTML, AJAX, Shell Scripting.</w:t>
      </w:r>
    </w:p>
    <w:p w14:paraId="10592613">
      <w:pPr>
        <w:pStyle w:val="style1"/>
        <w:tabs>
          <w:tab w:val="left" w:leader="none" w:pos="8934"/>
        </w:tabs>
        <w:spacing w:before="267"/>
        <w:ind w:right="356"/>
        <w:rPr/>
      </w:pPr>
      <w:r>
        <w:t xml:space="preserve">Client: </w:t>
      </w:r>
      <w:r>
        <w:t>Molina Health Care</w:t>
      </w:r>
      <w:r>
        <w:t xml:space="preserve"> </w:t>
      </w:r>
      <w:r>
        <w:t>–</w:t>
      </w:r>
      <w:r>
        <w:t xml:space="preserve"> </w:t>
      </w:r>
      <w:r>
        <w:t>Long Beach</w:t>
      </w:r>
      <w:r>
        <w:t xml:space="preserve">, </w:t>
      </w:r>
      <w:r>
        <w:t>CA</w:t>
      </w:r>
      <w:r>
        <w:tab/>
      </w:r>
      <w:r>
        <w:t>Dec</w:t>
      </w:r>
      <w:r>
        <w:rPr>
          <w:spacing w:val="-10"/>
        </w:rPr>
        <w:t xml:space="preserve"> </w:t>
      </w:r>
      <w:r>
        <w:t>202</w:t>
      </w:r>
      <w:r>
        <w:t>2</w:t>
      </w:r>
      <w:r>
        <w:rPr>
          <w:spacing w:val="-7"/>
        </w:rPr>
        <w:t xml:space="preserve"> </w:t>
      </w:r>
      <w:r>
        <w:t>-</w:t>
      </w:r>
      <w:r>
        <w:rPr>
          <w:spacing w:val="-9"/>
        </w:rPr>
        <w:t xml:space="preserve"> </w:t>
      </w:r>
      <w:r>
        <w:t>Jul</w:t>
      </w:r>
      <w:r>
        <w:rPr>
          <w:spacing w:val="-12"/>
        </w:rPr>
        <w:t xml:space="preserve"> </w:t>
      </w:r>
      <w:r>
        <w:t>202</w:t>
      </w:r>
      <w:r>
        <w:t>3</w:t>
      </w:r>
      <w:r>
        <w:t xml:space="preserve"> Role: ServiceNow Developer/Administrator</w:t>
      </w:r>
    </w:p>
    <w:p w14:paraId="47165A14">
      <w:pPr>
        <w:pStyle w:val="style0"/>
        <w:spacing w:before="1"/>
        <w:rPr>
          <w:b/>
        </w:rPr>
      </w:pPr>
      <w:r>
        <w:rPr>
          <w:b/>
          <w:spacing w:val="-2"/>
        </w:rPr>
        <w:t>Responsibilities:</w:t>
      </w:r>
    </w:p>
    <w:p w14:paraId="3F8A8D6E">
      <w:pPr>
        <w:pStyle w:val="style179"/>
        <w:numPr>
          <w:ilvl w:val="0"/>
          <w:numId w:val="1"/>
        </w:numPr>
        <w:tabs>
          <w:tab w:val="left" w:leader="none" w:pos="360"/>
        </w:tabs>
        <w:spacing w:before="1"/>
        <w:ind w:right="360"/>
        <w:rPr/>
      </w:pPr>
      <w:r>
        <w:t>Implemented</w:t>
      </w:r>
      <w:r>
        <w:rPr>
          <w:spacing w:val="26"/>
        </w:rPr>
        <w:t xml:space="preserve"> </w:t>
      </w:r>
      <w:r>
        <w:t>ServiceNow</w:t>
      </w:r>
      <w:r>
        <w:rPr>
          <w:spacing w:val="25"/>
        </w:rPr>
        <w:t xml:space="preserve"> </w:t>
      </w:r>
      <w:r>
        <w:t>ITSM</w:t>
      </w:r>
      <w:r>
        <w:rPr>
          <w:spacing w:val="27"/>
        </w:rPr>
        <w:t xml:space="preserve"> </w:t>
      </w:r>
      <w:r>
        <w:t>applications</w:t>
      </w:r>
      <w:r>
        <w:rPr>
          <w:spacing w:val="25"/>
        </w:rPr>
        <w:t xml:space="preserve"> </w:t>
      </w:r>
      <w:r>
        <w:t>using</w:t>
      </w:r>
      <w:r>
        <w:rPr>
          <w:spacing w:val="26"/>
        </w:rPr>
        <w:t xml:space="preserve"> </w:t>
      </w:r>
      <w:r>
        <w:t>ITIL</w:t>
      </w:r>
      <w:r>
        <w:rPr>
          <w:spacing w:val="27"/>
        </w:rPr>
        <w:t xml:space="preserve"> </w:t>
      </w:r>
      <w:r>
        <w:t>V3</w:t>
      </w:r>
      <w:r>
        <w:rPr>
          <w:spacing w:val="27"/>
        </w:rPr>
        <w:t xml:space="preserve"> </w:t>
      </w:r>
      <w:r>
        <w:t>services</w:t>
      </w:r>
      <w:r>
        <w:rPr>
          <w:spacing w:val="27"/>
        </w:rPr>
        <w:t xml:space="preserve"> </w:t>
      </w:r>
      <w:r>
        <w:t>best</w:t>
      </w:r>
      <w:r>
        <w:rPr>
          <w:spacing w:val="27"/>
        </w:rPr>
        <w:t xml:space="preserve"> </w:t>
      </w:r>
      <w:r>
        <w:t>practice</w:t>
      </w:r>
      <w:r>
        <w:rPr>
          <w:spacing w:val="27"/>
        </w:rPr>
        <w:t xml:space="preserve"> </w:t>
      </w:r>
      <w:r>
        <w:t>processes,</w:t>
      </w:r>
      <w:r>
        <w:rPr>
          <w:spacing w:val="27"/>
        </w:rPr>
        <w:t xml:space="preserve"> </w:t>
      </w:r>
      <w:r>
        <w:t>methods,</w:t>
      </w:r>
      <w:r>
        <w:rPr>
          <w:spacing w:val="27"/>
        </w:rPr>
        <w:t xml:space="preserve"> </w:t>
      </w:r>
      <w:r>
        <w:t>testing,</w:t>
      </w:r>
      <w:r>
        <w:rPr>
          <w:spacing w:val="27"/>
        </w:rPr>
        <w:t xml:space="preserve"> </w:t>
      </w:r>
      <w:r>
        <w:t>and training projects for multiple, diverse organizations.</w:t>
      </w:r>
    </w:p>
    <w:p w14:paraId="41607879">
      <w:pPr>
        <w:pStyle w:val="style179"/>
        <w:numPr>
          <w:ilvl w:val="0"/>
          <w:numId w:val="1"/>
        </w:numPr>
        <w:tabs>
          <w:tab w:val="left" w:leader="none" w:pos="359"/>
        </w:tabs>
        <w:spacing w:lineRule="exact" w:line="279"/>
        <w:ind w:left="359" w:hanging="359"/>
        <w:rPr/>
      </w:pPr>
      <w:r>
        <w:t>Worked</w:t>
      </w:r>
      <w:r>
        <w:rPr>
          <w:spacing w:val="-7"/>
        </w:rPr>
        <w:t xml:space="preserve"> </w:t>
      </w:r>
      <w:r>
        <w:t>on</w:t>
      </w:r>
      <w:r>
        <w:rPr>
          <w:spacing w:val="-9"/>
        </w:rPr>
        <w:t xml:space="preserve"> </w:t>
      </w:r>
      <w:r>
        <w:t>End-to-End</w:t>
      </w:r>
      <w:r>
        <w:rPr>
          <w:spacing w:val="-8"/>
        </w:rPr>
        <w:t xml:space="preserve"> </w:t>
      </w:r>
      <w:r>
        <w:t>implementation</w:t>
      </w:r>
      <w:r>
        <w:rPr>
          <w:spacing w:val="-8"/>
        </w:rPr>
        <w:t xml:space="preserve"> </w:t>
      </w:r>
      <w:r>
        <w:t>of</w:t>
      </w:r>
      <w:r>
        <w:rPr>
          <w:spacing w:val="-6"/>
        </w:rPr>
        <w:t xml:space="preserve"> </w:t>
      </w:r>
      <w:r>
        <w:t>CMDB</w:t>
      </w:r>
      <w:r>
        <w:rPr>
          <w:spacing w:val="-6"/>
        </w:rPr>
        <w:t xml:space="preserve"> </w:t>
      </w:r>
      <w:r>
        <w:t>module</w:t>
      </w:r>
      <w:r>
        <w:rPr>
          <w:spacing w:val="-6"/>
        </w:rPr>
        <w:t xml:space="preserve"> </w:t>
      </w:r>
      <w:r>
        <w:t>using</w:t>
      </w:r>
      <w:r>
        <w:rPr>
          <w:spacing w:val="-7"/>
        </w:rPr>
        <w:t xml:space="preserve"> </w:t>
      </w:r>
      <w:r>
        <w:t>manual</w:t>
      </w:r>
      <w:r>
        <w:rPr>
          <w:spacing w:val="-6"/>
        </w:rPr>
        <w:t xml:space="preserve"> </w:t>
      </w:r>
      <w:r>
        <w:t>data</w:t>
      </w:r>
      <w:r>
        <w:rPr>
          <w:spacing w:val="-6"/>
        </w:rPr>
        <w:t xml:space="preserve"> </w:t>
      </w:r>
      <w:r>
        <w:t>load</w:t>
      </w:r>
      <w:r>
        <w:rPr>
          <w:spacing w:val="-11"/>
        </w:rPr>
        <w:t xml:space="preserve"> </w:t>
      </w:r>
      <w:r>
        <w:t>using</w:t>
      </w:r>
      <w:r>
        <w:rPr>
          <w:spacing w:val="-7"/>
        </w:rPr>
        <w:t xml:space="preserve"> </w:t>
      </w:r>
      <w:r>
        <w:t>Import</w:t>
      </w:r>
      <w:r>
        <w:rPr>
          <w:spacing w:val="-6"/>
        </w:rPr>
        <w:t xml:space="preserve"> </w:t>
      </w:r>
      <w:r>
        <w:t>Sets</w:t>
      </w:r>
      <w:r>
        <w:rPr>
          <w:spacing w:val="-5"/>
        </w:rPr>
        <w:t xml:space="preserve"> </w:t>
      </w:r>
      <w:r>
        <w:t>and</w:t>
      </w:r>
      <w:r>
        <w:rPr>
          <w:spacing w:val="-7"/>
        </w:rPr>
        <w:t xml:space="preserve"> </w:t>
      </w:r>
      <w:r>
        <w:rPr>
          <w:spacing w:val="-2"/>
        </w:rPr>
        <w:t>Transform.</w:t>
      </w:r>
    </w:p>
    <w:p w14:paraId="20630B99">
      <w:pPr>
        <w:pStyle w:val="style179"/>
        <w:numPr>
          <w:ilvl w:val="0"/>
          <w:numId w:val="1"/>
        </w:numPr>
        <w:tabs>
          <w:tab w:val="left" w:leader="none" w:pos="360"/>
        </w:tabs>
        <w:ind w:right="361"/>
        <w:jc w:val="both"/>
        <w:rPr/>
      </w:pPr>
      <w:r>
        <w:t>Mentored ServiceNow developers, conducted code reviews, established development standards, and enforced platform governance best practices across FSO and CSM implementations.</w:t>
      </w:r>
    </w:p>
    <w:p w14:paraId="0E855759">
      <w:pPr>
        <w:pStyle w:val="style179"/>
        <w:numPr>
          <w:ilvl w:val="0"/>
          <w:numId w:val="1"/>
        </w:numPr>
        <w:tabs>
          <w:tab w:val="left" w:leader="none" w:pos="360"/>
        </w:tabs>
        <w:ind w:right="361"/>
        <w:jc w:val="both"/>
        <w:rPr/>
      </w:pPr>
      <w:r>
        <w:rPr>
          <w:lang w:val="en-US"/>
        </w:rPr>
        <w:t>Created dashboards, reports, and operational analytics to track customer service performance, lending activities, dispute resolution metrics, compliance status, and SLA adherence.</w:t>
      </w:r>
    </w:p>
    <w:p w14:paraId="671D148C">
      <w:pPr>
        <w:pStyle w:val="style179"/>
        <w:numPr>
          <w:ilvl w:val="0"/>
          <w:numId w:val="1"/>
        </w:numPr>
        <w:tabs>
          <w:tab w:val="left" w:leader="none" w:pos="360"/>
        </w:tabs>
        <w:ind w:right="361"/>
        <w:jc w:val="both"/>
        <w:rPr/>
      </w:pPr>
      <w:r>
        <w:rPr>
          <w:lang w:val="en-US"/>
        </w:rPr>
        <w:t>Collaborated with lending, compliance, fraud, treasury, operations, and customer service teams to translate complex banking requirements into scalable digital workflows.</w:t>
      </w:r>
    </w:p>
    <w:p w14:paraId="76A9950D">
      <w:pPr>
        <w:pStyle w:val="style179"/>
        <w:numPr>
          <w:ilvl w:val="0"/>
          <w:numId w:val="1"/>
        </w:numPr>
        <w:tabs>
          <w:tab w:val="left" w:leader="none" w:pos="360"/>
        </w:tabs>
        <w:ind w:right="361"/>
        <w:jc w:val="both"/>
        <w:rPr/>
      </w:pPr>
      <w:r>
        <w:rPr>
          <w:lang w:val="en-US"/>
        </w:rPr>
        <w:t>Configured Virtual Agent solutions to automate customer interactions, service requests, account inquiries, case creation, and self-service banking operations.</w:t>
      </w:r>
    </w:p>
    <w:p w14:paraId="052801D8">
      <w:pPr>
        <w:pStyle w:val="style179"/>
        <w:numPr>
          <w:ilvl w:val="0"/>
          <w:numId w:val="1"/>
        </w:numPr>
        <w:tabs>
          <w:tab w:val="left" w:leader="none" w:pos="360"/>
        </w:tabs>
        <w:ind w:right="361"/>
        <w:jc w:val="both"/>
        <w:rPr/>
      </w:pPr>
      <w:r>
        <w:rPr>
          <w:lang w:val="en-US"/>
        </w:rPr>
        <w:t>Developed dispute management workflows enabling transaction dispute tracking, customer complaint handling, escalation management, investigation activities, and resolution monitoring.</w:t>
      </w:r>
    </w:p>
    <w:p w14:paraId="3C6F1CCE">
      <w:pPr>
        <w:pStyle w:val="style179"/>
        <w:numPr>
          <w:ilvl w:val="0"/>
          <w:numId w:val="1"/>
        </w:numPr>
        <w:tabs>
          <w:tab w:val="left" w:leader="none" w:pos="360"/>
        </w:tabs>
        <w:ind w:right="361"/>
        <w:jc w:val="both"/>
        <w:rPr/>
      </w:pPr>
      <w:r>
        <w:rPr>
          <w:lang w:val="en-US"/>
        </w:rPr>
        <w:t>Designed customer onboarding workflows supporting account creation, identity verification, documentation collection, compliance validation, and service fulfillment processes.</w:t>
      </w:r>
    </w:p>
    <w:p w14:paraId="12C0C11B">
      <w:pPr>
        <w:pStyle w:val="style179"/>
        <w:numPr>
          <w:ilvl w:val="0"/>
          <w:numId w:val="1"/>
        </w:numPr>
        <w:tabs>
          <w:tab w:val="left" w:leader="none" w:pos="359"/>
        </w:tabs>
        <w:ind w:left="359" w:hanging="359"/>
        <w:jc w:val="both"/>
        <w:rPr/>
      </w:pPr>
      <w:r>
        <w:t>Troubleshooting</w:t>
      </w:r>
      <w:r>
        <w:rPr>
          <w:spacing w:val="-10"/>
        </w:rPr>
        <w:t xml:space="preserve"> </w:t>
      </w:r>
      <w:r>
        <w:t>and</w:t>
      </w:r>
      <w:r>
        <w:rPr>
          <w:spacing w:val="-11"/>
        </w:rPr>
        <w:t xml:space="preserve"> </w:t>
      </w:r>
      <w:r>
        <w:t>resolving</w:t>
      </w:r>
      <w:r>
        <w:rPr>
          <w:spacing w:val="-9"/>
        </w:rPr>
        <w:t xml:space="preserve"> </w:t>
      </w:r>
      <w:r>
        <w:t>issues</w:t>
      </w:r>
      <w:r>
        <w:rPr>
          <w:spacing w:val="-8"/>
        </w:rPr>
        <w:t xml:space="preserve"> </w:t>
      </w:r>
      <w:r>
        <w:t>related</w:t>
      </w:r>
      <w:r>
        <w:rPr>
          <w:spacing w:val="-9"/>
        </w:rPr>
        <w:t xml:space="preserve"> </w:t>
      </w:r>
      <w:r>
        <w:t>to</w:t>
      </w:r>
      <w:r>
        <w:rPr>
          <w:spacing w:val="-9"/>
        </w:rPr>
        <w:t xml:space="preserve"> </w:t>
      </w:r>
      <w:r>
        <w:t>the</w:t>
      </w:r>
      <w:r>
        <w:rPr>
          <w:spacing w:val="-8"/>
        </w:rPr>
        <w:t xml:space="preserve"> </w:t>
      </w:r>
      <w:r>
        <w:t>ServiceNow</w:t>
      </w:r>
      <w:r>
        <w:rPr>
          <w:spacing w:val="-7"/>
        </w:rPr>
        <w:t xml:space="preserve"> </w:t>
      </w:r>
      <w:r>
        <w:t>platform</w:t>
      </w:r>
      <w:r>
        <w:rPr>
          <w:spacing w:val="-10"/>
        </w:rPr>
        <w:t xml:space="preserve"> </w:t>
      </w:r>
      <w:r>
        <w:t>and</w:t>
      </w:r>
      <w:r>
        <w:rPr>
          <w:spacing w:val="-10"/>
        </w:rPr>
        <w:t xml:space="preserve"> </w:t>
      </w:r>
      <w:r>
        <w:t>HAM</w:t>
      </w:r>
      <w:r>
        <w:rPr>
          <w:spacing w:val="-9"/>
        </w:rPr>
        <w:t xml:space="preserve"> </w:t>
      </w:r>
      <w:r>
        <w:rPr>
          <w:spacing w:val="-2"/>
        </w:rPr>
        <w:t>modules.</w:t>
      </w:r>
    </w:p>
    <w:p w14:paraId="07BCD818">
      <w:pPr>
        <w:pStyle w:val="style179"/>
        <w:numPr>
          <w:ilvl w:val="0"/>
          <w:numId w:val="1"/>
        </w:numPr>
        <w:tabs>
          <w:tab w:val="left" w:leader="none" w:pos="360"/>
        </w:tabs>
        <w:ind w:right="357"/>
        <w:jc w:val="both"/>
        <w:rPr/>
      </w:pPr>
      <w:r>
        <w:rPr>
          <w:spacing w:val="-2"/>
        </w:rPr>
        <w:t>HRSD</w:t>
      </w:r>
      <w:r>
        <w:rPr>
          <w:spacing w:val="-3"/>
        </w:rPr>
        <w:t xml:space="preserve"> </w:t>
      </w:r>
      <w:r>
        <w:rPr>
          <w:spacing w:val="-2"/>
        </w:rPr>
        <w:t>administrators</w:t>
      </w:r>
      <w:r>
        <w:rPr>
          <w:spacing w:val="-3"/>
        </w:rPr>
        <w:t xml:space="preserve"> </w:t>
      </w:r>
      <w:r>
        <w:rPr>
          <w:spacing w:val="-2"/>
        </w:rPr>
        <w:t>use</w:t>
      </w:r>
      <w:r>
        <w:rPr>
          <w:spacing w:val="-5"/>
        </w:rPr>
        <w:t xml:space="preserve"> </w:t>
      </w:r>
      <w:r>
        <w:rPr>
          <w:spacing w:val="-2"/>
        </w:rPr>
        <w:t>the</w:t>
      </w:r>
      <w:r>
        <w:rPr>
          <w:spacing w:val="-3"/>
        </w:rPr>
        <w:t xml:space="preserve"> </w:t>
      </w:r>
      <w:r>
        <w:rPr>
          <w:spacing w:val="-2"/>
        </w:rPr>
        <w:t>ServiceNow</w:t>
      </w:r>
      <w:r>
        <w:rPr>
          <w:spacing w:val="-3"/>
        </w:rPr>
        <w:t xml:space="preserve"> </w:t>
      </w:r>
      <w:r>
        <w:rPr>
          <w:spacing w:val="-2"/>
        </w:rPr>
        <w:t>Workflow</w:t>
      </w:r>
      <w:r>
        <w:rPr>
          <w:spacing w:val="-5"/>
        </w:rPr>
        <w:t xml:space="preserve"> </w:t>
      </w:r>
      <w:r>
        <w:rPr>
          <w:spacing w:val="-2"/>
        </w:rPr>
        <w:t>Editor</w:t>
      </w:r>
      <w:r>
        <w:rPr>
          <w:spacing w:val="-4"/>
        </w:rPr>
        <w:t xml:space="preserve"> </w:t>
      </w:r>
      <w:r>
        <w:rPr>
          <w:spacing w:val="-2"/>
        </w:rPr>
        <w:t>to</w:t>
      </w:r>
      <w:r>
        <w:rPr>
          <w:spacing w:val="-5"/>
        </w:rPr>
        <w:t xml:space="preserve"> </w:t>
      </w:r>
      <w:r>
        <w:rPr>
          <w:spacing w:val="-2"/>
        </w:rPr>
        <w:t>create</w:t>
      </w:r>
      <w:r>
        <w:rPr>
          <w:spacing w:val="-3"/>
        </w:rPr>
        <w:t xml:space="preserve"> </w:t>
      </w:r>
      <w:r>
        <w:rPr>
          <w:spacing w:val="-2"/>
        </w:rPr>
        <w:t>and</w:t>
      </w:r>
      <w:r>
        <w:rPr>
          <w:spacing w:val="-7"/>
        </w:rPr>
        <w:t xml:space="preserve"> </w:t>
      </w:r>
      <w:r>
        <w:rPr>
          <w:spacing w:val="-2"/>
        </w:rPr>
        <w:t>customize</w:t>
      </w:r>
      <w:r>
        <w:rPr>
          <w:spacing w:val="-5"/>
        </w:rPr>
        <w:t xml:space="preserve"> </w:t>
      </w:r>
      <w:r>
        <w:rPr>
          <w:spacing w:val="-2"/>
        </w:rPr>
        <w:t>workflows</w:t>
      </w:r>
      <w:r>
        <w:rPr>
          <w:spacing w:val="-6"/>
        </w:rPr>
        <w:t xml:space="preserve"> </w:t>
      </w:r>
      <w:r>
        <w:rPr>
          <w:spacing w:val="-2"/>
        </w:rPr>
        <w:t>for</w:t>
      </w:r>
      <w:r>
        <w:rPr>
          <w:spacing w:val="-6"/>
        </w:rPr>
        <w:t xml:space="preserve"> </w:t>
      </w:r>
      <w:r>
        <w:rPr>
          <w:spacing w:val="-2"/>
        </w:rPr>
        <w:t>various</w:t>
      </w:r>
      <w:r>
        <w:rPr>
          <w:spacing w:val="-6"/>
        </w:rPr>
        <w:t xml:space="preserve"> </w:t>
      </w:r>
      <w:r>
        <w:rPr>
          <w:spacing w:val="-2"/>
        </w:rPr>
        <w:t>HR</w:t>
      </w:r>
      <w:r>
        <w:rPr>
          <w:spacing w:val="-3"/>
        </w:rPr>
        <w:t xml:space="preserve"> </w:t>
      </w:r>
      <w:r>
        <w:rPr>
          <w:spacing w:val="-2"/>
        </w:rPr>
        <w:t xml:space="preserve">processes, </w:t>
      </w:r>
      <w:r>
        <w:t>such as onboarding, off-boarding, employee data management, and benefits administration.</w:t>
      </w:r>
    </w:p>
    <w:p w14:paraId="72BAB56E">
      <w:pPr>
        <w:pStyle w:val="style179"/>
        <w:numPr>
          <w:ilvl w:val="0"/>
          <w:numId w:val="1"/>
        </w:numPr>
        <w:tabs>
          <w:tab w:val="left" w:leader="none" w:pos="359"/>
        </w:tabs>
        <w:spacing w:lineRule="exact" w:line="279"/>
        <w:ind w:left="359" w:hanging="359"/>
        <w:jc w:val="both"/>
        <w:rPr/>
      </w:pPr>
      <w:r>
        <w:t>Configuration</w:t>
      </w:r>
      <w:r>
        <w:rPr>
          <w:spacing w:val="-9"/>
        </w:rPr>
        <w:t xml:space="preserve"> </w:t>
      </w:r>
      <w:r>
        <w:t>of</w:t>
      </w:r>
      <w:r>
        <w:rPr>
          <w:spacing w:val="-7"/>
        </w:rPr>
        <w:t xml:space="preserve"> </w:t>
      </w:r>
      <w:r>
        <w:t>service</w:t>
      </w:r>
      <w:r>
        <w:rPr>
          <w:spacing w:val="-7"/>
        </w:rPr>
        <w:t xml:space="preserve"> </w:t>
      </w:r>
      <w:r>
        <w:t>portals</w:t>
      </w:r>
      <w:r>
        <w:rPr>
          <w:spacing w:val="-8"/>
        </w:rPr>
        <w:t xml:space="preserve"> </w:t>
      </w:r>
      <w:r>
        <w:t>and</w:t>
      </w:r>
      <w:r>
        <w:rPr>
          <w:spacing w:val="-8"/>
        </w:rPr>
        <w:t xml:space="preserve"> </w:t>
      </w:r>
      <w:r>
        <w:t>configuration</w:t>
      </w:r>
      <w:r>
        <w:rPr>
          <w:spacing w:val="-7"/>
        </w:rPr>
        <w:t xml:space="preserve"> </w:t>
      </w:r>
      <w:r>
        <w:t>and</w:t>
      </w:r>
      <w:r>
        <w:rPr>
          <w:spacing w:val="-11"/>
        </w:rPr>
        <w:t xml:space="preserve"> </w:t>
      </w:r>
      <w:r>
        <w:t>support</w:t>
      </w:r>
      <w:r>
        <w:rPr>
          <w:spacing w:val="-9"/>
        </w:rPr>
        <w:t xml:space="preserve"> </w:t>
      </w:r>
      <w:r>
        <w:t>of</w:t>
      </w:r>
      <w:r>
        <w:rPr>
          <w:spacing w:val="-7"/>
        </w:rPr>
        <w:t xml:space="preserve"> </w:t>
      </w:r>
      <w:r>
        <w:t>GRC</w:t>
      </w:r>
      <w:r>
        <w:rPr>
          <w:spacing w:val="-9"/>
        </w:rPr>
        <w:t xml:space="preserve"> </w:t>
      </w:r>
      <w:r>
        <w:t>and</w:t>
      </w:r>
      <w:r>
        <w:rPr>
          <w:spacing w:val="-8"/>
        </w:rPr>
        <w:t xml:space="preserve"> </w:t>
      </w:r>
      <w:r>
        <w:t>Security</w:t>
      </w:r>
      <w:r>
        <w:rPr>
          <w:spacing w:val="-7"/>
        </w:rPr>
        <w:t xml:space="preserve"> </w:t>
      </w:r>
      <w:r>
        <w:t>Operations-related</w:t>
      </w:r>
      <w:r>
        <w:rPr>
          <w:spacing w:val="-7"/>
        </w:rPr>
        <w:t xml:space="preserve"> </w:t>
      </w:r>
      <w:r>
        <w:rPr>
          <w:spacing w:val="-2"/>
        </w:rPr>
        <w:t>processes.</w:t>
      </w:r>
    </w:p>
    <w:p w14:paraId="D4177AEC">
      <w:pPr>
        <w:pStyle w:val="style179"/>
        <w:numPr>
          <w:ilvl w:val="0"/>
          <w:numId w:val="1"/>
        </w:numPr>
        <w:tabs>
          <w:tab w:val="left" w:leader="none" w:pos="360"/>
        </w:tabs>
        <w:spacing w:before="1"/>
        <w:ind w:right="359"/>
        <w:jc w:val="both"/>
        <w:rPr/>
      </w:pPr>
      <w:r>
        <w:t>Utilized</w:t>
      </w:r>
      <w:r>
        <w:rPr>
          <w:spacing w:val="-5"/>
        </w:rPr>
        <w:t xml:space="preserve"> </w:t>
      </w:r>
      <w:r>
        <w:t>Java</w:t>
      </w:r>
      <w:r>
        <w:rPr>
          <w:spacing w:val="-6"/>
        </w:rPr>
        <w:t xml:space="preserve"> </w:t>
      </w:r>
      <w:r>
        <w:t>Scripting</w:t>
      </w:r>
      <w:r>
        <w:rPr>
          <w:spacing w:val="-6"/>
        </w:rPr>
        <w:t xml:space="preserve"> </w:t>
      </w:r>
      <w:r>
        <w:t>to</w:t>
      </w:r>
      <w:r>
        <w:rPr>
          <w:spacing w:val="-5"/>
        </w:rPr>
        <w:t xml:space="preserve"> </w:t>
      </w:r>
      <w:r>
        <w:t>deliver</w:t>
      </w:r>
      <w:r>
        <w:rPr>
          <w:spacing w:val="-5"/>
        </w:rPr>
        <w:t xml:space="preserve"> </w:t>
      </w:r>
      <w:r>
        <w:t>solutions</w:t>
      </w:r>
      <w:r>
        <w:rPr>
          <w:spacing w:val="-9"/>
        </w:rPr>
        <w:t xml:space="preserve"> </w:t>
      </w:r>
      <w:r>
        <w:t>that</w:t>
      </w:r>
      <w:r>
        <w:rPr>
          <w:spacing w:val="-7"/>
        </w:rPr>
        <w:t xml:space="preserve"> </w:t>
      </w:r>
      <w:r>
        <w:t>automate</w:t>
      </w:r>
      <w:r>
        <w:rPr>
          <w:spacing w:val="-5"/>
        </w:rPr>
        <w:t xml:space="preserve"> </w:t>
      </w:r>
      <w:r>
        <w:t>and</w:t>
      </w:r>
      <w:r>
        <w:rPr>
          <w:spacing w:val="-6"/>
        </w:rPr>
        <w:t xml:space="preserve"> </w:t>
      </w:r>
      <w:r>
        <w:t>audit</w:t>
      </w:r>
      <w:r>
        <w:rPr>
          <w:spacing w:val="-8"/>
        </w:rPr>
        <w:t xml:space="preserve"> </w:t>
      </w:r>
      <w:r>
        <w:t>business</w:t>
      </w:r>
      <w:r>
        <w:rPr>
          <w:spacing w:val="-7"/>
        </w:rPr>
        <w:t xml:space="preserve"> </w:t>
      </w:r>
      <w:r>
        <w:t>processes</w:t>
      </w:r>
      <w:r>
        <w:rPr>
          <w:spacing w:val="-5"/>
        </w:rPr>
        <w:t xml:space="preserve"> </w:t>
      </w:r>
      <w:r>
        <w:t>using</w:t>
      </w:r>
      <w:r>
        <w:rPr>
          <w:spacing w:val="-8"/>
        </w:rPr>
        <w:t xml:space="preserve"> </w:t>
      </w:r>
      <w:r>
        <w:t>UI</w:t>
      </w:r>
      <w:r>
        <w:rPr>
          <w:spacing w:val="-5"/>
        </w:rPr>
        <w:t xml:space="preserve"> </w:t>
      </w:r>
      <w:r>
        <w:t>Policy,</w:t>
      </w:r>
      <w:r>
        <w:rPr>
          <w:spacing w:val="-8"/>
        </w:rPr>
        <w:t xml:space="preserve"> </w:t>
      </w:r>
      <w:r>
        <w:t>Client</w:t>
      </w:r>
      <w:r>
        <w:rPr>
          <w:spacing w:val="-7"/>
        </w:rPr>
        <w:t xml:space="preserve"> </w:t>
      </w:r>
      <w:r>
        <w:t>Script,</w:t>
      </w:r>
      <w:r>
        <w:rPr>
          <w:spacing w:val="-7"/>
        </w:rPr>
        <w:t xml:space="preserve"> </w:t>
      </w:r>
      <w:r>
        <w:t>UI Action, and Business Rules.</w:t>
      </w:r>
    </w:p>
    <w:p w14:paraId="7FCF3D4F">
      <w:pPr>
        <w:pStyle w:val="style179"/>
        <w:numPr>
          <w:ilvl w:val="0"/>
          <w:numId w:val="1"/>
        </w:numPr>
        <w:tabs>
          <w:tab w:val="left" w:leader="none" w:pos="360"/>
        </w:tabs>
        <w:spacing w:before="1"/>
        <w:ind w:right="359"/>
        <w:jc w:val="both"/>
        <w:rPr/>
      </w:pPr>
      <w:r>
        <w:rPr>
          <w:spacing w:val="-2"/>
        </w:rPr>
        <w:t>Configuration</w:t>
      </w:r>
      <w:r>
        <w:rPr>
          <w:spacing w:val="-3"/>
        </w:rPr>
        <w:t xml:space="preserve"> </w:t>
      </w:r>
      <w:r>
        <w:rPr>
          <w:spacing w:val="-2"/>
        </w:rPr>
        <w:t>and</w:t>
      </w:r>
      <w:r>
        <w:rPr>
          <w:spacing w:val="-4"/>
        </w:rPr>
        <w:t xml:space="preserve"> </w:t>
      </w:r>
      <w:r>
        <w:rPr>
          <w:spacing w:val="-2"/>
        </w:rPr>
        <w:t>customization</w:t>
      </w:r>
      <w:r>
        <w:rPr>
          <w:spacing w:val="-3"/>
        </w:rPr>
        <w:t xml:space="preserve"> </w:t>
      </w:r>
      <w:r>
        <w:rPr>
          <w:spacing w:val="-2"/>
        </w:rPr>
        <w:t>of</w:t>
      </w:r>
      <w:r>
        <w:rPr>
          <w:spacing w:val="-3"/>
        </w:rPr>
        <w:t xml:space="preserve"> </w:t>
      </w:r>
      <w:r>
        <w:rPr>
          <w:spacing w:val="-2"/>
        </w:rPr>
        <w:t>Help</w:t>
      </w:r>
      <w:r>
        <w:rPr>
          <w:spacing w:val="-4"/>
        </w:rPr>
        <w:t xml:space="preserve"> </w:t>
      </w:r>
      <w:r>
        <w:rPr>
          <w:spacing w:val="-2"/>
        </w:rPr>
        <w:t>Desk and</w:t>
      </w:r>
      <w:r>
        <w:rPr>
          <w:spacing w:val="-4"/>
        </w:rPr>
        <w:t xml:space="preserve"> </w:t>
      </w:r>
      <w:r>
        <w:rPr>
          <w:spacing w:val="-2"/>
        </w:rPr>
        <w:t>different Modules</w:t>
      </w:r>
      <w:r>
        <w:rPr>
          <w:spacing w:val="-3"/>
        </w:rPr>
        <w:t xml:space="preserve"> </w:t>
      </w:r>
      <w:r>
        <w:rPr>
          <w:spacing w:val="-2"/>
        </w:rPr>
        <w:t>including</w:t>
      </w:r>
      <w:r>
        <w:rPr>
          <w:spacing w:val="-4"/>
        </w:rPr>
        <w:t xml:space="preserve"> </w:t>
      </w:r>
      <w:r>
        <w:rPr>
          <w:spacing w:val="-2"/>
        </w:rPr>
        <w:t>Business Rules,</w:t>
      </w:r>
      <w:r>
        <w:rPr>
          <w:spacing w:val="-5"/>
        </w:rPr>
        <w:t xml:space="preserve"> </w:t>
      </w:r>
      <w:r>
        <w:rPr>
          <w:spacing w:val="-2"/>
        </w:rPr>
        <w:t>Client Scripts,</w:t>
      </w:r>
      <w:r>
        <w:rPr>
          <w:spacing w:val="-5"/>
        </w:rPr>
        <w:t xml:space="preserve"> </w:t>
      </w:r>
      <w:r>
        <w:rPr>
          <w:spacing w:val="-2"/>
        </w:rPr>
        <w:t xml:space="preserve">Dictionary </w:t>
      </w:r>
      <w:r>
        <w:t>Overrides,</w:t>
      </w:r>
      <w:r>
        <w:rPr>
          <w:spacing w:val="-4"/>
        </w:rPr>
        <w:t xml:space="preserve"> </w:t>
      </w:r>
      <w:r>
        <w:t>UI</w:t>
      </w:r>
      <w:r>
        <w:rPr>
          <w:spacing w:val="-4"/>
        </w:rPr>
        <w:t xml:space="preserve"> </w:t>
      </w:r>
      <w:r>
        <w:t>Policies,</w:t>
      </w:r>
      <w:r>
        <w:rPr>
          <w:spacing w:val="-4"/>
        </w:rPr>
        <w:t xml:space="preserve"> </w:t>
      </w:r>
      <w:r>
        <w:t>and</w:t>
      </w:r>
      <w:r>
        <w:rPr>
          <w:spacing w:val="-5"/>
        </w:rPr>
        <w:t xml:space="preserve"> </w:t>
      </w:r>
      <w:r>
        <w:t>UI</w:t>
      </w:r>
      <w:r>
        <w:rPr>
          <w:spacing w:val="-3"/>
        </w:rPr>
        <w:t xml:space="preserve"> </w:t>
      </w:r>
      <w:r>
        <w:t>Actions</w:t>
      </w:r>
      <w:r>
        <w:rPr>
          <w:spacing w:val="-3"/>
        </w:rPr>
        <w:t xml:space="preserve"> </w:t>
      </w:r>
      <w:r>
        <w:t>based</w:t>
      </w:r>
      <w:r>
        <w:rPr>
          <w:spacing w:val="-4"/>
        </w:rPr>
        <w:t xml:space="preserve"> </w:t>
      </w:r>
      <w:r>
        <w:t>on</w:t>
      </w:r>
      <w:r>
        <w:rPr>
          <w:spacing w:val="-3"/>
        </w:rPr>
        <w:t xml:space="preserve"> </w:t>
      </w:r>
      <w:r>
        <w:t>user</w:t>
      </w:r>
      <w:r>
        <w:rPr>
          <w:spacing w:val="-4"/>
        </w:rPr>
        <w:t xml:space="preserve"> </w:t>
      </w:r>
      <w:r>
        <w:t>requirements.</w:t>
      </w:r>
      <w:r>
        <w:rPr>
          <w:spacing w:val="-4"/>
        </w:rPr>
        <w:t xml:space="preserve"> </w:t>
      </w:r>
      <w:r>
        <w:t>Defined</w:t>
      </w:r>
      <w:r>
        <w:rPr>
          <w:spacing w:val="-3"/>
        </w:rPr>
        <w:t xml:space="preserve"> </w:t>
      </w:r>
      <w:r>
        <w:t>the</w:t>
      </w:r>
      <w:r>
        <w:rPr>
          <w:spacing w:val="-2"/>
        </w:rPr>
        <w:t xml:space="preserve"> </w:t>
      </w:r>
      <w:r>
        <w:t>functional</w:t>
      </w:r>
      <w:r>
        <w:rPr>
          <w:spacing w:val="-3"/>
        </w:rPr>
        <w:t xml:space="preserve"> </w:t>
      </w:r>
      <w:r>
        <w:t>needs</w:t>
      </w:r>
      <w:r>
        <w:rPr>
          <w:spacing w:val="-4"/>
        </w:rPr>
        <w:t xml:space="preserve"> </w:t>
      </w:r>
      <w:r>
        <w:t>for</w:t>
      </w:r>
      <w:r>
        <w:rPr>
          <w:spacing w:val="-7"/>
        </w:rPr>
        <w:t xml:space="preserve"> </w:t>
      </w:r>
      <w:r>
        <w:t>our</w:t>
      </w:r>
      <w:r>
        <w:rPr>
          <w:spacing w:val="-3"/>
        </w:rPr>
        <w:t xml:space="preserve"> </w:t>
      </w:r>
      <w:r>
        <w:t>ITSM</w:t>
      </w:r>
      <w:r>
        <w:rPr>
          <w:spacing w:val="-2"/>
        </w:rPr>
        <w:t xml:space="preserve"> </w:t>
      </w:r>
      <w:r>
        <w:t>system, ServiceNow, and architected the specific implementation.</w:t>
      </w:r>
    </w:p>
    <w:p w14:paraId="13822797">
      <w:pPr>
        <w:pStyle w:val="style179"/>
        <w:numPr>
          <w:ilvl w:val="0"/>
          <w:numId w:val="1"/>
        </w:numPr>
        <w:tabs>
          <w:tab w:val="left" w:leader="none" w:pos="360"/>
        </w:tabs>
        <w:ind w:right="355"/>
        <w:jc w:val="both"/>
        <w:rPr/>
      </w:pPr>
      <w:r>
        <w:t>Collaborate</w:t>
      </w:r>
      <w:r>
        <w:rPr>
          <w:spacing w:val="-13"/>
        </w:rPr>
        <w:t xml:space="preserve"> </w:t>
      </w:r>
      <w:r>
        <w:t>with</w:t>
      </w:r>
      <w:r>
        <w:rPr>
          <w:spacing w:val="-12"/>
        </w:rPr>
        <w:t xml:space="preserve"> </w:t>
      </w:r>
      <w:r>
        <w:t>Software</w:t>
      </w:r>
      <w:r>
        <w:rPr>
          <w:spacing w:val="-13"/>
        </w:rPr>
        <w:t xml:space="preserve"> </w:t>
      </w:r>
      <w:r>
        <w:t>Asset</w:t>
      </w:r>
      <w:r>
        <w:rPr>
          <w:spacing w:val="-12"/>
        </w:rPr>
        <w:t xml:space="preserve"> </w:t>
      </w:r>
      <w:r>
        <w:t>Management</w:t>
      </w:r>
      <w:r>
        <w:rPr>
          <w:spacing w:val="-13"/>
        </w:rPr>
        <w:t xml:space="preserve"> </w:t>
      </w:r>
      <w:r>
        <w:t>(SAM)</w:t>
      </w:r>
      <w:r>
        <w:rPr>
          <w:spacing w:val="-12"/>
        </w:rPr>
        <w:t xml:space="preserve"> </w:t>
      </w:r>
      <w:r>
        <w:t>teams</w:t>
      </w:r>
      <w:r>
        <w:rPr>
          <w:spacing w:val="-13"/>
        </w:rPr>
        <w:t xml:space="preserve"> </w:t>
      </w:r>
      <w:r>
        <w:t>to</w:t>
      </w:r>
      <w:r>
        <w:rPr>
          <w:spacing w:val="-12"/>
        </w:rPr>
        <w:t xml:space="preserve"> </w:t>
      </w:r>
      <w:r>
        <w:t>integrate</w:t>
      </w:r>
      <w:r>
        <w:rPr>
          <w:spacing w:val="-12"/>
        </w:rPr>
        <w:t xml:space="preserve"> </w:t>
      </w:r>
      <w:r>
        <w:t>hardware</w:t>
      </w:r>
      <w:r>
        <w:rPr>
          <w:spacing w:val="-13"/>
        </w:rPr>
        <w:t xml:space="preserve"> </w:t>
      </w:r>
      <w:r>
        <w:t>asset</w:t>
      </w:r>
      <w:r>
        <w:rPr>
          <w:spacing w:val="-12"/>
        </w:rPr>
        <w:t xml:space="preserve"> </w:t>
      </w:r>
      <w:r>
        <w:t>data</w:t>
      </w:r>
      <w:r>
        <w:rPr>
          <w:spacing w:val="-13"/>
        </w:rPr>
        <w:t xml:space="preserve"> </w:t>
      </w:r>
      <w:r>
        <w:t>with</w:t>
      </w:r>
      <w:r>
        <w:rPr>
          <w:spacing w:val="-12"/>
        </w:rPr>
        <w:t xml:space="preserve"> </w:t>
      </w:r>
      <w:r>
        <w:t>software</w:t>
      </w:r>
      <w:r>
        <w:rPr>
          <w:spacing w:val="-13"/>
        </w:rPr>
        <w:t xml:space="preserve"> </w:t>
      </w:r>
      <w:r>
        <w:t>asset</w:t>
      </w:r>
      <w:r>
        <w:rPr>
          <w:spacing w:val="-12"/>
        </w:rPr>
        <w:t xml:space="preserve"> </w:t>
      </w:r>
      <w:r>
        <w:t>data. Ensure accurate tracking of software licenses, entitlements, and deployments associated with hardware assets.</w:t>
      </w:r>
    </w:p>
    <w:p w14:paraId="03358CD3">
      <w:pPr>
        <w:pStyle w:val="style179"/>
        <w:numPr>
          <w:ilvl w:val="0"/>
          <w:numId w:val="1"/>
        </w:numPr>
        <w:tabs>
          <w:tab w:val="left" w:leader="none" w:pos="359"/>
        </w:tabs>
        <w:ind w:left="359" w:hanging="359"/>
        <w:jc w:val="both"/>
        <w:rPr/>
      </w:pPr>
      <w:r>
        <w:t>Requirements</w:t>
      </w:r>
      <w:r>
        <w:rPr>
          <w:spacing w:val="-11"/>
        </w:rPr>
        <w:t xml:space="preserve"> </w:t>
      </w:r>
      <w:r>
        <w:t>gathering</w:t>
      </w:r>
      <w:r>
        <w:rPr>
          <w:spacing w:val="-10"/>
        </w:rPr>
        <w:t xml:space="preserve"> </w:t>
      </w:r>
      <w:r>
        <w:t>analysis,</w:t>
      </w:r>
      <w:r>
        <w:rPr>
          <w:spacing w:val="-8"/>
        </w:rPr>
        <w:t xml:space="preserve"> </w:t>
      </w:r>
      <w:r>
        <w:t>design,</w:t>
      </w:r>
      <w:r>
        <w:rPr>
          <w:spacing w:val="-11"/>
        </w:rPr>
        <w:t xml:space="preserve"> </w:t>
      </w:r>
      <w:r>
        <w:t>and</w:t>
      </w:r>
      <w:r>
        <w:rPr>
          <w:spacing w:val="-9"/>
        </w:rPr>
        <w:t xml:space="preserve"> </w:t>
      </w:r>
      <w:r>
        <w:t>technical</w:t>
      </w:r>
      <w:r>
        <w:rPr>
          <w:spacing w:val="-11"/>
        </w:rPr>
        <w:t xml:space="preserve"> </w:t>
      </w:r>
      <w:r>
        <w:t>documentation</w:t>
      </w:r>
      <w:r>
        <w:rPr>
          <w:spacing w:val="-10"/>
        </w:rPr>
        <w:t xml:space="preserve"> </w:t>
      </w:r>
      <w:r>
        <w:t>for</w:t>
      </w:r>
      <w:r>
        <w:rPr>
          <w:spacing w:val="-11"/>
        </w:rPr>
        <w:t xml:space="preserve"> </w:t>
      </w:r>
      <w:r>
        <w:t>CMDB,</w:t>
      </w:r>
      <w:r>
        <w:rPr>
          <w:spacing w:val="-12"/>
        </w:rPr>
        <w:t xml:space="preserve"> </w:t>
      </w:r>
      <w:r>
        <w:t>DDM,</w:t>
      </w:r>
      <w:r>
        <w:rPr>
          <w:spacing w:val="-9"/>
        </w:rPr>
        <w:t xml:space="preserve"> </w:t>
      </w:r>
      <w:r>
        <w:t>ITOM,</w:t>
      </w:r>
      <w:r>
        <w:rPr>
          <w:spacing w:val="-9"/>
        </w:rPr>
        <w:t xml:space="preserve"> </w:t>
      </w:r>
      <w:r>
        <w:rPr>
          <w:spacing w:val="-2"/>
        </w:rPr>
        <w:t>ITAM/ITSM.</w:t>
      </w:r>
    </w:p>
    <w:p w14:paraId="386825C6">
      <w:pPr>
        <w:pStyle w:val="style179"/>
        <w:numPr>
          <w:ilvl w:val="0"/>
          <w:numId w:val="1"/>
        </w:numPr>
        <w:tabs>
          <w:tab w:val="left" w:leader="none" w:pos="360"/>
        </w:tabs>
        <w:spacing w:before="1"/>
        <w:ind w:right="357"/>
        <w:rPr/>
      </w:pPr>
      <w:r>
        <w:t>Integration of third-party and home-grown applications USIT, TPS, and ANTWERP to the ITSM System using Remedy Web services.</w:t>
      </w:r>
    </w:p>
    <w:p w14:paraId="0E7DF816">
      <w:pPr>
        <w:pStyle w:val="style179"/>
        <w:numPr>
          <w:ilvl w:val="0"/>
          <w:numId w:val="1"/>
        </w:numPr>
        <w:tabs>
          <w:tab w:val="left" w:leader="none" w:pos="360"/>
        </w:tabs>
        <w:ind w:right="363"/>
        <w:rPr/>
      </w:pPr>
      <w:r>
        <w:t>Develop, configure, and maintain Custom service requests using Advanced Interface forms in the Service Request</w:t>
      </w:r>
      <w:r>
        <w:rPr>
          <w:spacing w:val="80"/>
        </w:rPr>
        <w:t xml:space="preserve"> </w:t>
      </w:r>
      <w:r>
        <w:t>Management application to meet the Request catalog requirements of the IT business users.</w:t>
      </w:r>
    </w:p>
    <w:p w14:paraId="11A319F2">
      <w:pPr>
        <w:pStyle w:val="style179"/>
        <w:numPr>
          <w:ilvl w:val="0"/>
          <w:numId w:val="1"/>
        </w:numPr>
        <w:tabs>
          <w:tab w:val="left" w:leader="none" w:pos="359"/>
        </w:tabs>
        <w:ind w:left="359" w:hanging="359"/>
        <w:rPr/>
      </w:pPr>
      <w:r>
        <w:t>Implementation</w:t>
      </w:r>
      <w:r>
        <w:rPr>
          <w:spacing w:val="-10"/>
        </w:rPr>
        <w:t xml:space="preserve"> </w:t>
      </w:r>
      <w:r>
        <w:t>of</w:t>
      </w:r>
      <w:r>
        <w:rPr>
          <w:spacing w:val="-12"/>
        </w:rPr>
        <w:t xml:space="preserve"> </w:t>
      </w:r>
      <w:r>
        <w:t>Software</w:t>
      </w:r>
      <w:r>
        <w:rPr>
          <w:spacing w:val="-9"/>
        </w:rPr>
        <w:t xml:space="preserve"> </w:t>
      </w:r>
      <w:r>
        <w:t>and</w:t>
      </w:r>
      <w:r>
        <w:rPr>
          <w:spacing w:val="-11"/>
        </w:rPr>
        <w:t xml:space="preserve"> </w:t>
      </w:r>
      <w:r>
        <w:t>Change</w:t>
      </w:r>
      <w:r>
        <w:rPr>
          <w:spacing w:val="-9"/>
        </w:rPr>
        <w:t xml:space="preserve"> </w:t>
      </w:r>
      <w:r>
        <w:t>Management,</w:t>
      </w:r>
      <w:r>
        <w:rPr>
          <w:spacing w:val="-10"/>
        </w:rPr>
        <w:t xml:space="preserve"> </w:t>
      </w:r>
      <w:r>
        <w:t>ServiceNow</w:t>
      </w:r>
      <w:r>
        <w:rPr>
          <w:spacing w:val="-9"/>
        </w:rPr>
        <w:t xml:space="preserve"> </w:t>
      </w:r>
      <w:r>
        <w:t>Change</w:t>
      </w:r>
      <w:r>
        <w:rPr>
          <w:spacing w:val="-11"/>
        </w:rPr>
        <w:t xml:space="preserve"> </w:t>
      </w:r>
      <w:r>
        <w:rPr>
          <w:spacing w:val="-2"/>
        </w:rPr>
        <w:t>Management.</w:t>
      </w:r>
    </w:p>
    <w:p w14:paraId="39270400">
      <w:pPr>
        <w:pStyle w:val="style179"/>
        <w:numPr>
          <w:ilvl w:val="0"/>
          <w:numId w:val="1"/>
        </w:numPr>
        <w:tabs>
          <w:tab w:val="left" w:leader="none" w:pos="360"/>
        </w:tabs>
        <w:ind w:right="360"/>
        <w:rPr/>
      </w:pPr>
      <w:r>
        <w:t>Developed</w:t>
      </w:r>
      <w:r>
        <w:rPr>
          <w:spacing w:val="-4"/>
        </w:rPr>
        <w:t xml:space="preserve"> </w:t>
      </w:r>
      <w:r>
        <w:t>solutions</w:t>
      </w:r>
      <w:r>
        <w:rPr>
          <w:spacing w:val="-6"/>
        </w:rPr>
        <w:t xml:space="preserve"> </w:t>
      </w:r>
      <w:r>
        <w:t>using</w:t>
      </w:r>
      <w:r>
        <w:rPr>
          <w:spacing w:val="-4"/>
        </w:rPr>
        <w:t xml:space="preserve"> </w:t>
      </w:r>
      <w:r>
        <w:t>JavaScript,</w:t>
      </w:r>
      <w:r>
        <w:rPr>
          <w:spacing w:val="-3"/>
        </w:rPr>
        <w:t xml:space="preserve"> </w:t>
      </w:r>
      <w:r>
        <w:t>Web</w:t>
      </w:r>
      <w:r>
        <w:rPr>
          <w:spacing w:val="-4"/>
        </w:rPr>
        <w:t xml:space="preserve"> </w:t>
      </w:r>
      <w:r>
        <w:t>Services,</w:t>
      </w:r>
      <w:r>
        <w:rPr>
          <w:spacing w:val="-3"/>
        </w:rPr>
        <w:t xml:space="preserve"> </w:t>
      </w:r>
      <w:r>
        <w:t>SOAP,</w:t>
      </w:r>
      <w:r>
        <w:rPr>
          <w:spacing w:val="-3"/>
        </w:rPr>
        <w:t xml:space="preserve"> </w:t>
      </w:r>
      <w:r>
        <w:t>and</w:t>
      </w:r>
      <w:r>
        <w:rPr>
          <w:spacing w:val="-4"/>
        </w:rPr>
        <w:t xml:space="preserve"> </w:t>
      </w:r>
      <w:r>
        <w:t>other</w:t>
      </w:r>
      <w:r>
        <w:rPr>
          <w:spacing w:val="-3"/>
        </w:rPr>
        <w:t xml:space="preserve"> </w:t>
      </w:r>
      <w:r>
        <w:t>web</w:t>
      </w:r>
      <w:r>
        <w:rPr>
          <w:spacing w:val="-4"/>
        </w:rPr>
        <w:t xml:space="preserve"> </w:t>
      </w:r>
      <w:r>
        <w:t>technologies</w:t>
      </w:r>
      <w:r>
        <w:rPr>
          <w:spacing w:val="-3"/>
        </w:rPr>
        <w:t xml:space="preserve"> </w:t>
      </w:r>
      <w:r>
        <w:t>to</w:t>
      </w:r>
      <w:r>
        <w:rPr>
          <w:spacing w:val="-2"/>
        </w:rPr>
        <w:t xml:space="preserve"> </w:t>
      </w:r>
      <w:r>
        <w:t>integrate</w:t>
      </w:r>
      <w:r>
        <w:rPr>
          <w:spacing w:val="-3"/>
        </w:rPr>
        <w:t xml:space="preserve"> </w:t>
      </w:r>
      <w:r>
        <w:t>ServiceNow</w:t>
      </w:r>
      <w:r>
        <w:rPr>
          <w:spacing w:val="-3"/>
        </w:rPr>
        <w:t xml:space="preserve"> </w:t>
      </w:r>
      <w:r>
        <w:t>with internal/external systems and tools.</w:t>
      </w:r>
    </w:p>
    <w:p w14:paraId="28D1387C">
      <w:pPr>
        <w:pStyle w:val="style179"/>
        <w:numPr>
          <w:ilvl w:val="0"/>
          <w:numId w:val="1"/>
        </w:numPr>
        <w:tabs>
          <w:tab w:val="left" w:leader="none" w:pos="360"/>
        </w:tabs>
        <w:spacing w:before="2" w:lineRule="auto" w:line="237"/>
        <w:ind w:right="359"/>
        <w:rPr/>
      </w:pPr>
      <w:r>
        <w:t>Performed</w:t>
      </w:r>
      <w:r>
        <w:rPr>
          <w:spacing w:val="-9"/>
        </w:rPr>
        <w:t xml:space="preserve"> </w:t>
      </w:r>
      <w:r>
        <w:t>System</w:t>
      </w:r>
      <w:r>
        <w:rPr>
          <w:spacing w:val="-9"/>
        </w:rPr>
        <w:t xml:space="preserve"> </w:t>
      </w:r>
      <w:r>
        <w:t>and</w:t>
      </w:r>
      <w:r>
        <w:rPr>
          <w:spacing w:val="-9"/>
        </w:rPr>
        <w:t xml:space="preserve"> </w:t>
      </w:r>
      <w:r>
        <w:t>integration</w:t>
      </w:r>
      <w:r>
        <w:rPr>
          <w:spacing w:val="-9"/>
        </w:rPr>
        <w:t xml:space="preserve"> </w:t>
      </w:r>
      <w:r>
        <w:t>testing</w:t>
      </w:r>
      <w:r>
        <w:rPr>
          <w:spacing w:val="-9"/>
        </w:rPr>
        <w:t xml:space="preserve"> </w:t>
      </w:r>
      <w:r>
        <w:t>with</w:t>
      </w:r>
      <w:r>
        <w:rPr>
          <w:spacing w:val="-9"/>
        </w:rPr>
        <w:t xml:space="preserve"> </w:t>
      </w:r>
      <w:r>
        <w:t>sample/live</w:t>
      </w:r>
      <w:r>
        <w:rPr>
          <w:spacing w:val="-9"/>
        </w:rPr>
        <w:t xml:space="preserve"> </w:t>
      </w:r>
      <w:r>
        <w:t>data</w:t>
      </w:r>
      <w:r>
        <w:rPr>
          <w:spacing w:val="-9"/>
        </w:rPr>
        <w:t xml:space="preserve"> </w:t>
      </w:r>
      <w:r>
        <w:t>with</w:t>
      </w:r>
      <w:r>
        <w:rPr>
          <w:spacing w:val="-9"/>
        </w:rPr>
        <w:t xml:space="preserve"> </w:t>
      </w:r>
      <w:r>
        <w:t>Support</w:t>
      </w:r>
      <w:r>
        <w:rPr>
          <w:spacing w:val="-9"/>
        </w:rPr>
        <w:t xml:space="preserve"> </w:t>
      </w:r>
      <w:r>
        <w:t>Services</w:t>
      </w:r>
      <w:r>
        <w:rPr>
          <w:spacing w:val="-11"/>
        </w:rPr>
        <w:t xml:space="preserve"> </w:t>
      </w:r>
      <w:r>
        <w:t>team.</w:t>
      </w:r>
      <w:r>
        <w:rPr>
          <w:spacing w:val="-9"/>
        </w:rPr>
        <w:t xml:space="preserve"> </w:t>
      </w:r>
      <w:r>
        <w:t>Budget</w:t>
      </w:r>
      <w:r>
        <w:rPr>
          <w:spacing w:val="-9"/>
        </w:rPr>
        <w:t xml:space="preserve"> </w:t>
      </w:r>
      <w:r>
        <w:t>management</w:t>
      </w:r>
      <w:r>
        <w:rPr>
          <w:spacing w:val="-9"/>
        </w:rPr>
        <w:t xml:space="preserve"> </w:t>
      </w:r>
      <w:r>
        <w:t>for all ITSM, Service desk, and QA departments.</w:t>
      </w:r>
    </w:p>
    <w:p w14:paraId="7D70C7A2">
      <w:pPr>
        <w:pStyle w:val="style66"/>
        <w:spacing w:before="2"/>
        <w:ind w:left="0" w:firstLine="0"/>
        <w:rPr/>
      </w:pPr>
      <w:r>
        <w:rPr>
          <w:b/>
        </w:rPr>
        <w:t>Environment:</w:t>
      </w:r>
      <w:r>
        <w:rPr>
          <w:b/>
          <w:spacing w:val="40"/>
        </w:rPr>
        <w:t xml:space="preserve"> </w:t>
      </w:r>
      <w:r>
        <w:t>ServiceNow</w:t>
      </w:r>
      <w:r>
        <w:rPr>
          <w:spacing w:val="40"/>
        </w:rPr>
        <w:t xml:space="preserve"> </w:t>
      </w:r>
      <w:r>
        <w:t>Rome,</w:t>
      </w:r>
      <w:r>
        <w:rPr>
          <w:spacing w:val="40"/>
        </w:rPr>
        <w:t xml:space="preserve"> </w:t>
      </w:r>
      <w:r>
        <w:t>San</w:t>
      </w:r>
      <w:r>
        <w:rPr>
          <w:spacing w:val="40"/>
        </w:rPr>
        <w:t xml:space="preserve"> </w:t>
      </w:r>
      <w:r>
        <w:t>Diego,</w:t>
      </w:r>
      <w:r>
        <w:rPr>
          <w:spacing w:val="40"/>
        </w:rPr>
        <w:t xml:space="preserve"> </w:t>
      </w:r>
      <w:r>
        <w:t>Tokyo,</w:t>
      </w:r>
      <w:r>
        <w:rPr>
          <w:spacing w:val="40"/>
        </w:rPr>
        <w:t xml:space="preserve"> </w:t>
      </w:r>
      <w:r>
        <w:t>Suite,</w:t>
      </w:r>
      <w:r>
        <w:rPr>
          <w:spacing w:val="40"/>
        </w:rPr>
        <w:t xml:space="preserve"> </w:t>
      </w:r>
      <w:r>
        <w:t>SCCM,</w:t>
      </w:r>
      <w:r>
        <w:rPr>
          <w:spacing w:val="40"/>
        </w:rPr>
        <w:t xml:space="preserve"> </w:t>
      </w:r>
      <w:r>
        <w:t>SolarWinds,</w:t>
      </w:r>
      <w:r>
        <w:rPr>
          <w:spacing w:val="40"/>
        </w:rPr>
        <w:t xml:space="preserve"> </w:t>
      </w:r>
      <w:r>
        <w:t>Password</w:t>
      </w:r>
      <w:r>
        <w:rPr>
          <w:spacing w:val="40"/>
        </w:rPr>
        <w:t xml:space="preserve"> </w:t>
      </w:r>
      <w:r>
        <w:t>desk,</w:t>
      </w:r>
      <w:r>
        <w:rPr>
          <w:spacing w:val="40"/>
        </w:rPr>
        <w:t xml:space="preserve"> </w:t>
      </w:r>
      <w:r>
        <w:t>ServiceNow</w:t>
      </w:r>
      <w:r>
        <w:rPr>
          <w:spacing w:val="40"/>
        </w:rPr>
        <w:t xml:space="preserve"> </w:t>
      </w:r>
      <w:r>
        <w:t>ODBC,</w:t>
      </w:r>
      <w:r>
        <w:rPr>
          <w:spacing w:val="40"/>
        </w:rPr>
        <w:t xml:space="preserve"> </w:t>
      </w:r>
      <w:r>
        <w:t>JavaScript, XML, JSON, HTML, Windows 10, AJAX, PowerShell, jelly script</w:t>
      </w:r>
    </w:p>
    <w:p w14:paraId="6AA782D7">
      <w:pPr>
        <w:pStyle w:val="style66"/>
        <w:spacing w:before="1"/>
        <w:ind w:left="0" w:firstLine="0"/>
        <w:rPr/>
      </w:pPr>
    </w:p>
    <w:p w14:paraId="37536F03">
      <w:pPr>
        <w:pStyle w:val="style1"/>
        <w:tabs>
          <w:tab w:val="left" w:leader="none" w:pos="8860"/>
        </w:tabs>
        <w:ind w:right="356"/>
        <w:rPr/>
      </w:pPr>
      <w:r>
        <w:t xml:space="preserve">Client: </w:t>
      </w:r>
      <w:r>
        <w:t>Valero Energy</w:t>
      </w:r>
      <w:r>
        <w:t xml:space="preserve">, </w:t>
      </w:r>
      <w:r>
        <w:t>Texas</w:t>
      </w:r>
      <w:r>
        <w:tab/>
      </w:r>
      <w:r>
        <w:t>Nov</w:t>
      </w:r>
      <w:r>
        <w:rPr>
          <w:spacing w:val="-11"/>
        </w:rPr>
        <w:t xml:space="preserve"> </w:t>
      </w:r>
      <w:r>
        <w:t>20</w:t>
      </w:r>
      <w:r>
        <w:t>18</w:t>
      </w:r>
      <w:r>
        <w:rPr>
          <w:spacing w:val="-11"/>
        </w:rPr>
        <w:t xml:space="preserve"> </w:t>
      </w:r>
      <w:r>
        <w:t>to</w:t>
      </w:r>
      <w:r>
        <w:rPr>
          <w:spacing w:val="-10"/>
        </w:rPr>
        <w:t xml:space="preserve"> </w:t>
      </w:r>
      <w:r>
        <w:t>Oct</w:t>
      </w:r>
      <w:r>
        <w:rPr>
          <w:spacing w:val="-9"/>
        </w:rPr>
        <w:t xml:space="preserve"> </w:t>
      </w:r>
      <w:r>
        <w:t>202</w:t>
      </w:r>
      <w:r>
        <w:t>2</w:t>
      </w:r>
      <w:r>
        <w:t xml:space="preserve"> Role: ServiceNow Developer/Analyst</w:t>
      </w:r>
    </w:p>
    <w:p w14:paraId="16D69810">
      <w:pPr>
        <w:pStyle w:val="style0"/>
        <w:rPr>
          <w:b/>
        </w:rPr>
      </w:pPr>
      <w:r>
        <w:rPr>
          <w:b/>
          <w:spacing w:val="-2"/>
        </w:rPr>
        <w:t>Responsibilities:</w:t>
      </w:r>
    </w:p>
    <w:p w14:paraId="41946CB6">
      <w:pPr>
        <w:pStyle w:val="style179"/>
        <w:numPr>
          <w:ilvl w:val="0"/>
          <w:numId w:val="1"/>
        </w:numPr>
        <w:tabs>
          <w:tab w:val="left" w:leader="none" w:pos="359"/>
        </w:tabs>
        <w:spacing w:before="1" w:lineRule="exact" w:line="279"/>
        <w:ind w:left="359" w:hanging="359"/>
        <w:jc w:val="both"/>
        <w:rPr/>
      </w:pPr>
      <w:r>
        <w:t>Gathering</w:t>
      </w:r>
      <w:r>
        <w:rPr>
          <w:spacing w:val="-11"/>
        </w:rPr>
        <w:t xml:space="preserve"> </w:t>
      </w:r>
      <w:r>
        <w:t>detailed</w:t>
      </w:r>
      <w:r>
        <w:rPr>
          <w:spacing w:val="-10"/>
        </w:rPr>
        <w:t xml:space="preserve"> </w:t>
      </w:r>
      <w:r>
        <w:t>Business</w:t>
      </w:r>
      <w:r>
        <w:rPr>
          <w:spacing w:val="-10"/>
        </w:rPr>
        <w:t xml:space="preserve"> </w:t>
      </w:r>
      <w:r>
        <w:t>and</w:t>
      </w:r>
      <w:r>
        <w:rPr>
          <w:spacing w:val="-11"/>
        </w:rPr>
        <w:t xml:space="preserve"> </w:t>
      </w:r>
      <w:r>
        <w:t>Technical</w:t>
      </w:r>
      <w:r>
        <w:rPr>
          <w:spacing w:val="-10"/>
        </w:rPr>
        <w:t xml:space="preserve"> </w:t>
      </w:r>
      <w:r>
        <w:t>requirements</w:t>
      </w:r>
      <w:r>
        <w:rPr>
          <w:spacing w:val="-9"/>
        </w:rPr>
        <w:t xml:space="preserve"> </w:t>
      </w:r>
      <w:r>
        <w:t>from</w:t>
      </w:r>
      <w:r>
        <w:rPr>
          <w:spacing w:val="-12"/>
        </w:rPr>
        <w:t xml:space="preserve"> </w:t>
      </w:r>
      <w:r>
        <w:t>customers</w:t>
      </w:r>
      <w:r>
        <w:rPr>
          <w:spacing w:val="-10"/>
        </w:rPr>
        <w:t xml:space="preserve"> </w:t>
      </w:r>
      <w:r>
        <w:t>for</w:t>
      </w:r>
      <w:r>
        <w:rPr>
          <w:spacing w:val="-10"/>
        </w:rPr>
        <w:t xml:space="preserve"> </w:t>
      </w:r>
      <w:r>
        <w:t>development</w:t>
      </w:r>
      <w:r>
        <w:rPr>
          <w:spacing w:val="-11"/>
        </w:rPr>
        <w:t xml:space="preserve"> </w:t>
      </w:r>
      <w:r>
        <w:t>of</w:t>
      </w:r>
      <w:r>
        <w:rPr>
          <w:spacing w:val="-10"/>
        </w:rPr>
        <w:t xml:space="preserve"> </w:t>
      </w:r>
      <w:r>
        <w:t>Service</w:t>
      </w:r>
      <w:r>
        <w:rPr>
          <w:spacing w:val="-11"/>
        </w:rPr>
        <w:t xml:space="preserve"> </w:t>
      </w:r>
      <w:r>
        <w:rPr>
          <w:spacing w:val="-2"/>
        </w:rPr>
        <w:t>Requests</w:t>
      </w:r>
    </w:p>
    <w:p w14:paraId="761B6638">
      <w:pPr>
        <w:pStyle w:val="style179"/>
        <w:numPr>
          <w:ilvl w:val="0"/>
          <w:numId w:val="1"/>
        </w:numPr>
        <w:tabs>
          <w:tab w:val="left" w:leader="none" w:pos="359"/>
        </w:tabs>
        <w:spacing w:lineRule="exact" w:line="279"/>
        <w:ind w:left="359" w:hanging="359"/>
        <w:jc w:val="both"/>
        <w:rPr/>
      </w:pPr>
      <w:r>
        <w:rPr>
          <w:spacing w:val="-2"/>
        </w:rPr>
        <w:t>Transform</w:t>
      </w:r>
      <w:r>
        <w:rPr>
          <w:spacing w:val="2"/>
        </w:rPr>
        <w:t xml:space="preserve"> </w:t>
      </w:r>
      <w:r>
        <w:rPr>
          <w:spacing w:val="-2"/>
        </w:rPr>
        <w:t>functional</w:t>
      </w:r>
      <w:r>
        <w:rPr>
          <w:spacing w:val="5"/>
        </w:rPr>
        <w:t xml:space="preserve"> </w:t>
      </w:r>
      <w:r>
        <w:rPr>
          <w:spacing w:val="-2"/>
        </w:rPr>
        <w:t>requirements</w:t>
      </w:r>
      <w:r>
        <w:rPr>
          <w:spacing w:val="6"/>
        </w:rPr>
        <w:t xml:space="preserve"> </w:t>
      </w:r>
      <w:r>
        <w:rPr>
          <w:spacing w:val="-2"/>
        </w:rPr>
        <w:t>into</w:t>
      </w:r>
      <w:r>
        <w:rPr>
          <w:spacing w:val="3"/>
        </w:rPr>
        <w:t xml:space="preserve"> </w:t>
      </w:r>
      <w:r>
        <w:rPr>
          <w:spacing w:val="-2"/>
        </w:rPr>
        <w:t>detailed</w:t>
      </w:r>
      <w:r>
        <w:rPr>
          <w:spacing w:val="1"/>
        </w:rPr>
        <w:t xml:space="preserve"> </w:t>
      </w:r>
      <w:r>
        <w:rPr>
          <w:spacing w:val="-2"/>
        </w:rPr>
        <w:t>technical</w:t>
      </w:r>
      <w:r>
        <w:rPr>
          <w:spacing w:val="5"/>
        </w:rPr>
        <w:t xml:space="preserve"> </w:t>
      </w:r>
      <w:r>
        <w:rPr>
          <w:spacing w:val="-2"/>
        </w:rPr>
        <w:t>designs</w:t>
      </w:r>
      <w:r>
        <w:rPr>
          <w:spacing w:val="5"/>
        </w:rPr>
        <w:t xml:space="preserve"> </w:t>
      </w:r>
      <w:r>
        <w:rPr>
          <w:spacing w:val="-2"/>
        </w:rPr>
        <w:t>that</w:t>
      </w:r>
      <w:r>
        <w:rPr>
          <w:spacing w:val="3"/>
        </w:rPr>
        <w:t xml:space="preserve"> </w:t>
      </w:r>
      <w:r>
        <w:rPr>
          <w:spacing w:val="-2"/>
        </w:rPr>
        <w:t>represent</w:t>
      </w:r>
      <w:r>
        <w:rPr>
          <w:spacing w:val="4"/>
        </w:rPr>
        <w:t xml:space="preserve"> </w:t>
      </w:r>
      <w:r>
        <w:rPr>
          <w:spacing w:val="-2"/>
        </w:rPr>
        <w:t>actionable</w:t>
      </w:r>
      <w:r>
        <w:rPr>
          <w:spacing w:val="5"/>
        </w:rPr>
        <w:t xml:space="preserve"> </w:t>
      </w:r>
      <w:r>
        <w:rPr>
          <w:spacing w:val="-2"/>
        </w:rPr>
        <w:t>development</w:t>
      </w:r>
      <w:r>
        <w:rPr>
          <w:spacing w:val="3"/>
        </w:rPr>
        <w:t xml:space="preserve"> </w:t>
      </w:r>
      <w:r>
        <w:rPr>
          <w:spacing w:val="-2"/>
        </w:rPr>
        <w:t>tasks.</w:t>
      </w:r>
    </w:p>
    <w:p w14:paraId="142D65F6">
      <w:pPr>
        <w:pStyle w:val="style179"/>
        <w:numPr>
          <w:ilvl w:val="0"/>
          <w:numId w:val="1"/>
        </w:numPr>
        <w:tabs>
          <w:tab w:val="left" w:leader="none" w:pos="359"/>
        </w:tabs>
        <w:spacing w:before="1"/>
        <w:ind w:left="359" w:hanging="359"/>
        <w:jc w:val="both"/>
        <w:rPr/>
      </w:pPr>
      <w:r>
        <w:t>Attended</w:t>
      </w:r>
      <w:r>
        <w:rPr>
          <w:spacing w:val="-11"/>
        </w:rPr>
        <w:t xml:space="preserve"> </w:t>
      </w:r>
      <w:r>
        <w:t>review</w:t>
      </w:r>
      <w:r>
        <w:rPr>
          <w:spacing w:val="-10"/>
        </w:rPr>
        <w:t xml:space="preserve"> </w:t>
      </w:r>
      <w:r>
        <w:t>meetings</w:t>
      </w:r>
      <w:r>
        <w:rPr>
          <w:spacing w:val="-12"/>
        </w:rPr>
        <w:t xml:space="preserve"> </w:t>
      </w:r>
      <w:r>
        <w:t>and</w:t>
      </w:r>
      <w:r>
        <w:rPr>
          <w:spacing w:val="-11"/>
        </w:rPr>
        <w:t xml:space="preserve"> </w:t>
      </w:r>
      <w:r>
        <w:t>project</w:t>
      </w:r>
      <w:r>
        <w:rPr>
          <w:spacing w:val="-10"/>
        </w:rPr>
        <w:t xml:space="preserve"> </w:t>
      </w:r>
      <w:r>
        <w:t>meetings,</w:t>
      </w:r>
      <w:r>
        <w:rPr>
          <w:spacing w:val="-10"/>
        </w:rPr>
        <w:t xml:space="preserve"> </w:t>
      </w:r>
      <w:r>
        <w:t>Analyzed</w:t>
      </w:r>
      <w:r>
        <w:rPr>
          <w:spacing w:val="-10"/>
        </w:rPr>
        <w:t xml:space="preserve"> </w:t>
      </w:r>
      <w:r>
        <w:t>Business</w:t>
      </w:r>
      <w:r>
        <w:rPr>
          <w:spacing w:val="-10"/>
        </w:rPr>
        <w:t xml:space="preserve"> </w:t>
      </w:r>
      <w:r>
        <w:t>Requirements</w:t>
      </w:r>
      <w:r>
        <w:rPr>
          <w:spacing w:val="-11"/>
        </w:rPr>
        <w:t xml:space="preserve"> </w:t>
      </w:r>
      <w:r>
        <w:t>and</w:t>
      </w:r>
      <w:r>
        <w:rPr>
          <w:spacing w:val="-12"/>
        </w:rPr>
        <w:t xml:space="preserve"> </w:t>
      </w:r>
      <w:r>
        <w:rPr>
          <w:spacing w:val="-2"/>
        </w:rPr>
        <w:t>Functional</w:t>
      </w:r>
    </w:p>
    <w:p w14:paraId="2CAD4C56">
      <w:pPr>
        <w:pStyle w:val="style179"/>
        <w:numPr>
          <w:ilvl w:val="0"/>
          <w:numId w:val="1"/>
        </w:numPr>
        <w:tabs>
          <w:tab w:val="left" w:leader="none" w:pos="360"/>
        </w:tabs>
        <w:ind w:right="356"/>
        <w:jc w:val="both"/>
        <w:rPr/>
      </w:pPr>
      <w:r>
        <w:t>Specifications and performed Service Catalog, Incident, Problem and Service Level Management Implementation. Experience</w:t>
      </w:r>
      <w:r>
        <w:rPr>
          <w:spacing w:val="-3"/>
        </w:rPr>
        <w:t xml:space="preserve"> </w:t>
      </w:r>
      <w:r>
        <w:t>working</w:t>
      </w:r>
      <w:r>
        <w:rPr>
          <w:spacing w:val="-3"/>
        </w:rPr>
        <w:t xml:space="preserve"> </w:t>
      </w:r>
      <w:r>
        <w:t>with</w:t>
      </w:r>
      <w:r>
        <w:rPr>
          <w:spacing w:val="-3"/>
        </w:rPr>
        <w:t xml:space="preserve"> </w:t>
      </w:r>
      <w:r>
        <w:t>client-side</w:t>
      </w:r>
      <w:r>
        <w:rPr>
          <w:spacing w:val="-1"/>
        </w:rPr>
        <w:t xml:space="preserve"> </w:t>
      </w:r>
      <w:r>
        <w:t>scripting</w:t>
      </w:r>
      <w:r>
        <w:rPr>
          <w:spacing w:val="-2"/>
        </w:rPr>
        <w:t xml:space="preserve"> </w:t>
      </w:r>
      <w:r>
        <w:t>(UI</w:t>
      </w:r>
      <w:r>
        <w:rPr>
          <w:spacing w:val="-3"/>
        </w:rPr>
        <w:t xml:space="preserve"> </w:t>
      </w:r>
      <w:r>
        <w:t>Policy,</w:t>
      </w:r>
      <w:r>
        <w:rPr>
          <w:spacing w:val="-1"/>
        </w:rPr>
        <w:t xml:space="preserve"> </w:t>
      </w:r>
      <w:r>
        <w:t>Client</w:t>
      </w:r>
      <w:r>
        <w:rPr>
          <w:spacing w:val="-3"/>
        </w:rPr>
        <w:t xml:space="preserve"> </w:t>
      </w:r>
      <w:r>
        <w:t>Scripts,</w:t>
      </w:r>
      <w:r>
        <w:rPr>
          <w:spacing w:val="-3"/>
        </w:rPr>
        <w:t xml:space="preserve"> </w:t>
      </w:r>
      <w:r>
        <w:t>UI</w:t>
      </w:r>
      <w:r>
        <w:rPr>
          <w:spacing w:val="-3"/>
        </w:rPr>
        <w:t xml:space="preserve"> </w:t>
      </w:r>
      <w:r>
        <w:t>actions,</w:t>
      </w:r>
      <w:r>
        <w:rPr>
          <w:spacing w:val="-3"/>
        </w:rPr>
        <w:t xml:space="preserve"> </w:t>
      </w:r>
      <w:r>
        <w:t>Glide</w:t>
      </w:r>
      <w:r>
        <w:rPr>
          <w:spacing w:val="-1"/>
        </w:rPr>
        <w:t xml:space="preserve"> </w:t>
      </w:r>
      <w:r>
        <w:t>Ajax)</w:t>
      </w:r>
      <w:r>
        <w:rPr>
          <w:spacing w:val="-1"/>
        </w:rPr>
        <w:t xml:space="preserve"> </w:t>
      </w:r>
      <w:r>
        <w:t>and</w:t>
      </w:r>
      <w:r>
        <w:rPr>
          <w:spacing w:val="-3"/>
        </w:rPr>
        <w:t xml:space="preserve"> </w:t>
      </w:r>
      <w:r>
        <w:t>server-side</w:t>
      </w:r>
      <w:r>
        <w:rPr>
          <w:spacing w:val="-5"/>
        </w:rPr>
        <w:t xml:space="preserve"> </w:t>
      </w:r>
      <w:r>
        <w:t>scripting (Business Rules, script includes ACL, UI action,</w:t>
      </w:r>
    </w:p>
    <w:p w14:paraId="0F563B0A">
      <w:pPr>
        <w:pStyle w:val="style179"/>
        <w:numPr>
          <w:ilvl w:val="0"/>
          <w:numId w:val="1"/>
        </w:numPr>
        <w:tabs>
          <w:tab w:val="left" w:leader="none" w:pos="359"/>
        </w:tabs>
        <w:spacing w:before="1" w:lineRule="exact" w:line="279"/>
        <w:ind w:left="359" w:hanging="359"/>
        <w:jc w:val="both"/>
        <w:rPr/>
      </w:pPr>
      <w:r>
        <w:rPr>
          <w:spacing w:val="-2"/>
        </w:rPr>
        <w:t>Workflow Editor)</w:t>
      </w:r>
    </w:p>
    <w:p w14:paraId="7A23A028">
      <w:pPr>
        <w:pStyle w:val="style179"/>
        <w:numPr>
          <w:ilvl w:val="0"/>
          <w:numId w:val="1"/>
        </w:numPr>
        <w:tabs>
          <w:tab w:val="left" w:leader="none" w:pos="359"/>
        </w:tabs>
        <w:spacing w:lineRule="exact" w:line="279"/>
        <w:ind w:left="359" w:hanging="359"/>
        <w:jc w:val="both"/>
        <w:rPr/>
      </w:pPr>
      <w:r>
        <w:t>Transform</w:t>
      </w:r>
      <w:r>
        <w:rPr>
          <w:spacing w:val="-13"/>
        </w:rPr>
        <w:t xml:space="preserve"> </w:t>
      </w:r>
      <w:r>
        <w:t>Maps</w:t>
      </w:r>
      <w:r>
        <w:rPr>
          <w:spacing w:val="-10"/>
        </w:rPr>
        <w:t xml:space="preserve"> </w:t>
      </w:r>
      <w:r>
        <w:t>and</w:t>
      </w:r>
      <w:r>
        <w:rPr>
          <w:spacing w:val="-13"/>
        </w:rPr>
        <w:t xml:space="preserve"> </w:t>
      </w:r>
      <w:r>
        <w:t>Schedule</w:t>
      </w:r>
      <w:r>
        <w:rPr>
          <w:spacing w:val="-10"/>
        </w:rPr>
        <w:t xml:space="preserve"> </w:t>
      </w:r>
      <w:r>
        <w:rPr>
          <w:spacing w:val="-2"/>
        </w:rPr>
        <w:t>Jobs.</w:t>
      </w:r>
    </w:p>
    <w:p w14:paraId="43C42135">
      <w:pPr>
        <w:pStyle w:val="style179"/>
        <w:numPr>
          <w:ilvl w:val="0"/>
          <w:numId w:val="1"/>
        </w:numPr>
        <w:tabs>
          <w:tab w:val="left" w:leader="none" w:pos="359"/>
        </w:tabs>
        <w:spacing w:before="1"/>
        <w:ind w:left="359" w:hanging="359"/>
        <w:jc w:val="both"/>
        <w:rPr/>
      </w:pPr>
      <w:r>
        <w:t>Creation</w:t>
      </w:r>
      <w:r>
        <w:rPr>
          <w:spacing w:val="-9"/>
        </w:rPr>
        <w:t xml:space="preserve"> </w:t>
      </w:r>
      <w:r>
        <w:t>and</w:t>
      </w:r>
      <w:r>
        <w:rPr>
          <w:spacing w:val="-12"/>
        </w:rPr>
        <w:t xml:space="preserve"> </w:t>
      </w:r>
      <w:r>
        <w:t>customization</w:t>
      </w:r>
      <w:r>
        <w:rPr>
          <w:spacing w:val="-12"/>
        </w:rPr>
        <w:t xml:space="preserve"> </w:t>
      </w:r>
      <w:r>
        <w:t>of</w:t>
      </w:r>
      <w:r>
        <w:rPr>
          <w:spacing w:val="-8"/>
        </w:rPr>
        <w:t xml:space="preserve"> </w:t>
      </w:r>
      <w:r>
        <w:t>Catalog</w:t>
      </w:r>
      <w:r>
        <w:rPr>
          <w:spacing w:val="-11"/>
        </w:rPr>
        <w:t xml:space="preserve"> </w:t>
      </w:r>
      <w:r>
        <w:t>items,</w:t>
      </w:r>
      <w:r>
        <w:rPr>
          <w:spacing w:val="-11"/>
        </w:rPr>
        <w:t xml:space="preserve"> </w:t>
      </w:r>
      <w:r>
        <w:t>with</w:t>
      </w:r>
      <w:r>
        <w:rPr>
          <w:spacing w:val="-9"/>
        </w:rPr>
        <w:t xml:space="preserve"> </w:t>
      </w:r>
      <w:r>
        <w:t>defined</w:t>
      </w:r>
      <w:r>
        <w:rPr>
          <w:spacing w:val="-8"/>
        </w:rPr>
        <w:t xml:space="preserve"> </w:t>
      </w:r>
      <w:r>
        <w:t>workflows,</w:t>
      </w:r>
      <w:r>
        <w:rPr>
          <w:spacing w:val="-9"/>
        </w:rPr>
        <w:t xml:space="preserve"> </w:t>
      </w:r>
      <w:r>
        <w:t>creation</w:t>
      </w:r>
      <w:r>
        <w:rPr>
          <w:spacing w:val="-11"/>
        </w:rPr>
        <w:t xml:space="preserve"> </w:t>
      </w:r>
      <w:r>
        <w:t>of</w:t>
      </w:r>
      <w:r>
        <w:rPr>
          <w:spacing w:val="-10"/>
        </w:rPr>
        <w:t xml:space="preserve"> </w:t>
      </w:r>
      <w:r>
        <w:t>record</w:t>
      </w:r>
      <w:r>
        <w:rPr>
          <w:spacing w:val="-10"/>
        </w:rPr>
        <w:t xml:space="preserve"> </w:t>
      </w:r>
      <w:r>
        <w:rPr>
          <w:spacing w:val="-2"/>
        </w:rPr>
        <w:t>producers.</w:t>
      </w:r>
    </w:p>
    <w:p w14:paraId="563ABFB3">
      <w:pPr>
        <w:pStyle w:val="style179"/>
        <w:numPr>
          <w:ilvl w:val="0"/>
          <w:numId w:val="1"/>
        </w:numPr>
        <w:tabs>
          <w:tab w:val="left" w:leader="none" w:pos="359"/>
        </w:tabs>
        <w:spacing w:before="1"/>
        <w:ind w:left="359" w:hanging="359"/>
        <w:jc w:val="both"/>
        <w:rPr/>
      </w:pPr>
      <w:r>
        <w:t>Design</w:t>
      </w:r>
      <w:r>
        <w:rPr>
          <w:spacing w:val="-7"/>
        </w:rPr>
        <w:t xml:space="preserve"> </w:t>
      </w:r>
      <w:r>
        <w:t>notifications,</w:t>
      </w:r>
      <w:r>
        <w:rPr>
          <w:spacing w:val="-6"/>
        </w:rPr>
        <w:t xml:space="preserve"> </w:t>
      </w:r>
      <w:r>
        <w:t>inbound</w:t>
      </w:r>
      <w:r>
        <w:rPr>
          <w:spacing w:val="-7"/>
        </w:rPr>
        <w:t xml:space="preserve"> </w:t>
      </w:r>
      <w:r>
        <w:t>actions</w:t>
      </w:r>
      <w:r>
        <w:rPr>
          <w:spacing w:val="-6"/>
        </w:rPr>
        <w:t xml:space="preserve"> </w:t>
      </w:r>
      <w:r>
        <w:t>as</w:t>
      </w:r>
      <w:r>
        <w:rPr>
          <w:spacing w:val="-7"/>
        </w:rPr>
        <w:t xml:space="preserve"> </w:t>
      </w:r>
      <w:r>
        <w:t>per</w:t>
      </w:r>
      <w:r>
        <w:rPr>
          <w:spacing w:val="-6"/>
        </w:rPr>
        <w:t xml:space="preserve"> </w:t>
      </w:r>
      <w:r>
        <w:t>the</w:t>
      </w:r>
      <w:r>
        <w:rPr>
          <w:spacing w:val="-6"/>
        </w:rPr>
        <w:t xml:space="preserve"> </w:t>
      </w:r>
      <w:r>
        <w:rPr>
          <w:spacing w:val="-2"/>
        </w:rPr>
        <w:t>requirement.</w:t>
      </w:r>
    </w:p>
    <w:p w14:paraId="26D920E0">
      <w:pPr>
        <w:pStyle w:val="style179"/>
        <w:numPr>
          <w:ilvl w:val="0"/>
          <w:numId w:val="1"/>
        </w:numPr>
        <w:tabs>
          <w:tab w:val="left" w:leader="none" w:pos="359"/>
        </w:tabs>
        <w:spacing w:lineRule="exact" w:line="279"/>
        <w:ind w:left="359" w:hanging="359"/>
        <w:jc w:val="both"/>
        <w:rPr/>
      </w:pPr>
      <w:r>
        <w:t>Update</w:t>
      </w:r>
      <w:r>
        <w:rPr>
          <w:spacing w:val="-9"/>
        </w:rPr>
        <w:t xml:space="preserve"> </w:t>
      </w:r>
      <w:r>
        <w:t>sets,</w:t>
      </w:r>
      <w:r>
        <w:rPr>
          <w:spacing w:val="-10"/>
        </w:rPr>
        <w:t xml:space="preserve"> </w:t>
      </w:r>
      <w:r>
        <w:t>Deploying</w:t>
      </w:r>
      <w:r>
        <w:rPr>
          <w:spacing w:val="-9"/>
        </w:rPr>
        <w:t xml:space="preserve"> </w:t>
      </w:r>
      <w:r>
        <w:t>update</w:t>
      </w:r>
      <w:r>
        <w:rPr>
          <w:spacing w:val="-8"/>
        </w:rPr>
        <w:t xml:space="preserve"> </w:t>
      </w:r>
      <w:r>
        <w:t>sets</w:t>
      </w:r>
      <w:r>
        <w:rPr>
          <w:spacing w:val="-7"/>
        </w:rPr>
        <w:t xml:space="preserve"> </w:t>
      </w:r>
      <w:r>
        <w:t>from</w:t>
      </w:r>
      <w:r>
        <w:rPr>
          <w:spacing w:val="-10"/>
        </w:rPr>
        <w:t xml:space="preserve"> </w:t>
      </w:r>
      <w:r>
        <w:t>non-production</w:t>
      </w:r>
      <w:r>
        <w:rPr>
          <w:spacing w:val="-8"/>
        </w:rPr>
        <w:t xml:space="preserve"> </w:t>
      </w:r>
      <w:r>
        <w:t>to</w:t>
      </w:r>
      <w:r>
        <w:rPr>
          <w:spacing w:val="-7"/>
        </w:rPr>
        <w:t xml:space="preserve"> </w:t>
      </w:r>
      <w:r>
        <w:t>production</w:t>
      </w:r>
      <w:r>
        <w:rPr>
          <w:spacing w:val="-9"/>
        </w:rPr>
        <w:t xml:space="preserve"> </w:t>
      </w:r>
      <w:r>
        <w:rPr>
          <w:spacing w:val="-2"/>
        </w:rPr>
        <w:t>instances.</w:t>
      </w:r>
    </w:p>
    <w:p w14:paraId="72CF0BF6">
      <w:pPr>
        <w:pStyle w:val="style179"/>
        <w:numPr>
          <w:ilvl w:val="0"/>
          <w:numId w:val="1"/>
        </w:numPr>
        <w:tabs>
          <w:tab w:val="left" w:leader="none" w:pos="359"/>
        </w:tabs>
        <w:spacing w:lineRule="exact" w:line="279"/>
        <w:ind w:left="359" w:hanging="359"/>
        <w:jc w:val="both"/>
        <w:rPr/>
      </w:pPr>
      <w:r>
        <w:t>Modifying</w:t>
      </w:r>
      <w:r>
        <w:rPr>
          <w:spacing w:val="-7"/>
        </w:rPr>
        <w:t xml:space="preserve"> </w:t>
      </w:r>
      <w:r>
        <w:t>OOB</w:t>
      </w:r>
      <w:r>
        <w:rPr>
          <w:spacing w:val="-8"/>
        </w:rPr>
        <w:t xml:space="preserve"> </w:t>
      </w:r>
      <w:r>
        <w:t>widgets</w:t>
      </w:r>
      <w:r>
        <w:rPr>
          <w:spacing w:val="-8"/>
        </w:rPr>
        <w:t xml:space="preserve"> </w:t>
      </w:r>
      <w:r>
        <w:t>and</w:t>
      </w:r>
      <w:r>
        <w:rPr>
          <w:spacing w:val="-8"/>
        </w:rPr>
        <w:t xml:space="preserve"> </w:t>
      </w:r>
      <w:r>
        <w:t>creating</w:t>
      </w:r>
      <w:r>
        <w:rPr>
          <w:spacing w:val="-7"/>
        </w:rPr>
        <w:t xml:space="preserve"> </w:t>
      </w:r>
      <w:r>
        <w:t>custom</w:t>
      </w:r>
      <w:r>
        <w:rPr>
          <w:spacing w:val="-8"/>
        </w:rPr>
        <w:t xml:space="preserve"> </w:t>
      </w:r>
      <w:r>
        <w:t>widgets</w:t>
      </w:r>
      <w:r>
        <w:rPr>
          <w:spacing w:val="-7"/>
        </w:rPr>
        <w:t xml:space="preserve"> </w:t>
      </w:r>
      <w:r>
        <w:t>and</w:t>
      </w:r>
      <w:r>
        <w:rPr>
          <w:spacing w:val="-7"/>
        </w:rPr>
        <w:t xml:space="preserve"> </w:t>
      </w:r>
      <w:r>
        <w:t>resolving</w:t>
      </w:r>
      <w:r>
        <w:rPr>
          <w:spacing w:val="-7"/>
        </w:rPr>
        <w:t xml:space="preserve"> </w:t>
      </w:r>
      <w:r>
        <w:t>service</w:t>
      </w:r>
      <w:r>
        <w:rPr>
          <w:spacing w:val="-6"/>
        </w:rPr>
        <w:t xml:space="preserve"> </w:t>
      </w:r>
      <w:r>
        <w:t>portal</w:t>
      </w:r>
      <w:r>
        <w:rPr>
          <w:spacing w:val="-9"/>
        </w:rPr>
        <w:t xml:space="preserve"> </w:t>
      </w:r>
      <w:r>
        <w:rPr>
          <w:spacing w:val="-2"/>
        </w:rPr>
        <w:t>issues</w:t>
      </w:r>
    </w:p>
    <w:p w14:paraId="0C0ACD5D">
      <w:pPr>
        <w:pStyle w:val="style179"/>
        <w:numPr>
          <w:ilvl w:val="0"/>
          <w:numId w:val="1"/>
        </w:numPr>
        <w:tabs>
          <w:tab w:val="left" w:leader="none" w:pos="359"/>
        </w:tabs>
        <w:spacing w:before="1"/>
        <w:ind w:left="359" w:hanging="359"/>
        <w:jc w:val="both"/>
        <w:rPr/>
      </w:pPr>
      <w:r>
        <w:t>Worked</w:t>
      </w:r>
      <w:r>
        <w:rPr>
          <w:spacing w:val="-8"/>
        </w:rPr>
        <w:t xml:space="preserve"> </w:t>
      </w:r>
      <w:r>
        <w:t>on</w:t>
      </w:r>
      <w:r>
        <w:rPr>
          <w:spacing w:val="-12"/>
        </w:rPr>
        <w:t xml:space="preserve"> </w:t>
      </w:r>
      <w:r>
        <w:t>dashboards</w:t>
      </w:r>
      <w:r>
        <w:rPr>
          <w:spacing w:val="-10"/>
        </w:rPr>
        <w:t xml:space="preserve"> </w:t>
      </w:r>
      <w:r>
        <w:t>and</w:t>
      </w:r>
      <w:r>
        <w:rPr>
          <w:spacing w:val="-9"/>
        </w:rPr>
        <w:t xml:space="preserve"> </w:t>
      </w:r>
      <w:r>
        <w:rPr>
          <w:spacing w:val="-2"/>
        </w:rPr>
        <w:t>reports.</w:t>
      </w:r>
    </w:p>
    <w:p w14:paraId="157518F8">
      <w:pPr>
        <w:pStyle w:val="style179"/>
        <w:numPr>
          <w:ilvl w:val="0"/>
          <w:numId w:val="1"/>
        </w:numPr>
        <w:tabs>
          <w:tab w:val="left" w:leader="none" w:pos="360"/>
        </w:tabs>
        <w:ind w:right="359"/>
        <w:jc w:val="both"/>
        <w:rPr/>
      </w:pPr>
      <w:r>
        <w:t>Extensively Implemented ServiceNow process of implementation for Incident Management, Change Management, Asset Management, Service Request Management (Service-Catalog)</w:t>
      </w:r>
    </w:p>
    <w:p w14:paraId="484B8DB4">
      <w:pPr>
        <w:pStyle w:val="style179"/>
        <w:numPr>
          <w:ilvl w:val="0"/>
          <w:numId w:val="1"/>
        </w:numPr>
        <w:tabs>
          <w:tab w:val="left" w:leader="none" w:pos="360"/>
        </w:tabs>
        <w:spacing w:before="1"/>
        <w:ind w:right="359"/>
        <w:jc w:val="both"/>
        <w:rPr/>
      </w:pPr>
      <w:r>
        <w:t>Utilized</w:t>
      </w:r>
      <w:r>
        <w:rPr>
          <w:spacing w:val="-5"/>
        </w:rPr>
        <w:t xml:space="preserve"> </w:t>
      </w:r>
      <w:r>
        <w:t>Java</w:t>
      </w:r>
      <w:r>
        <w:rPr>
          <w:spacing w:val="-6"/>
        </w:rPr>
        <w:t xml:space="preserve"> </w:t>
      </w:r>
      <w:r>
        <w:t>Scripting</w:t>
      </w:r>
      <w:r>
        <w:rPr>
          <w:spacing w:val="-6"/>
        </w:rPr>
        <w:t xml:space="preserve"> </w:t>
      </w:r>
      <w:r>
        <w:t>to</w:t>
      </w:r>
      <w:r>
        <w:rPr>
          <w:spacing w:val="-5"/>
        </w:rPr>
        <w:t xml:space="preserve"> </w:t>
      </w:r>
      <w:r>
        <w:t>deliver</w:t>
      </w:r>
      <w:r>
        <w:rPr>
          <w:spacing w:val="-5"/>
        </w:rPr>
        <w:t xml:space="preserve"> </w:t>
      </w:r>
      <w:r>
        <w:t>solutions</w:t>
      </w:r>
      <w:r>
        <w:rPr>
          <w:spacing w:val="-9"/>
        </w:rPr>
        <w:t xml:space="preserve"> </w:t>
      </w:r>
      <w:r>
        <w:t>that</w:t>
      </w:r>
      <w:r>
        <w:rPr>
          <w:spacing w:val="-7"/>
        </w:rPr>
        <w:t xml:space="preserve"> </w:t>
      </w:r>
      <w:r>
        <w:t>automate</w:t>
      </w:r>
      <w:r>
        <w:rPr>
          <w:spacing w:val="-5"/>
        </w:rPr>
        <w:t xml:space="preserve"> </w:t>
      </w:r>
      <w:r>
        <w:t>and</w:t>
      </w:r>
      <w:r>
        <w:rPr>
          <w:spacing w:val="-6"/>
        </w:rPr>
        <w:t xml:space="preserve"> </w:t>
      </w:r>
      <w:r>
        <w:t>audit</w:t>
      </w:r>
      <w:r>
        <w:rPr>
          <w:spacing w:val="-8"/>
        </w:rPr>
        <w:t xml:space="preserve"> </w:t>
      </w:r>
      <w:r>
        <w:t>business</w:t>
      </w:r>
      <w:r>
        <w:rPr>
          <w:spacing w:val="-7"/>
        </w:rPr>
        <w:t xml:space="preserve"> </w:t>
      </w:r>
      <w:r>
        <w:t>processes</w:t>
      </w:r>
      <w:r>
        <w:rPr>
          <w:spacing w:val="-5"/>
        </w:rPr>
        <w:t xml:space="preserve"> </w:t>
      </w:r>
      <w:r>
        <w:t>using</w:t>
      </w:r>
      <w:r>
        <w:rPr>
          <w:spacing w:val="-8"/>
        </w:rPr>
        <w:t xml:space="preserve"> </w:t>
      </w:r>
      <w:r>
        <w:t>UI</w:t>
      </w:r>
      <w:r>
        <w:rPr>
          <w:spacing w:val="-5"/>
        </w:rPr>
        <w:t xml:space="preserve"> </w:t>
      </w:r>
      <w:r>
        <w:t>Policy,</w:t>
      </w:r>
      <w:r>
        <w:rPr>
          <w:spacing w:val="-8"/>
        </w:rPr>
        <w:t xml:space="preserve"> </w:t>
      </w:r>
      <w:r>
        <w:t>Client</w:t>
      </w:r>
      <w:r>
        <w:rPr>
          <w:spacing w:val="-7"/>
        </w:rPr>
        <w:t xml:space="preserve"> </w:t>
      </w:r>
      <w:r>
        <w:t>Script,</w:t>
      </w:r>
      <w:r>
        <w:rPr>
          <w:spacing w:val="-7"/>
        </w:rPr>
        <w:t xml:space="preserve"> </w:t>
      </w:r>
      <w:r>
        <w:t>UI Action, and Business Rules</w:t>
      </w:r>
    </w:p>
    <w:p w14:paraId="1588014B">
      <w:pPr>
        <w:pStyle w:val="style179"/>
        <w:numPr>
          <w:ilvl w:val="0"/>
          <w:numId w:val="1"/>
        </w:numPr>
        <w:tabs>
          <w:tab w:val="left" w:leader="none" w:pos="360"/>
        </w:tabs>
        <w:ind w:right="360"/>
        <w:jc w:val="both"/>
        <w:rPr/>
      </w:pPr>
      <w:r>
        <w:rPr>
          <w:spacing w:val="-2"/>
        </w:rPr>
        <w:t>Configuration</w:t>
      </w:r>
      <w:r>
        <w:rPr>
          <w:spacing w:val="-3"/>
        </w:rPr>
        <w:t xml:space="preserve"> </w:t>
      </w:r>
      <w:r>
        <w:rPr>
          <w:spacing w:val="-2"/>
        </w:rPr>
        <w:t>and</w:t>
      </w:r>
      <w:r>
        <w:rPr>
          <w:spacing w:val="-4"/>
        </w:rPr>
        <w:t xml:space="preserve"> </w:t>
      </w:r>
      <w:r>
        <w:rPr>
          <w:spacing w:val="-2"/>
        </w:rPr>
        <w:t>customization</w:t>
      </w:r>
      <w:r>
        <w:rPr>
          <w:spacing w:val="-3"/>
        </w:rPr>
        <w:t xml:space="preserve"> </w:t>
      </w:r>
      <w:r>
        <w:rPr>
          <w:spacing w:val="-2"/>
        </w:rPr>
        <w:t>of</w:t>
      </w:r>
      <w:r>
        <w:rPr>
          <w:spacing w:val="-3"/>
        </w:rPr>
        <w:t xml:space="preserve"> </w:t>
      </w:r>
      <w:r>
        <w:rPr>
          <w:spacing w:val="-2"/>
        </w:rPr>
        <w:t>Help</w:t>
      </w:r>
      <w:r>
        <w:rPr>
          <w:spacing w:val="-4"/>
        </w:rPr>
        <w:t xml:space="preserve"> </w:t>
      </w:r>
      <w:r>
        <w:rPr>
          <w:spacing w:val="-2"/>
        </w:rPr>
        <w:t>Desk and</w:t>
      </w:r>
      <w:r>
        <w:rPr>
          <w:spacing w:val="-4"/>
        </w:rPr>
        <w:t xml:space="preserve"> </w:t>
      </w:r>
      <w:r>
        <w:rPr>
          <w:spacing w:val="-2"/>
        </w:rPr>
        <w:t>different Modules</w:t>
      </w:r>
      <w:r>
        <w:rPr>
          <w:spacing w:val="-3"/>
        </w:rPr>
        <w:t xml:space="preserve"> </w:t>
      </w:r>
      <w:r>
        <w:rPr>
          <w:spacing w:val="-2"/>
        </w:rPr>
        <w:t>including</w:t>
      </w:r>
      <w:r>
        <w:rPr>
          <w:spacing w:val="-4"/>
        </w:rPr>
        <w:t xml:space="preserve"> </w:t>
      </w:r>
      <w:r>
        <w:rPr>
          <w:spacing w:val="-2"/>
        </w:rPr>
        <w:t>Business Rules,</w:t>
      </w:r>
      <w:r>
        <w:rPr>
          <w:spacing w:val="-5"/>
        </w:rPr>
        <w:t xml:space="preserve"> </w:t>
      </w:r>
      <w:r>
        <w:rPr>
          <w:spacing w:val="-2"/>
        </w:rPr>
        <w:t>Client Scripts,</w:t>
      </w:r>
      <w:r>
        <w:rPr>
          <w:spacing w:val="-5"/>
        </w:rPr>
        <w:t xml:space="preserve"> </w:t>
      </w:r>
      <w:r>
        <w:rPr>
          <w:spacing w:val="-2"/>
        </w:rPr>
        <w:t xml:space="preserve">Dictionary </w:t>
      </w:r>
      <w:r>
        <w:t>Overrides, UI</w:t>
      </w:r>
      <w:r>
        <w:rPr>
          <w:spacing w:val="-1"/>
        </w:rPr>
        <w:t xml:space="preserve"> </w:t>
      </w:r>
      <w:r>
        <w:t>Policies and</w:t>
      </w:r>
      <w:r>
        <w:rPr>
          <w:spacing w:val="-1"/>
        </w:rPr>
        <w:t xml:space="preserve"> </w:t>
      </w:r>
      <w:r>
        <w:t>UI Actions</w:t>
      </w:r>
      <w:r>
        <w:rPr>
          <w:spacing w:val="-1"/>
        </w:rPr>
        <w:t xml:space="preserve"> </w:t>
      </w:r>
      <w:r>
        <w:t>based</w:t>
      </w:r>
      <w:r>
        <w:rPr>
          <w:spacing w:val="-1"/>
        </w:rPr>
        <w:t xml:space="preserve"> </w:t>
      </w:r>
      <w:r>
        <w:t>on user requirements.</w:t>
      </w:r>
      <w:r>
        <w:rPr>
          <w:spacing w:val="-1"/>
        </w:rPr>
        <w:t xml:space="preserve"> </w:t>
      </w:r>
      <w:r>
        <w:t>Defined the functional needs</w:t>
      </w:r>
      <w:r>
        <w:rPr>
          <w:spacing w:val="-1"/>
        </w:rPr>
        <w:t xml:space="preserve"> </w:t>
      </w:r>
      <w:r>
        <w:t>for</w:t>
      </w:r>
      <w:r>
        <w:rPr>
          <w:spacing w:val="-1"/>
        </w:rPr>
        <w:t xml:space="preserve"> </w:t>
      </w:r>
      <w:r>
        <w:t>our</w:t>
      </w:r>
      <w:r>
        <w:rPr>
          <w:spacing w:val="-1"/>
        </w:rPr>
        <w:t xml:space="preserve"> </w:t>
      </w:r>
      <w:r>
        <w:t>ITSM system, ServiceNow, and architected the specific implementation.</w:t>
      </w:r>
    </w:p>
    <w:p w14:paraId="1DA657FD">
      <w:pPr>
        <w:pStyle w:val="style179"/>
        <w:numPr>
          <w:ilvl w:val="0"/>
          <w:numId w:val="1"/>
        </w:numPr>
        <w:tabs>
          <w:tab w:val="left" w:leader="none" w:pos="359"/>
        </w:tabs>
        <w:ind w:left="359" w:hanging="359"/>
        <w:jc w:val="both"/>
        <w:rPr/>
      </w:pPr>
      <w:r>
        <w:t>Experience</w:t>
      </w:r>
      <w:r>
        <w:rPr>
          <w:spacing w:val="-7"/>
        </w:rPr>
        <w:t xml:space="preserve"> </w:t>
      </w:r>
      <w:r>
        <w:t>in</w:t>
      </w:r>
      <w:r>
        <w:rPr>
          <w:spacing w:val="-9"/>
        </w:rPr>
        <w:t xml:space="preserve"> </w:t>
      </w:r>
      <w:r>
        <w:t>developing</w:t>
      </w:r>
      <w:r>
        <w:rPr>
          <w:spacing w:val="-8"/>
        </w:rPr>
        <w:t xml:space="preserve"> </w:t>
      </w:r>
      <w:r>
        <w:t>Content</w:t>
      </w:r>
      <w:r>
        <w:rPr>
          <w:spacing w:val="-8"/>
        </w:rPr>
        <w:t xml:space="preserve"> </w:t>
      </w:r>
      <w:r>
        <w:t>Management</w:t>
      </w:r>
      <w:r>
        <w:rPr>
          <w:spacing w:val="-7"/>
        </w:rPr>
        <w:t xml:space="preserve"> </w:t>
      </w:r>
      <w:r>
        <w:t>System</w:t>
      </w:r>
      <w:r>
        <w:rPr>
          <w:spacing w:val="-9"/>
        </w:rPr>
        <w:t xml:space="preserve"> </w:t>
      </w:r>
      <w:r>
        <w:t>(CMS)</w:t>
      </w:r>
      <w:r>
        <w:rPr>
          <w:spacing w:val="-7"/>
        </w:rPr>
        <w:t xml:space="preserve"> </w:t>
      </w:r>
      <w:r>
        <w:t>and</w:t>
      </w:r>
      <w:r>
        <w:rPr>
          <w:spacing w:val="-8"/>
        </w:rPr>
        <w:t xml:space="preserve"> </w:t>
      </w:r>
      <w:r>
        <w:t>Jelly</w:t>
      </w:r>
      <w:r>
        <w:rPr>
          <w:spacing w:val="-7"/>
        </w:rPr>
        <w:t xml:space="preserve"> </w:t>
      </w:r>
      <w:r>
        <w:t>Scripting</w:t>
      </w:r>
      <w:r>
        <w:rPr>
          <w:spacing w:val="-8"/>
        </w:rPr>
        <w:t xml:space="preserve"> </w:t>
      </w:r>
      <w:r>
        <w:t>solutions</w:t>
      </w:r>
      <w:r>
        <w:rPr>
          <w:spacing w:val="-10"/>
        </w:rPr>
        <w:t xml:space="preserve"> </w:t>
      </w:r>
      <w:r>
        <w:t>on</w:t>
      </w:r>
      <w:r>
        <w:rPr>
          <w:spacing w:val="-8"/>
        </w:rPr>
        <w:t xml:space="preserve"> </w:t>
      </w:r>
      <w:r>
        <w:rPr>
          <w:spacing w:val="-2"/>
        </w:rPr>
        <w:t>ServiceNow</w:t>
      </w:r>
    </w:p>
    <w:p w14:paraId="118A522A">
      <w:pPr>
        <w:pStyle w:val="style179"/>
        <w:numPr>
          <w:ilvl w:val="0"/>
          <w:numId w:val="1"/>
        </w:numPr>
        <w:tabs>
          <w:tab w:val="left" w:leader="none" w:pos="360"/>
        </w:tabs>
        <w:ind w:right="361"/>
        <w:jc w:val="both"/>
        <w:rPr/>
      </w:pPr>
      <w:r>
        <w:t>Responsible</w:t>
      </w:r>
      <w:r>
        <w:rPr>
          <w:spacing w:val="-5"/>
        </w:rPr>
        <w:t xml:space="preserve"> </w:t>
      </w:r>
      <w:r>
        <w:t>for</w:t>
      </w:r>
      <w:r>
        <w:rPr>
          <w:spacing w:val="-6"/>
        </w:rPr>
        <w:t xml:space="preserve"> </w:t>
      </w:r>
      <w:r>
        <w:t>creating</w:t>
      </w:r>
      <w:r>
        <w:rPr>
          <w:spacing w:val="-5"/>
        </w:rPr>
        <w:t xml:space="preserve"> </w:t>
      </w:r>
      <w:r>
        <w:t>homepages</w:t>
      </w:r>
      <w:r>
        <w:rPr>
          <w:spacing w:val="-6"/>
        </w:rPr>
        <w:t xml:space="preserve"> </w:t>
      </w:r>
      <w:r>
        <w:t>including</w:t>
      </w:r>
      <w:r>
        <w:rPr>
          <w:spacing w:val="-5"/>
        </w:rPr>
        <w:t xml:space="preserve"> </w:t>
      </w:r>
      <w:r>
        <w:t>basic</w:t>
      </w:r>
      <w:r>
        <w:rPr>
          <w:spacing w:val="-5"/>
        </w:rPr>
        <w:t xml:space="preserve"> </w:t>
      </w:r>
      <w:r>
        <w:t>Reporting.</w:t>
      </w:r>
      <w:r>
        <w:rPr>
          <w:spacing w:val="-5"/>
        </w:rPr>
        <w:t xml:space="preserve"> </w:t>
      </w:r>
      <w:r>
        <w:t>Analyzed</w:t>
      </w:r>
      <w:r>
        <w:rPr>
          <w:spacing w:val="-5"/>
        </w:rPr>
        <w:t xml:space="preserve"> </w:t>
      </w:r>
      <w:r>
        <w:t>various</w:t>
      </w:r>
      <w:r>
        <w:rPr>
          <w:spacing w:val="-5"/>
        </w:rPr>
        <w:t xml:space="preserve"> </w:t>
      </w:r>
      <w:r>
        <w:t>problems</w:t>
      </w:r>
      <w:r>
        <w:rPr>
          <w:spacing w:val="-6"/>
        </w:rPr>
        <w:t xml:space="preserve"> </w:t>
      </w:r>
      <w:r>
        <w:t>and</w:t>
      </w:r>
      <w:r>
        <w:rPr>
          <w:spacing w:val="-5"/>
        </w:rPr>
        <w:t xml:space="preserve"> </w:t>
      </w:r>
      <w:r>
        <w:t>created</w:t>
      </w:r>
      <w:r>
        <w:rPr>
          <w:spacing w:val="-6"/>
        </w:rPr>
        <w:t xml:space="preserve"> </w:t>
      </w:r>
      <w:r>
        <w:t>new</w:t>
      </w:r>
      <w:r>
        <w:rPr>
          <w:spacing w:val="-4"/>
        </w:rPr>
        <w:t xml:space="preserve"> </w:t>
      </w:r>
      <w:r>
        <w:t>solutions and new techniques.</w:t>
      </w:r>
    </w:p>
    <w:p w14:paraId="027ED327">
      <w:pPr>
        <w:pStyle w:val="style179"/>
        <w:numPr>
          <w:ilvl w:val="0"/>
          <w:numId w:val="1"/>
        </w:numPr>
        <w:tabs>
          <w:tab w:val="left" w:leader="none" w:pos="359"/>
        </w:tabs>
        <w:spacing w:lineRule="exact" w:line="279"/>
        <w:ind w:left="359" w:hanging="359"/>
        <w:jc w:val="both"/>
        <w:rPr/>
      </w:pPr>
      <w:r>
        <w:t>Worked</w:t>
      </w:r>
      <w:r>
        <w:rPr>
          <w:spacing w:val="-8"/>
        </w:rPr>
        <w:t xml:space="preserve"> </w:t>
      </w:r>
      <w:r>
        <w:t>on</w:t>
      </w:r>
      <w:r>
        <w:rPr>
          <w:spacing w:val="-11"/>
        </w:rPr>
        <w:t xml:space="preserve"> </w:t>
      </w:r>
      <w:r>
        <w:t>CMDB</w:t>
      </w:r>
      <w:r>
        <w:rPr>
          <w:spacing w:val="-7"/>
        </w:rPr>
        <w:t xml:space="preserve"> </w:t>
      </w:r>
      <w:r>
        <w:t>and</w:t>
      </w:r>
      <w:r>
        <w:rPr>
          <w:spacing w:val="-10"/>
        </w:rPr>
        <w:t xml:space="preserve"> </w:t>
      </w:r>
      <w:r>
        <w:t>Asset</w:t>
      </w:r>
      <w:r>
        <w:rPr>
          <w:spacing w:val="-7"/>
        </w:rPr>
        <w:t xml:space="preserve"> </w:t>
      </w:r>
      <w:r>
        <w:t>management.</w:t>
      </w:r>
      <w:r>
        <w:rPr>
          <w:spacing w:val="-10"/>
        </w:rPr>
        <w:t xml:space="preserve"> </w:t>
      </w:r>
      <w:r>
        <w:t>Performed</w:t>
      </w:r>
      <w:r>
        <w:rPr>
          <w:spacing w:val="-10"/>
        </w:rPr>
        <w:t xml:space="preserve"> </w:t>
      </w:r>
      <w:r>
        <w:t>Data</w:t>
      </w:r>
      <w:r>
        <w:rPr>
          <w:spacing w:val="-8"/>
        </w:rPr>
        <w:t xml:space="preserve"> </w:t>
      </w:r>
      <w:r>
        <w:t>migration</w:t>
      </w:r>
      <w:r>
        <w:rPr>
          <w:spacing w:val="-9"/>
        </w:rPr>
        <w:t xml:space="preserve"> </w:t>
      </w:r>
      <w:r>
        <w:t>to</w:t>
      </w:r>
      <w:r>
        <w:rPr>
          <w:spacing w:val="-9"/>
        </w:rPr>
        <w:t xml:space="preserve"> </w:t>
      </w:r>
      <w:r>
        <w:t>import</w:t>
      </w:r>
      <w:r>
        <w:rPr>
          <w:spacing w:val="-8"/>
        </w:rPr>
        <w:t xml:space="preserve"> </w:t>
      </w:r>
      <w:r>
        <w:t>data</w:t>
      </w:r>
      <w:r>
        <w:rPr>
          <w:spacing w:val="-7"/>
        </w:rPr>
        <w:t xml:space="preserve"> </w:t>
      </w:r>
      <w:r>
        <w:t>from</w:t>
      </w:r>
      <w:r>
        <w:rPr>
          <w:spacing w:val="-11"/>
        </w:rPr>
        <w:t xml:space="preserve"> </w:t>
      </w:r>
      <w:r>
        <w:rPr>
          <w:spacing w:val="-2"/>
        </w:rPr>
        <w:t>other.</w:t>
      </w:r>
    </w:p>
    <w:p w14:paraId="567733FE">
      <w:pPr>
        <w:pStyle w:val="style179"/>
        <w:numPr>
          <w:ilvl w:val="0"/>
          <w:numId w:val="1"/>
        </w:numPr>
        <w:tabs>
          <w:tab w:val="left" w:leader="none" w:pos="360"/>
        </w:tabs>
        <w:spacing w:before="1"/>
        <w:ind w:right="364"/>
        <w:jc w:val="both"/>
        <w:rPr/>
      </w:pPr>
      <w:r>
        <w:t xml:space="preserve">Applications and external databases. Implementing ServiceNow Discovery and CMDB and integrating with Change </w:t>
      </w:r>
      <w:r>
        <w:rPr>
          <w:spacing w:val="-2"/>
        </w:rPr>
        <w:t>management</w:t>
      </w:r>
    </w:p>
    <w:p w14:paraId="3612734A">
      <w:pPr>
        <w:pStyle w:val="style179"/>
        <w:numPr>
          <w:ilvl w:val="0"/>
          <w:numId w:val="1"/>
        </w:numPr>
        <w:tabs>
          <w:tab w:val="left" w:leader="none" w:pos="359"/>
        </w:tabs>
        <w:spacing w:before="1"/>
        <w:ind w:left="359" w:hanging="359"/>
        <w:jc w:val="both"/>
        <w:rPr/>
      </w:pPr>
      <w:r>
        <w:t>Created</w:t>
      </w:r>
      <w:r>
        <w:rPr>
          <w:spacing w:val="-13"/>
        </w:rPr>
        <w:t xml:space="preserve"> </w:t>
      </w:r>
      <w:r>
        <w:t>Update</w:t>
      </w:r>
      <w:r>
        <w:rPr>
          <w:spacing w:val="-12"/>
        </w:rPr>
        <w:t xml:space="preserve"> </w:t>
      </w:r>
      <w:r>
        <w:t>sets</w:t>
      </w:r>
      <w:r>
        <w:rPr>
          <w:spacing w:val="-11"/>
        </w:rPr>
        <w:t xml:space="preserve"> </w:t>
      </w:r>
      <w:r>
        <w:t>to</w:t>
      </w:r>
      <w:r>
        <w:rPr>
          <w:spacing w:val="-10"/>
        </w:rPr>
        <w:t xml:space="preserve"> </w:t>
      </w:r>
      <w:r>
        <w:t>move</w:t>
      </w:r>
      <w:r>
        <w:rPr>
          <w:spacing w:val="-11"/>
        </w:rPr>
        <w:t xml:space="preserve"> </w:t>
      </w:r>
      <w:r>
        <w:t>customizations</w:t>
      </w:r>
      <w:r>
        <w:rPr>
          <w:spacing w:val="-11"/>
        </w:rPr>
        <w:t xml:space="preserve"> </w:t>
      </w:r>
      <w:r>
        <w:t>between</w:t>
      </w:r>
      <w:r>
        <w:rPr>
          <w:spacing w:val="-12"/>
        </w:rPr>
        <w:t xml:space="preserve"> </w:t>
      </w:r>
      <w:r>
        <w:t>different</w:t>
      </w:r>
      <w:r>
        <w:rPr>
          <w:spacing w:val="-11"/>
        </w:rPr>
        <w:t xml:space="preserve"> </w:t>
      </w:r>
      <w:r>
        <w:rPr>
          <w:spacing w:val="-2"/>
        </w:rPr>
        <w:t>systems.</w:t>
      </w:r>
    </w:p>
    <w:p w14:paraId="7CDDAA75">
      <w:pPr>
        <w:pStyle w:val="style179"/>
        <w:numPr>
          <w:ilvl w:val="0"/>
          <w:numId w:val="1"/>
        </w:numPr>
        <w:tabs>
          <w:tab w:val="left" w:leader="none" w:pos="360"/>
        </w:tabs>
        <w:spacing w:before="2" w:lineRule="auto" w:line="237"/>
        <w:ind w:right="355"/>
        <w:jc w:val="both"/>
        <w:rPr/>
      </w:pPr>
      <w:r>
        <w:rPr>
          <w:spacing w:val="-2"/>
        </w:rPr>
        <w:t>Preparing</w:t>
      </w:r>
      <w:r>
        <w:rPr>
          <w:spacing w:val="-6"/>
        </w:rPr>
        <w:t xml:space="preserve"> </w:t>
      </w:r>
      <w:r>
        <w:rPr>
          <w:spacing w:val="-2"/>
        </w:rPr>
        <w:t>Implementation</w:t>
      </w:r>
      <w:r>
        <w:rPr>
          <w:spacing w:val="-7"/>
        </w:rPr>
        <w:t xml:space="preserve"> </w:t>
      </w:r>
      <w:r>
        <w:rPr>
          <w:spacing w:val="-2"/>
        </w:rPr>
        <w:t>Plan</w:t>
      </w:r>
      <w:r>
        <w:rPr>
          <w:spacing w:val="-6"/>
        </w:rPr>
        <w:t xml:space="preserve"> </w:t>
      </w:r>
      <w:r>
        <w:rPr>
          <w:spacing w:val="-2"/>
        </w:rPr>
        <w:t>for</w:t>
      </w:r>
      <w:r>
        <w:rPr>
          <w:spacing w:val="-5"/>
        </w:rPr>
        <w:t xml:space="preserve"> </w:t>
      </w:r>
      <w:r>
        <w:rPr>
          <w:spacing w:val="-2"/>
        </w:rPr>
        <w:t>every</w:t>
      </w:r>
      <w:r>
        <w:rPr>
          <w:spacing w:val="-4"/>
        </w:rPr>
        <w:t xml:space="preserve"> </w:t>
      </w:r>
      <w:r>
        <w:rPr>
          <w:spacing w:val="-2"/>
        </w:rPr>
        <w:t>release</w:t>
      </w:r>
      <w:r>
        <w:rPr>
          <w:spacing w:val="-4"/>
        </w:rPr>
        <w:t xml:space="preserve"> </w:t>
      </w:r>
      <w:r>
        <w:rPr>
          <w:spacing w:val="-2"/>
        </w:rPr>
        <w:t>in</w:t>
      </w:r>
      <w:r>
        <w:rPr>
          <w:spacing w:val="-6"/>
        </w:rPr>
        <w:t xml:space="preserve"> </w:t>
      </w:r>
      <w:r>
        <w:rPr>
          <w:spacing w:val="-2"/>
        </w:rPr>
        <w:t>ServiceNow</w:t>
      </w:r>
      <w:r>
        <w:rPr>
          <w:spacing w:val="-8"/>
        </w:rPr>
        <w:t xml:space="preserve"> </w:t>
      </w:r>
      <w:r>
        <w:rPr>
          <w:spacing w:val="-2"/>
        </w:rPr>
        <w:t>and</w:t>
      </w:r>
      <w:r>
        <w:rPr>
          <w:spacing w:val="-6"/>
        </w:rPr>
        <w:t xml:space="preserve"> </w:t>
      </w:r>
      <w:r>
        <w:rPr>
          <w:spacing w:val="-2"/>
        </w:rPr>
        <w:t>provide</w:t>
      </w:r>
      <w:r>
        <w:rPr>
          <w:spacing w:val="-4"/>
        </w:rPr>
        <w:t xml:space="preserve"> </w:t>
      </w:r>
      <w:r>
        <w:rPr>
          <w:spacing w:val="-2"/>
        </w:rPr>
        <w:t>Walkthrough</w:t>
      </w:r>
      <w:r>
        <w:rPr>
          <w:spacing w:val="-6"/>
        </w:rPr>
        <w:t xml:space="preserve"> </w:t>
      </w:r>
      <w:r>
        <w:rPr>
          <w:spacing w:val="-2"/>
        </w:rPr>
        <w:t>to</w:t>
      </w:r>
      <w:r>
        <w:rPr>
          <w:spacing w:val="-7"/>
        </w:rPr>
        <w:t xml:space="preserve"> </w:t>
      </w:r>
      <w:r>
        <w:rPr>
          <w:spacing w:val="-2"/>
        </w:rPr>
        <w:t>the</w:t>
      </w:r>
      <w:r>
        <w:rPr>
          <w:spacing w:val="-4"/>
        </w:rPr>
        <w:t xml:space="preserve"> </w:t>
      </w:r>
      <w:r>
        <w:rPr>
          <w:spacing w:val="-2"/>
        </w:rPr>
        <w:t>entire</w:t>
      </w:r>
      <w:r>
        <w:rPr>
          <w:spacing w:val="-4"/>
        </w:rPr>
        <w:t xml:space="preserve"> </w:t>
      </w:r>
      <w:r>
        <w:rPr>
          <w:spacing w:val="-2"/>
        </w:rPr>
        <w:t>team</w:t>
      </w:r>
      <w:r>
        <w:rPr>
          <w:spacing w:val="-6"/>
        </w:rPr>
        <w:t xml:space="preserve"> </w:t>
      </w:r>
      <w:r>
        <w:rPr>
          <w:spacing w:val="-2"/>
        </w:rPr>
        <w:t>to</w:t>
      </w:r>
      <w:r>
        <w:rPr>
          <w:spacing w:val="-4"/>
        </w:rPr>
        <w:t xml:space="preserve"> </w:t>
      </w:r>
      <w:r>
        <w:rPr>
          <w:spacing w:val="-2"/>
        </w:rPr>
        <w:t xml:space="preserve">execute </w:t>
      </w:r>
      <w:r>
        <w:t>the steps.</w:t>
      </w:r>
    </w:p>
    <w:p w14:paraId="5EE13CC5">
      <w:pPr>
        <w:pStyle w:val="style179"/>
        <w:numPr>
          <w:ilvl w:val="0"/>
          <w:numId w:val="1"/>
        </w:numPr>
        <w:tabs>
          <w:tab w:val="left" w:leader="none" w:pos="360"/>
        </w:tabs>
        <w:spacing w:before="2"/>
        <w:ind w:right="360"/>
        <w:jc w:val="both"/>
        <w:rPr/>
      </w:pPr>
      <w:r>
        <w:t>Developed</w:t>
      </w:r>
      <w:r>
        <w:rPr>
          <w:spacing w:val="-4"/>
        </w:rPr>
        <w:t xml:space="preserve"> </w:t>
      </w:r>
      <w:r>
        <w:t>solutions</w:t>
      </w:r>
      <w:r>
        <w:rPr>
          <w:spacing w:val="-6"/>
        </w:rPr>
        <w:t xml:space="preserve"> </w:t>
      </w:r>
      <w:r>
        <w:t>using</w:t>
      </w:r>
      <w:r>
        <w:rPr>
          <w:spacing w:val="-4"/>
        </w:rPr>
        <w:t xml:space="preserve"> </w:t>
      </w:r>
      <w:r>
        <w:t>JavaScript,</w:t>
      </w:r>
      <w:r>
        <w:rPr>
          <w:spacing w:val="-3"/>
        </w:rPr>
        <w:t xml:space="preserve"> </w:t>
      </w:r>
      <w:r>
        <w:t>Web</w:t>
      </w:r>
      <w:r>
        <w:rPr>
          <w:spacing w:val="-4"/>
        </w:rPr>
        <w:t xml:space="preserve"> </w:t>
      </w:r>
      <w:r>
        <w:t>Services,</w:t>
      </w:r>
      <w:r>
        <w:rPr>
          <w:spacing w:val="-3"/>
        </w:rPr>
        <w:t xml:space="preserve"> </w:t>
      </w:r>
      <w:r>
        <w:t>SOAP,</w:t>
      </w:r>
      <w:r>
        <w:rPr>
          <w:spacing w:val="-3"/>
        </w:rPr>
        <w:t xml:space="preserve"> </w:t>
      </w:r>
      <w:r>
        <w:t>and</w:t>
      </w:r>
      <w:r>
        <w:rPr>
          <w:spacing w:val="-4"/>
        </w:rPr>
        <w:t xml:space="preserve"> </w:t>
      </w:r>
      <w:r>
        <w:t>other</w:t>
      </w:r>
      <w:r>
        <w:rPr>
          <w:spacing w:val="-3"/>
        </w:rPr>
        <w:t xml:space="preserve"> </w:t>
      </w:r>
      <w:r>
        <w:t>web</w:t>
      </w:r>
      <w:r>
        <w:rPr>
          <w:spacing w:val="-4"/>
        </w:rPr>
        <w:t xml:space="preserve"> </w:t>
      </w:r>
      <w:r>
        <w:t>technologies</w:t>
      </w:r>
      <w:r>
        <w:rPr>
          <w:spacing w:val="-3"/>
        </w:rPr>
        <w:t xml:space="preserve"> </w:t>
      </w:r>
      <w:r>
        <w:t>to</w:t>
      </w:r>
      <w:r>
        <w:rPr>
          <w:spacing w:val="-2"/>
        </w:rPr>
        <w:t xml:space="preserve"> </w:t>
      </w:r>
      <w:r>
        <w:t>integrate</w:t>
      </w:r>
      <w:r>
        <w:rPr>
          <w:spacing w:val="-3"/>
        </w:rPr>
        <w:t xml:space="preserve"> </w:t>
      </w:r>
      <w:r>
        <w:t>ServiceNow</w:t>
      </w:r>
      <w:r>
        <w:rPr>
          <w:spacing w:val="-3"/>
        </w:rPr>
        <w:t xml:space="preserve"> </w:t>
      </w:r>
      <w:r>
        <w:t>with internal / external systems and tools.</w:t>
      </w:r>
    </w:p>
    <w:p w14:paraId="01E52B8F">
      <w:pPr>
        <w:pStyle w:val="style179"/>
        <w:jc w:val="both"/>
        <w:rPr/>
        <w:sectPr>
          <w:pgSz w:w="12240" w:h="15840" w:orient="portrait"/>
          <w:pgMar w:top="640" w:right="360" w:bottom="280" w:left="720" w:header="720" w:footer="720" w:gutter="0"/>
          <w:cols w:space="720"/>
        </w:sectPr>
      </w:pPr>
    </w:p>
    <w:p w14:paraId="4FC4C632">
      <w:pPr>
        <w:pStyle w:val="style179"/>
        <w:numPr>
          <w:ilvl w:val="0"/>
          <w:numId w:val="1"/>
        </w:numPr>
        <w:tabs>
          <w:tab w:val="left" w:leader="none" w:pos="360"/>
        </w:tabs>
        <w:spacing w:before="79"/>
        <w:ind w:right="359"/>
        <w:jc w:val="both"/>
        <w:rPr/>
      </w:pPr>
      <w:r>
        <w:t>Performed</w:t>
      </w:r>
      <w:r>
        <w:rPr>
          <w:spacing w:val="-9"/>
        </w:rPr>
        <w:t xml:space="preserve"> </w:t>
      </w:r>
      <w:r>
        <w:t>System</w:t>
      </w:r>
      <w:r>
        <w:rPr>
          <w:spacing w:val="-9"/>
        </w:rPr>
        <w:t xml:space="preserve"> </w:t>
      </w:r>
      <w:r>
        <w:t>and</w:t>
      </w:r>
      <w:r>
        <w:rPr>
          <w:spacing w:val="-9"/>
        </w:rPr>
        <w:t xml:space="preserve"> </w:t>
      </w:r>
      <w:r>
        <w:t>integration</w:t>
      </w:r>
      <w:r>
        <w:rPr>
          <w:spacing w:val="-9"/>
        </w:rPr>
        <w:t xml:space="preserve"> </w:t>
      </w:r>
      <w:r>
        <w:t>testing</w:t>
      </w:r>
      <w:r>
        <w:rPr>
          <w:spacing w:val="-9"/>
        </w:rPr>
        <w:t xml:space="preserve"> </w:t>
      </w:r>
      <w:r>
        <w:t>with</w:t>
      </w:r>
      <w:r>
        <w:rPr>
          <w:spacing w:val="-9"/>
        </w:rPr>
        <w:t xml:space="preserve"> </w:t>
      </w:r>
      <w:r>
        <w:t>sample/live</w:t>
      </w:r>
      <w:r>
        <w:rPr>
          <w:spacing w:val="-9"/>
        </w:rPr>
        <w:t xml:space="preserve"> </w:t>
      </w:r>
      <w:r>
        <w:t>data</w:t>
      </w:r>
      <w:r>
        <w:rPr>
          <w:spacing w:val="-9"/>
        </w:rPr>
        <w:t xml:space="preserve"> </w:t>
      </w:r>
      <w:r>
        <w:t>with</w:t>
      </w:r>
      <w:r>
        <w:rPr>
          <w:spacing w:val="-9"/>
        </w:rPr>
        <w:t xml:space="preserve"> </w:t>
      </w:r>
      <w:r>
        <w:t>Support</w:t>
      </w:r>
      <w:r>
        <w:rPr>
          <w:spacing w:val="-9"/>
        </w:rPr>
        <w:t xml:space="preserve"> </w:t>
      </w:r>
      <w:r>
        <w:t>Services</w:t>
      </w:r>
      <w:r>
        <w:rPr>
          <w:spacing w:val="-11"/>
        </w:rPr>
        <w:t xml:space="preserve"> </w:t>
      </w:r>
      <w:r>
        <w:t>team.</w:t>
      </w:r>
      <w:r>
        <w:rPr>
          <w:spacing w:val="-9"/>
        </w:rPr>
        <w:t xml:space="preserve"> </w:t>
      </w:r>
      <w:r>
        <w:t>Budget</w:t>
      </w:r>
      <w:r>
        <w:rPr>
          <w:spacing w:val="-9"/>
        </w:rPr>
        <w:t xml:space="preserve"> </w:t>
      </w:r>
      <w:r>
        <w:t>management</w:t>
      </w:r>
      <w:r>
        <w:rPr>
          <w:spacing w:val="-9"/>
        </w:rPr>
        <w:t xml:space="preserve"> </w:t>
      </w:r>
      <w:r>
        <w:t>for all ITSM, Service desk and QA departments</w:t>
      </w:r>
    </w:p>
    <w:p w14:paraId="4AF43D50">
      <w:pPr>
        <w:pStyle w:val="style66"/>
        <w:spacing w:before="1"/>
        <w:ind w:left="0" w:firstLine="0"/>
        <w:rPr/>
      </w:pPr>
      <w:r>
        <w:rPr>
          <w:b/>
        </w:rPr>
        <w:t>Environment:</w:t>
      </w:r>
      <w:r>
        <w:rPr>
          <w:b/>
          <w:spacing w:val="-10"/>
        </w:rPr>
        <w:t xml:space="preserve"> </w:t>
      </w:r>
      <w:r>
        <w:t>ServiceNow</w:t>
      </w:r>
      <w:r>
        <w:rPr>
          <w:spacing w:val="-10"/>
        </w:rPr>
        <w:t xml:space="preserve"> </w:t>
      </w:r>
      <w:r>
        <w:t>Orlando,</w:t>
      </w:r>
      <w:r>
        <w:rPr>
          <w:spacing w:val="-7"/>
        </w:rPr>
        <w:t xml:space="preserve"> </w:t>
      </w:r>
      <w:r>
        <w:t>Paris,</w:t>
      </w:r>
      <w:r>
        <w:rPr>
          <w:spacing w:val="-8"/>
        </w:rPr>
        <w:t xml:space="preserve"> </w:t>
      </w:r>
      <w:r>
        <w:t>Quebec,</w:t>
      </w:r>
      <w:r>
        <w:rPr>
          <w:spacing w:val="-9"/>
        </w:rPr>
        <w:t xml:space="preserve"> </w:t>
      </w:r>
      <w:r>
        <w:t>Rome,</w:t>
      </w:r>
      <w:r>
        <w:rPr>
          <w:spacing w:val="-8"/>
        </w:rPr>
        <w:t xml:space="preserve"> </w:t>
      </w:r>
      <w:r>
        <w:t>ITIL,</w:t>
      </w:r>
      <w:r>
        <w:rPr>
          <w:spacing w:val="-8"/>
        </w:rPr>
        <w:t xml:space="preserve"> </w:t>
      </w:r>
      <w:r>
        <w:t>ITSM,</w:t>
      </w:r>
      <w:r>
        <w:rPr>
          <w:spacing w:val="-7"/>
        </w:rPr>
        <w:t xml:space="preserve"> </w:t>
      </w:r>
      <w:r>
        <w:t>HTML,</w:t>
      </w:r>
      <w:r>
        <w:rPr>
          <w:spacing w:val="-8"/>
        </w:rPr>
        <w:t xml:space="preserve"> </w:t>
      </w:r>
      <w:r>
        <w:t>JavaScript,</w:t>
      </w:r>
      <w:r>
        <w:rPr>
          <w:spacing w:val="-8"/>
        </w:rPr>
        <w:t xml:space="preserve"> </w:t>
      </w:r>
      <w:r>
        <w:t>Web</w:t>
      </w:r>
      <w:r>
        <w:rPr>
          <w:spacing w:val="-7"/>
        </w:rPr>
        <w:t xml:space="preserve"> </w:t>
      </w:r>
      <w:r>
        <w:rPr>
          <w:spacing w:val="-2"/>
        </w:rPr>
        <w:t>services.</w:t>
      </w:r>
    </w:p>
    <w:p w14:paraId="16E10C0B">
      <w:pPr>
        <w:pStyle w:val="style1"/>
        <w:tabs>
          <w:tab w:val="left" w:leader="none" w:pos="8994"/>
        </w:tabs>
        <w:spacing w:before="267"/>
        <w:rPr/>
      </w:pPr>
      <w:r>
        <w:rPr>
          <w:spacing w:val="-2"/>
        </w:rPr>
        <w:t>Client:</w:t>
      </w:r>
      <w:r>
        <w:rPr>
          <w:spacing w:val="-7"/>
        </w:rPr>
        <w:t xml:space="preserve"> </w:t>
      </w:r>
      <w:r>
        <w:rPr>
          <w:spacing w:val="-2"/>
        </w:rPr>
        <w:t>Qualcomm</w:t>
      </w:r>
      <w:r>
        <w:rPr>
          <w:spacing w:val="-2"/>
        </w:rPr>
        <w:t>,</w:t>
      </w:r>
      <w:r>
        <w:rPr>
          <w:spacing w:val="-2"/>
        </w:rPr>
        <w:t xml:space="preserve"> Bangalore,</w:t>
      </w:r>
      <w:r>
        <w:rPr>
          <w:spacing w:val="-5"/>
        </w:rPr>
        <w:t xml:space="preserve"> </w:t>
      </w:r>
      <w:r>
        <w:rPr>
          <w:spacing w:val="-4"/>
        </w:rPr>
        <w:t>India</w:t>
      </w:r>
      <w:r>
        <w:tab/>
      </w:r>
      <w:r>
        <w:t>Sept</w:t>
      </w:r>
      <w:r>
        <w:rPr>
          <w:spacing w:val="-6"/>
        </w:rPr>
        <w:t xml:space="preserve"> </w:t>
      </w:r>
      <w:r>
        <w:t>201</w:t>
      </w:r>
      <w:r>
        <w:t>5</w:t>
      </w:r>
      <w:r>
        <w:rPr>
          <w:spacing w:val="-1"/>
        </w:rPr>
        <w:t xml:space="preserve"> </w:t>
      </w:r>
      <w:r>
        <w:t>-</w:t>
      </w:r>
      <w:r>
        <w:rPr>
          <w:spacing w:val="-3"/>
        </w:rPr>
        <w:t xml:space="preserve"> </w:t>
      </w:r>
      <w:r>
        <w:t>Aug</w:t>
      </w:r>
      <w:r>
        <w:rPr>
          <w:spacing w:val="-2"/>
        </w:rPr>
        <w:t xml:space="preserve"> </w:t>
      </w:r>
      <w:r>
        <w:rPr>
          <w:spacing w:val="-4"/>
        </w:rPr>
        <w:t>201</w:t>
      </w:r>
      <w:r>
        <w:rPr>
          <w:spacing w:val="-4"/>
        </w:rPr>
        <w:t>8</w:t>
      </w:r>
    </w:p>
    <w:p w14:paraId="5297BDA3">
      <w:pPr>
        <w:pStyle w:val="style0"/>
        <w:ind w:right="7876"/>
        <w:rPr>
          <w:b/>
        </w:rPr>
      </w:pPr>
      <w:r>
        <w:rPr>
          <w:b/>
        </w:rPr>
        <w:t>Role:</w:t>
      </w:r>
      <w:r>
        <w:rPr>
          <w:b/>
          <w:spacing w:val="-13"/>
        </w:rPr>
        <w:t xml:space="preserve"> </w:t>
      </w:r>
      <w:r>
        <w:rPr>
          <w:b/>
        </w:rPr>
        <w:t>ServiceNow</w:t>
      </w:r>
      <w:r>
        <w:rPr>
          <w:b/>
          <w:spacing w:val="-12"/>
        </w:rPr>
        <w:t xml:space="preserve"> </w:t>
      </w:r>
      <w:r>
        <w:rPr>
          <w:b/>
        </w:rPr>
        <w:t xml:space="preserve">Developer/Admin </w:t>
      </w:r>
      <w:r>
        <w:rPr>
          <w:b/>
          <w:spacing w:val="-2"/>
        </w:rPr>
        <w:t>Responsibilities:</w:t>
      </w:r>
    </w:p>
    <w:p w14:paraId="22530689">
      <w:pPr>
        <w:pStyle w:val="style179"/>
        <w:numPr>
          <w:ilvl w:val="0"/>
          <w:numId w:val="1"/>
        </w:numPr>
        <w:tabs>
          <w:tab w:val="left" w:leader="none" w:pos="359"/>
        </w:tabs>
        <w:spacing w:before="1"/>
        <w:ind w:left="359" w:hanging="359"/>
        <w:jc w:val="both"/>
        <w:rPr/>
      </w:pPr>
      <w:r>
        <w:t>Service</w:t>
      </w:r>
      <w:r>
        <w:rPr>
          <w:spacing w:val="-9"/>
        </w:rPr>
        <w:t xml:space="preserve"> </w:t>
      </w:r>
      <w:r>
        <w:t>catalog</w:t>
      </w:r>
      <w:r>
        <w:rPr>
          <w:spacing w:val="-10"/>
        </w:rPr>
        <w:t xml:space="preserve"> </w:t>
      </w:r>
      <w:r>
        <w:t>development</w:t>
      </w:r>
      <w:r>
        <w:rPr>
          <w:spacing w:val="-8"/>
        </w:rPr>
        <w:t xml:space="preserve"> </w:t>
      </w:r>
      <w:r>
        <w:t>which</w:t>
      </w:r>
      <w:r>
        <w:rPr>
          <w:spacing w:val="-11"/>
        </w:rPr>
        <w:t xml:space="preserve"> </w:t>
      </w:r>
      <w:r>
        <w:t>includes</w:t>
      </w:r>
      <w:r>
        <w:rPr>
          <w:spacing w:val="-10"/>
        </w:rPr>
        <w:t xml:space="preserve"> </w:t>
      </w:r>
      <w:r>
        <w:t>workflow</w:t>
      </w:r>
      <w:r>
        <w:rPr>
          <w:spacing w:val="-11"/>
        </w:rPr>
        <w:t xml:space="preserve"> </w:t>
      </w:r>
      <w:r>
        <w:t>designing,</w:t>
      </w:r>
      <w:r>
        <w:rPr>
          <w:spacing w:val="-8"/>
        </w:rPr>
        <w:t xml:space="preserve"> </w:t>
      </w:r>
      <w:r>
        <w:t>creating</w:t>
      </w:r>
      <w:r>
        <w:rPr>
          <w:spacing w:val="-10"/>
        </w:rPr>
        <w:t xml:space="preserve"> </w:t>
      </w:r>
      <w:r>
        <w:t>new</w:t>
      </w:r>
      <w:r>
        <w:rPr>
          <w:spacing w:val="-8"/>
        </w:rPr>
        <w:t xml:space="preserve"> </w:t>
      </w:r>
      <w:r>
        <w:t>catalog</w:t>
      </w:r>
      <w:r>
        <w:rPr>
          <w:spacing w:val="-9"/>
        </w:rPr>
        <w:t xml:space="preserve"> </w:t>
      </w:r>
      <w:r>
        <w:t>items,</w:t>
      </w:r>
      <w:r>
        <w:rPr>
          <w:spacing w:val="-9"/>
        </w:rPr>
        <w:t xml:space="preserve"> </w:t>
      </w:r>
      <w:r>
        <w:t>and</w:t>
      </w:r>
      <w:r>
        <w:rPr>
          <w:spacing w:val="-10"/>
        </w:rPr>
        <w:t xml:space="preserve"> </w:t>
      </w:r>
      <w:r>
        <w:t>execution</w:t>
      </w:r>
      <w:r>
        <w:rPr>
          <w:spacing w:val="-11"/>
        </w:rPr>
        <w:t xml:space="preserve"> </w:t>
      </w:r>
      <w:r>
        <w:rPr>
          <w:spacing w:val="-2"/>
        </w:rPr>
        <w:t>plans.</w:t>
      </w:r>
    </w:p>
    <w:p w14:paraId="662E73F5">
      <w:pPr>
        <w:pStyle w:val="style179"/>
        <w:numPr>
          <w:ilvl w:val="0"/>
          <w:numId w:val="1"/>
        </w:numPr>
        <w:tabs>
          <w:tab w:val="left" w:leader="none" w:pos="359"/>
        </w:tabs>
        <w:spacing w:lineRule="exact" w:line="279"/>
        <w:ind w:left="359" w:hanging="359"/>
        <w:jc w:val="both"/>
        <w:rPr/>
      </w:pPr>
      <w:r>
        <w:t>Wrote</w:t>
      </w:r>
      <w:r>
        <w:rPr>
          <w:spacing w:val="-13"/>
        </w:rPr>
        <w:t xml:space="preserve"> </w:t>
      </w:r>
      <w:r>
        <w:t>client-side</w:t>
      </w:r>
      <w:r>
        <w:rPr>
          <w:spacing w:val="-12"/>
        </w:rPr>
        <w:t xml:space="preserve"> </w:t>
      </w:r>
      <w:r>
        <w:t>scripts</w:t>
      </w:r>
      <w:r>
        <w:rPr>
          <w:spacing w:val="-12"/>
        </w:rPr>
        <w:t xml:space="preserve"> </w:t>
      </w:r>
      <w:r>
        <w:t>according</w:t>
      </w:r>
      <w:r>
        <w:rPr>
          <w:spacing w:val="-13"/>
        </w:rPr>
        <w:t xml:space="preserve"> </w:t>
      </w:r>
      <w:r>
        <w:t>to</w:t>
      </w:r>
      <w:r>
        <w:rPr>
          <w:spacing w:val="-10"/>
        </w:rPr>
        <w:t xml:space="preserve"> </w:t>
      </w:r>
      <w:r>
        <w:rPr>
          <w:spacing w:val="-2"/>
        </w:rPr>
        <w:t>requirements.</w:t>
      </w:r>
    </w:p>
    <w:p w14:paraId="1F237511">
      <w:pPr>
        <w:pStyle w:val="style179"/>
        <w:numPr>
          <w:ilvl w:val="0"/>
          <w:numId w:val="1"/>
        </w:numPr>
        <w:tabs>
          <w:tab w:val="left" w:leader="none" w:pos="360"/>
        </w:tabs>
        <w:ind w:right="362"/>
        <w:jc w:val="both"/>
        <w:rPr/>
      </w:pPr>
      <w:r>
        <w:t xml:space="preserve">Integrated 3rd party ITSM tools such as BMC Remedy, Freshdesk, Jira and Service First with scripted REST APIs and SOAP web services. Worked on AWS Voice Calling integration to ensure smooth operation of ITSM and CSM </w:t>
      </w:r>
      <w:r>
        <w:rPr>
          <w:spacing w:val="-2"/>
        </w:rPr>
        <w:t>applications.</w:t>
      </w:r>
    </w:p>
    <w:p w14:paraId="2E4ED8B4">
      <w:pPr>
        <w:pStyle w:val="style179"/>
        <w:numPr>
          <w:ilvl w:val="0"/>
          <w:numId w:val="1"/>
        </w:numPr>
        <w:tabs>
          <w:tab w:val="left" w:leader="none" w:pos="360"/>
        </w:tabs>
        <w:spacing w:before="1"/>
        <w:ind w:right="357"/>
        <w:jc w:val="both"/>
        <w:rPr/>
      </w:pPr>
      <w:r>
        <w:rPr>
          <w:spacing w:val="-2"/>
        </w:rPr>
        <w:t>Integrated Salesforce</w:t>
      </w:r>
      <w:r>
        <w:rPr>
          <w:spacing w:val="-3"/>
        </w:rPr>
        <w:t xml:space="preserve"> </w:t>
      </w:r>
      <w:r>
        <w:rPr>
          <w:spacing w:val="-2"/>
        </w:rPr>
        <w:t>for</w:t>
      </w:r>
      <w:r>
        <w:rPr>
          <w:spacing w:val="-6"/>
        </w:rPr>
        <w:t xml:space="preserve"> </w:t>
      </w:r>
      <w:r>
        <w:rPr>
          <w:spacing w:val="-2"/>
        </w:rPr>
        <w:t>your Customer</w:t>
      </w:r>
      <w:r>
        <w:rPr>
          <w:spacing w:val="-4"/>
        </w:rPr>
        <w:t xml:space="preserve"> </w:t>
      </w:r>
      <w:r>
        <w:rPr>
          <w:spacing w:val="-2"/>
        </w:rPr>
        <w:t>Service</w:t>
      </w:r>
      <w:r>
        <w:rPr>
          <w:spacing w:val="-3"/>
        </w:rPr>
        <w:t xml:space="preserve"> </w:t>
      </w:r>
      <w:r>
        <w:rPr>
          <w:spacing w:val="-2"/>
        </w:rPr>
        <w:t>Management (CSM)</w:t>
      </w:r>
      <w:r>
        <w:rPr>
          <w:spacing w:val="-3"/>
        </w:rPr>
        <w:t xml:space="preserve"> </w:t>
      </w:r>
      <w:r>
        <w:rPr>
          <w:spacing w:val="-2"/>
        </w:rPr>
        <w:t>and Field Service</w:t>
      </w:r>
      <w:r>
        <w:rPr>
          <w:spacing w:val="-3"/>
        </w:rPr>
        <w:t xml:space="preserve"> </w:t>
      </w:r>
      <w:r>
        <w:rPr>
          <w:spacing w:val="-2"/>
        </w:rPr>
        <w:t>Management</w:t>
      </w:r>
      <w:r>
        <w:rPr>
          <w:spacing w:val="-3"/>
        </w:rPr>
        <w:t xml:space="preserve"> </w:t>
      </w:r>
      <w:r>
        <w:rPr>
          <w:spacing w:val="-2"/>
        </w:rPr>
        <w:t>(FSM)</w:t>
      </w:r>
      <w:r>
        <w:rPr>
          <w:spacing w:val="-4"/>
        </w:rPr>
        <w:t xml:space="preserve"> </w:t>
      </w:r>
      <w:r>
        <w:rPr>
          <w:spacing w:val="-2"/>
        </w:rPr>
        <w:t xml:space="preserve">applications </w:t>
      </w:r>
      <w:r>
        <w:t>configured use cases and included error-handling mechanisms.</w:t>
      </w:r>
    </w:p>
    <w:p w14:paraId="21DC4ED4">
      <w:pPr>
        <w:pStyle w:val="style179"/>
        <w:numPr>
          <w:ilvl w:val="0"/>
          <w:numId w:val="1"/>
        </w:numPr>
        <w:tabs>
          <w:tab w:val="left" w:leader="none" w:pos="360"/>
        </w:tabs>
        <w:ind w:right="361"/>
        <w:jc w:val="both"/>
        <w:rPr/>
      </w:pPr>
      <w:r>
        <w:t>Configured machine learning and predictive intelligence to search for potential vulnerabilities (VR) using keywords descriptive by SecOps implementations.</w:t>
      </w:r>
    </w:p>
    <w:p w14:paraId="1BC8E1E6">
      <w:pPr>
        <w:pStyle w:val="style179"/>
        <w:numPr>
          <w:ilvl w:val="0"/>
          <w:numId w:val="1"/>
        </w:numPr>
        <w:tabs>
          <w:tab w:val="left" w:leader="none" w:pos="360"/>
        </w:tabs>
        <w:ind w:right="360"/>
        <w:jc w:val="both"/>
        <w:rPr/>
      </w:pPr>
      <w:r>
        <w:t>Worked in the multi-currency area of IT Business Management (ITBM), Demand Management, Idea Service Catalog, and Project Portfolio Management (PPM)</w:t>
      </w:r>
    </w:p>
    <w:p w14:paraId="048F07F4">
      <w:pPr>
        <w:pStyle w:val="style179"/>
        <w:numPr>
          <w:ilvl w:val="0"/>
          <w:numId w:val="1"/>
        </w:numPr>
        <w:tabs>
          <w:tab w:val="left" w:leader="none" w:pos="359"/>
        </w:tabs>
        <w:ind w:left="359" w:hanging="359"/>
        <w:jc w:val="both"/>
        <w:rPr/>
      </w:pPr>
      <w:r>
        <w:t>Worked</w:t>
      </w:r>
      <w:r>
        <w:rPr>
          <w:spacing w:val="-9"/>
        </w:rPr>
        <w:t xml:space="preserve"> </w:t>
      </w:r>
      <w:r>
        <w:t>on</w:t>
      </w:r>
      <w:r>
        <w:rPr>
          <w:spacing w:val="-12"/>
        </w:rPr>
        <w:t xml:space="preserve"> </w:t>
      </w:r>
      <w:r>
        <w:t>service</w:t>
      </w:r>
      <w:r>
        <w:rPr>
          <w:spacing w:val="-10"/>
        </w:rPr>
        <w:t xml:space="preserve"> </w:t>
      </w:r>
      <w:r>
        <w:t>catalog</w:t>
      </w:r>
      <w:r>
        <w:rPr>
          <w:spacing w:val="-11"/>
        </w:rPr>
        <w:t xml:space="preserve"> </w:t>
      </w:r>
      <w:r>
        <w:t>and</w:t>
      </w:r>
      <w:r>
        <w:rPr>
          <w:spacing w:val="-9"/>
        </w:rPr>
        <w:t xml:space="preserve"> </w:t>
      </w:r>
      <w:r>
        <w:t>automation</w:t>
      </w:r>
      <w:r>
        <w:rPr>
          <w:spacing w:val="-8"/>
        </w:rPr>
        <w:t xml:space="preserve"> </w:t>
      </w:r>
      <w:r>
        <w:t>for</w:t>
      </w:r>
      <w:r>
        <w:rPr>
          <w:spacing w:val="-9"/>
        </w:rPr>
        <w:t xml:space="preserve"> </w:t>
      </w:r>
      <w:r>
        <w:t>Active</w:t>
      </w:r>
      <w:r>
        <w:rPr>
          <w:spacing w:val="-10"/>
        </w:rPr>
        <w:t xml:space="preserve"> </w:t>
      </w:r>
      <w:r>
        <w:t>Directory</w:t>
      </w:r>
      <w:r>
        <w:rPr>
          <w:spacing w:val="-10"/>
        </w:rPr>
        <w:t xml:space="preserve"> </w:t>
      </w:r>
      <w:r>
        <w:t>and</w:t>
      </w:r>
      <w:r>
        <w:rPr>
          <w:spacing w:val="-10"/>
        </w:rPr>
        <w:t xml:space="preserve"> </w:t>
      </w:r>
      <w:r>
        <w:t>Exchange</w:t>
      </w:r>
      <w:r>
        <w:rPr>
          <w:spacing w:val="-10"/>
        </w:rPr>
        <w:t xml:space="preserve"> </w:t>
      </w:r>
      <w:r>
        <w:t>Server</w:t>
      </w:r>
      <w:r>
        <w:rPr>
          <w:spacing w:val="-8"/>
        </w:rPr>
        <w:t xml:space="preserve"> </w:t>
      </w:r>
      <w:r>
        <w:t>using</w:t>
      </w:r>
      <w:r>
        <w:rPr>
          <w:spacing w:val="-11"/>
        </w:rPr>
        <w:t xml:space="preserve"> </w:t>
      </w:r>
      <w:r>
        <w:t>orchestration</w:t>
      </w:r>
      <w:r>
        <w:rPr>
          <w:spacing w:val="-11"/>
        </w:rPr>
        <w:t xml:space="preserve"> </w:t>
      </w:r>
      <w:r>
        <w:rPr>
          <w:spacing w:val="-2"/>
        </w:rPr>
        <w:t>workflows.</w:t>
      </w:r>
    </w:p>
    <w:p w14:paraId="7E30D57B">
      <w:pPr>
        <w:pStyle w:val="style179"/>
        <w:numPr>
          <w:ilvl w:val="0"/>
          <w:numId w:val="1"/>
        </w:numPr>
        <w:tabs>
          <w:tab w:val="left" w:leader="none" w:pos="360"/>
        </w:tabs>
        <w:spacing w:before="1"/>
        <w:ind w:right="362"/>
        <w:jc w:val="both"/>
        <w:rPr/>
      </w:pPr>
      <w:r>
        <w:t>Revised service level agreements for vendor service management and implemented SLA/OLA for ITSM's internal support team.</w:t>
      </w:r>
    </w:p>
    <w:p w14:paraId="327AD894">
      <w:pPr>
        <w:pStyle w:val="style179"/>
        <w:numPr>
          <w:ilvl w:val="0"/>
          <w:numId w:val="1"/>
        </w:numPr>
        <w:tabs>
          <w:tab w:val="left" w:leader="none" w:pos="360"/>
        </w:tabs>
        <w:ind w:right="356"/>
        <w:jc w:val="both"/>
        <w:rPr/>
      </w:pPr>
      <w:r>
        <w:t>Experienced</w:t>
      </w:r>
      <w:r>
        <w:rPr>
          <w:spacing w:val="-3"/>
        </w:rPr>
        <w:t xml:space="preserve"> </w:t>
      </w:r>
      <w:r>
        <w:t>in</w:t>
      </w:r>
      <w:r>
        <w:rPr>
          <w:spacing w:val="-4"/>
        </w:rPr>
        <w:t xml:space="preserve"> </w:t>
      </w:r>
      <w:r>
        <w:t>Implementation,</w:t>
      </w:r>
      <w:r>
        <w:rPr>
          <w:spacing w:val="-3"/>
        </w:rPr>
        <w:t xml:space="preserve"> </w:t>
      </w:r>
      <w:r>
        <w:t>Customization,</w:t>
      </w:r>
      <w:r>
        <w:rPr>
          <w:spacing w:val="-3"/>
        </w:rPr>
        <w:t xml:space="preserve"> </w:t>
      </w:r>
      <w:r>
        <w:t>and</w:t>
      </w:r>
      <w:r>
        <w:rPr>
          <w:spacing w:val="-6"/>
        </w:rPr>
        <w:t xml:space="preserve"> </w:t>
      </w:r>
      <w:r>
        <w:t>Maintenance</w:t>
      </w:r>
      <w:r>
        <w:rPr>
          <w:spacing w:val="-4"/>
        </w:rPr>
        <w:t xml:space="preserve"> </w:t>
      </w:r>
      <w:r>
        <w:t>of</w:t>
      </w:r>
      <w:r>
        <w:rPr>
          <w:spacing w:val="-3"/>
        </w:rPr>
        <w:t xml:space="preserve"> </w:t>
      </w:r>
      <w:r>
        <w:t>ITIL</w:t>
      </w:r>
      <w:r>
        <w:rPr>
          <w:spacing w:val="-2"/>
        </w:rPr>
        <w:t xml:space="preserve"> </w:t>
      </w:r>
      <w:r>
        <w:t>modules</w:t>
      </w:r>
      <w:r>
        <w:rPr>
          <w:spacing w:val="-5"/>
        </w:rPr>
        <w:t xml:space="preserve"> </w:t>
      </w:r>
      <w:r>
        <w:t>such</w:t>
      </w:r>
      <w:r>
        <w:rPr>
          <w:spacing w:val="-4"/>
        </w:rPr>
        <w:t xml:space="preserve"> </w:t>
      </w:r>
      <w:r>
        <w:t>as</w:t>
      </w:r>
      <w:r>
        <w:rPr>
          <w:spacing w:val="-5"/>
        </w:rPr>
        <w:t xml:space="preserve"> </w:t>
      </w:r>
      <w:r>
        <w:t>Incident,</w:t>
      </w:r>
      <w:r>
        <w:rPr>
          <w:spacing w:val="-2"/>
        </w:rPr>
        <w:t xml:space="preserve"> </w:t>
      </w:r>
      <w:r>
        <w:t>Change,</w:t>
      </w:r>
      <w:r>
        <w:rPr>
          <w:spacing w:val="-7"/>
        </w:rPr>
        <w:t xml:space="preserve"> </w:t>
      </w:r>
      <w:r>
        <w:t>Problem, Knowledge,</w:t>
      </w:r>
      <w:r>
        <w:rPr>
          <w:spacing w:val="-8"/>
        </w:rPr>
        <w:t xml:space="preserve"> </w:t>
      </w:r>
      <w:r>
        <w:t>Service</w:t>
      </w:r>
      <w:r>
        <w:rPr>
          <w:spacing w:val="-6"/>
        </w:rPr>
        <w:t xml:space="preserve"> </w:t>
      </w:r>
      <w:r>
        <w:t>Catalog,</w:t>
      </w:r>
      <w:r>
        <w:rPr>
          <w:spacing w:val="-6"/>
        </w:rPr>
        <w:t xml:space="preserve"> </w:t>
      </w:r>
      <w:r>
        <w:t>and</w:t>
      </w:r>
      <w:r>
        <w:rPr>
          <w:spacing w:val="-7"/>
        </w:rPr>
        <w:t xml:space="preserve"> </w:t>
      </w:r>
      <w:r>
        <w:t>CMDB</w:t>
      </w:r>
      <w:r>
        <w:rPr>
          <w:spacing w:val="-6"/>
        </w:rPr>
        <w:t xml:space="preserve"> </w:t>
      </w:r>
      <w:r>
        <w:t>in</w:t>
      </w:r>
      <w:r>
        <w:rPr>
          <w:spacing w:val="-8"/>
        </w:rPr>
        <w:t xml:space="preserve"> </w:t>
      </w:r>
      <w:r>
        <w:t>ServiceNow.</w:t>
      </w:r>
      <w:r>
        <w:rPr>
          <w:spacing w:val="-11"/>
        </w:rPr>
        <w:t xml:space="preserve"> </w:t>
      </w:r>
      <w:r>
        <w:t>Created</w:t>
      </w:r>
      <w:r>
        <w:rPr>
          <w:spacing w:val="-9"/>
        </w:rPr>
        <w:t xml:space="preserve"> </w:t>
      </w:r>
      <w:r>
        <w:t>a</w:t>
      </w:r>
      <w:r>
        <w:rPr>
          <w:spacing w:val="-9"/>
        </w:rPr>
        <w:t xml:space="preserve"> </w:t>
      </w:r>
      <w:r>
        <w:t>UI</w:t>
      </w:r>
      <w:r>
        <w:rPr>
          <w:spacing w:val="-7"/>
        </w:rPr>
        <w:t xml:space="preserve"> </w:t>
      </w:r>
      <w:r>
        <w:t>action</w:t>
      </w:r>
      <w:r>
        <w:rPr>
          <w:spacing w:val="-7"/>
        </w:rPr>
        <w:t xml:space="preserve"> </w:t>
      </w:r>
      <w:r>
        <w:t>in</w:t>
      </w:r>
      <w:r>
        <w:rPr>
          <w:spacing w:val="-10"/>
        </w:rPr>
        <w:t xml:space="preserve"> </w:t>
      </w:r>
      <w:r>
        <w:t>ServiceNow</w:t>
      </w:r>
      <w:r>
        <w:rPr>
          <w:spacing w:val="-8"/>
        </w:rPr>
        <w:t xml:space="preserve"> </w:t>
      </w:r>
      <w:r>
        <w:t>to</w:t>
      </w:r>
      <w:r>
        <w:rPr>
          <w:spacing w:val="-7"/>
        </w:rPr>
        <w:t xml:space="preserve"> </w:t>
      </w:r>
      <w:r>
        <w:t>create</w:t>
      </w:r>
      <w:r>
        <w:rPr>
          <w:spacing w:val="-8"/>
        </w:rPr>
        <w:t xml:space="preserve"> </w:t>
      </w:r>
      <w:r>
        <w:t>an</w:t>
      </w:r>
      <w:r>
        <w:rPr>
          <w:spacing w:val="-9"/>
        </w:rPr>
        <w:t xml:space="preserve"> </w:t>
      </w:r>
      <w:r>
        <w:t>on-demand</w:t>
      </w:r>
      <w:r>
        <w:rPr>
          <w:spacing w:val="-7"/>
        </w:rPr>
        <w:t xml:space="preserve"> </w:t>
      </w:r>
      <w:r>
        <w:t>Jira case for scenarios not matching the integration conditions.</w:t>
      </w:r>
    </w:p>
    <w:p w14:paraId="2DD37A36">
      <w:pPr>
        <w:pStyle w:val="style179"/>
        <w:numPr>
          <w:ilvl w:val="0"/>
          <w:numId w:val="1"/>
        </w:numPr>
        <w:tabs>
          <w:tab w:val="left" w:leader="none" w:pos="359"/>
        </w:tabs>
        <w:spacing w:lineRule="exact" w:line="279"/>
        <w:ind w:left="359" w:hanging="359"/>
        <w:jc w:val="both"/>
        <w:rPr/>
      </w:pPr>
      <w:r>
        <w:t>Provided</w:t>
      </w:r>
      <w:r>
        <w:rPr>
          <w:spacing w:val="-6"/>
        </w:rPr>
        <w:t xml:space="preserve"> </w:t>
      </w:r>
      <w:r>
        <w:t>detailed</w:t>
      </w:r>
      <w:r>
        <w:rPr>
          <w:spacing w:val="-6"/>
        </w:rPr>
        <w:t xml:space="preserve"> </w:t>
      </w:r>
      <w:r>
        <w:t>report</w:t>
      </w:r>
      <w:r>
        <w:rPr>
          <w:spacing w:val="-7"/>
        </w:rPr>
        <w:t xml:space="preserve"> </w:t>
      </w:r>
      <w:r>
        <w:t>of</w:t>
      </w:r>
      <w:r>
        <w:rPr>
          <w:spacing w:val="-8"/>
        </w:rPr>
        <w:t xml:space="preserve"> </w:t>
      </w:r>
      <w:r>
        <w:t>Risk</w:t>
      </w:r>
      <w:r>
        <w:rPr>
          <w:spacing w:val="-5"/>
        </w:rPr>
        <w:t xml:space="preserve"> </w:t>
      </w:r>
      <w:r>
        <w:t>and</w:t>
      </w:r>
      <w:r>
        <w:rPr>
          <w:spacing w:val="-6"/>
        </w:rPr>
        <w:t xml:space="preserve"> </w:t>
      </w:r>
      <w:r>
        <w:t>Compliance</w:t>
      </w:r>
      <w:r>
        <w:rPr>
          <w:spacing w:val="-5"/>
        </w:rPr>
        <w:t xml:space="preserve"> </w:t>
      </w:r>
      <w:r>
        <w:t>overview</w:t>
      </w:r>
      <w:r>
        <w:rPr>
          <w:spacing w:val="-4"/>
        </w:rPr>
        <w:t xml:space="preserve"> </w:t>
      </w:r>
      <w:r>
        <w:t>dashboard</w:t>
      </w:r>
      <w:r>
        <w:rPr>
          <w:spacing w:val="-9"/>
        </w:rPr>
        <w:t xml:space="preserve"> </w:t>
      </w:r>
      <w:r>
        <w:t>of</w:t>
      </w:r>
      <w:r>
        <w:rPr>
          <w:spacing w:val="-5"/>
        </w:rPr>
        <w:t xml:space="preserve"> </w:t>
      </w:r>
      <w:r>
        <w:t>all</w:t>
      </w:r>
      <w:r>
        <w:rPr>
          <w:spacing w:val="-8"/>
        </w:rPr>
        <w:t xml:space="preserve"> </w:t>
      </w:r>
      <w:r>
        <w:t>Business</w:t>
      </w:r>
      <w:r>
        <w:rPr>
          <w:spacing w:val="-6"/>
        </w:rPr>
        <w:t xml:space="preserve"> </w:t>
      </w:r>
      <w:r>
        <w:t>Applications</w:t>
      </w:r>
      <w:r>
        <w:rPr>
          <w:spacing w:val="-6"/>
        </w:rPr>
        <w:t xml:space="preserve"> </w:t>
      </w:r>
      <w:r>
        <w:t>in</w:t>
      </w:r>
      <w:r>
        <w:rPr>
          <w:spacing w:val="-8"/>
        </w:rPr>
        <w:t xml:space="preserve"> </w:t>
      </w:r>
      <w:r>
        <w:t>our</w:t>
      </w:r>
      <w:r>
        <w:rPr>
          <w:spacing w:val="-5"/>
        </w:rPr>
        <w:t xml:space="preserve"> </w:t>
      </w:r>
      <w:r>
        <w:rPr>
          <w:spacing w:val="-2"/>
        </w:rPr>
        <w:t>organization.</w:t>
      </w:r>
    </w:p>
    <w:p w14:paraId="2504384B">
      <w:pPr>
        <w:pStyle w:val="style179"/>
        <w:numPr>
          <w:ilvl w:val="0"/>
          <w:numId w:val="1"/>
        </w:numPr>
        <w:tabs>
          <w:tab w:val="left" w:leader="none" w:pos="360"/>
        </w:tabs>
        <w:spacing w:before="1"/>
        <w:ind w:right="362"/>
        <w:rPr/>
      </w:pPr>
      <w:r>
        <w:t>Involved</w:t>
      </w:r>
      <w:r>
        <w:rPr>
          <w:spacing w:val="28"/>
        </w:rPr>
        <w:t xml:space="preserve"> </w:t>
      </w:r>
      <w:r>
        <w:t>in</w:t>
      </w:r>
      <w:r>
        <w:rPr>
          <w:spacing w:val="29"/>
        </w:rPr>
        <w:t xml:space="preserve"> </w:t>
      </w:r>
      <w:r>
        <w:t>implementing</w:t>
      </w:r>
      <w:r>
        <w:rPr>
          <w:spacing w:val="27"/>
        </w:rPr>
        <w:t xml:space="preserve"> </w:t>
      </w:r>
      <w:r>
        <w:t>knowledge</w:t>
      </w:r>
      <w:r>
        <w:rPr>
          <w:spacing w:val="29"/>
        </w:rPr>
        <w:t xml:space="preserve"> </w:t>
      </w:r>
      <w:r>
        <w:t>management</w:t>
      </w:r>
      <w:r>
        <w:rPr>
          <w:spacing w:val="31"/>
        </w:rPr>
        <w:t xml:space="preserve"> </w:t>
      </w:r>
      <w:r>
        <w:t>and</w:t>
      </w:r>
      <w:r>
        <w:rPr>
          <w:spacing w:val="30"/>
        </w:rPr>
        <w:t xml:space="preserve"> </w:t>
      </w:r>
      <w:r>
        <w:t>migrating</w:t>
      </w:r>
      <w:r>
        <w:rPr>
          <w:spacing w:val="30"/>
        </w:rPr>
        <w:t xml:space="preserve"> </w:t>
      </w:r>
      <w:r>
        <w:t>knowledge</w:t>
      </w:r>
      <w:r>
        <w:rPr>
          <w:spacing w:val="29"/>
        </w:rPr>
        <w:t xml:space="preserve"> </w:t>
      </w:r>
      <w:r>
        <w:t>articles</w:t>
      </w:r>
      <w:r>
        <w:rPr>
          <w:spacing w:val="31"/>
        </w:rPr>
        <w:t xml:space="preserve"> </w:t>
      </w:r>
      <w:r>
        <w:t>from</w:t>
      </w:r>
      <w:r>
        <w:rPr>
          <w:spacing w:val="29"/>
        </w:rPr>
        <w:t xml:space="preserve"> </w:t>
      </w:r>
      <w:r>
        <w:t>the</w:t>
      </w:r>
      <w:r>
        <w:rPr>
          <w:spacing w:val="31"/>
        </w:rPr>
        <w:t xml:space="preserve"> </w:t>
      </w:r>
      <w:r>
        <w:t>parent</w:t>
      </w:r>
      <w:r>
        <w:rPr>
          <w:spacing w:val="29"/>
        </w:rPr>
        <w:t xml:space="preserve"> </w:t>
      </w:r>
      <w:r>
        <w:t>company's ServiceNow to the ServiceNow child environment.</w:t>
      </w:r>
    </w:p>
    <w:p w14:paraId="2DF06472">
      <w:pPr>
        <w:pStyle w:val="style179"/>
        <w:numPr>
          <w:ilvl w:val="0"/>
          <w:numId w:val="1"/>
        </w:numPr>
        <w:tabs>
          <w:tab w:val="left" w:leader="none" w:pos="360"/>
        </w:tabs>
        <w:spacing w:before="3" w:lineRule="auto" w:line="237"/>
        <w:ind w:right="358"/>
        <w:rPr/>
      </w:pPr>
      <w:r>
        <w:t>Designed</w:t>
      </w:r>
      <w:r>
        <w:rPr>
          <w:spacing w:val="-13"/>
        </w:rPr>
        <w:t xml:space="preserve"> </w:t>
      </w:r>
      <w:r>
        <w:t>and</w:t>
      </w:r>
      <w:r>
        <w:rPr>
          <w:spacing w:val="-12"/>
        </w:rPr>
        <w:t xml:space="preserve"> </w:t>
      </w:r>
      <w:r>
        <w:t>developed</w:t>
      </w:r>
      <w:r>
        <w:rPr>
          <w:spacing w:val="-13"/>
        </w:rPr>
        <w:t xml:space="preserve"> </w:t>
      </w:r>
      <w:r>
        <w:t>end-to-end</w:t>
      </w:r>
      <w:r>
        <w:rPr>
          <w:spacing w:val="-12"/>
        </w:rPr>
        <w:t xml:space="preserve"> </w:t>
      </w:r>
      <w:r>
        <w:t>IT</w:t>
      </w:r>
      <w:r>
        <w:rPr>
          <w:spacing w:val="-13"/>
        </w:rPr>
        <w:t xml:space="preserve"> </w:t>
      </w:r>
      <w:r>
        <w:t>business</w:t>
      </w:r>
      <w:r>
        <w:rPr>
          <w:spacing w:val="-12"/>
        </w:rPr>
        <w:t xml:space="preserve"> </w:t>
      </w:r>
      <w:r>
        <w:t>management</w:t>
      </w:r>
      <w:r>
        <w:rPr>
          <w:spacing w:val="-13"/>
        </w:rPr>
        <w:t xml:space="preserve"> </w:t>
      </w:r>
      <w:r>
        <w:t>(ITBM)</w:t>
      </w:r>
      <w:r>
        <w:rPr>
          <w:spacing w:val="-12"/>
        </w:rPr>
        <w:t xml:space="preserve"> </w:t>
      </w:r>
      <w:r>
        <w:t>solutions</w:t>
      </w:r>
      <w:r>
        <w:rPr>
          <w:spacing w:val="-12"/>
        </w:rPr>
        <w:t xml:space="preserve"> </w:t>
      </w:r>
      <w:r>
        <w:t>including</w:t>
      </w:r>
      <w:r>
        <w:rPr>
          <w:spacing w:val="-13"/>
        </w:rPr>
        <w:t xml:space="preserve"> </w:t>
      </w:r>
      <w:r>
        <w:t>demand</w:t>
      </w:r>
      <w:r>
        <w:rPr>
          <w:spacing w:val="-12"/>
        </w:rPr>
        <w:t xml:space="preserve"> </w:t>
      </w:r>
      <w:r>
        <w:t>and</w:t>
      </w:r>
      <w:r>
        <w:rPr>
          <w:spacing w:val="-13"/>
        </w:rPr>
        <w:t xml:space="preserve"> </w:t>
      </w:r>
      <w:r>
        <w:t>project</w:t>
      </w:r>
      <w:r>
        <w:rPr>
          <w:spacing w:val="-12"/>
        </w:rPr>
        <w:t xml:space="preserve"> </w:t>
      </w:r>
      <w:r>
        <w:t>portfolio management (PPM).</w:t>
      </w:r>
    </w:p>
    <w:p w14:paraId="7A4A4306">
      <w:pPr>
        <w:pStyle w:val="style179"/>
        <w:numPr>
          <w:ilvl w:val="0"/>
          <w:numId w:val="1"/>
        </w:numPr>
        <w:tabs>
          <w:tab w:val="left" w:leader="none" w:pos="359"/>
        </w:tabs>
        <w:spacing w:before="2"/>
        <w:ind w:left="359" w:hanging="359"/>
        <w:rPr/>
      </w:pPr>
      <w:r>
        <w:t>Redesigned</w:t>
      </w:r>
      <w:r>
        <w:rPr>
          <w:spacing w:val="-8"/>
        </w:rPr>
        <w:t xml:space="preserve"> </w:t>
      </w:r>
      <w:r>
        <w:t>complex</w:t>
      </w:r>
      <w:r>
        <w:rPr>
          <w:spacing w:val="-9"/>
        </w:rPr>
        <w:t xml:space="preserve"> </w:t>
      </w:r>
      <w:r>
        <w:t>workflows</w:t>
      </w:r>
      <w:r>
        <w:rPr>
          <w:spacing w:val="-8"/>
        </w:rPr>
        <w:t xml:space="preserve"> </w:t>
      </w:r>
      <w:r>
        <w:t>to</w:t>
      </w:r>
      <w:r>
        <w:rPr>
          <w:spacing w:val="-6"/>
        </w:rPr>
        <w:t xml:space="preserve"> </w:t>
      </w:r>
      <w:r>
        <w:t>simpler</w:t>
      </w:r>
      <w:r>
        <w:rPr>
          <w:spacing w:val="-8"/>
        </w:rPr>
        <w:t xml:space="preserve"> </w:t>
      </w:r>
      <w:r>
        <w:t>forms</w:t>
      </w:r>
      <w:r>
        <w:rPr>
          <w:spacing w:val="-8"/>
        </w:rPr>
        <w:t xml:space="preserve"> </w:t>
      </w:r>
      <w:r>
        <w:t>using</w:t>
      </w:r>
      <w:r>
        <w:rPr>
          <w:spacing w:val="-10"/>
        </w:rPr>
        <w:t xml:space="preserve"> </w:t>
      </w:r>
      <w:r>
        <w:t>workflow</w:t>
      </w:r>
      <w:r>
        <w:rPr>
          <w:spacing w:val="-9"/>
        </w:rPr>
        <w:t xml:space="preserve"> </w:t>
      </w:r>
      <w:r>
        <w:rPr>
          <w:spacing w:val="-2"/>
        </w:rPr>
        <w:t>editors.</w:t>
      </w:r>
    </w:p>
    <w:p w14:paraId="0DFA46AD">
      <w:pPr>
        <w:pStyle w:val="style179"/>
        <w:numPr>
          <w:ilvl w:val="0"/>
          <w:numId w:val="1"/>
        </w:numPr>
        <w:tabs>
          <w:tab w:val="left" w:leader="none" w:pos="360"/>
        </w:tabs>
        <w:ind w:right="357"/>
        <w:rPr/>
      </w:pPr>
      <w:r>
        <w:t>Implemented</w:t>
      </w:r>
      <w:r>
        <w:rPr>
          <w:spacing w:val="-8"/>
        </w:rPr>
        <w:t xml:space="preserve"> </w:t>
      </w:r>
      <w:r>
        <w:t>IT</w:t>
      </w:r>
      <w:r>
        <w:rPr>
          <w:spacing w:val="-7"/>
        </w:rPr>
        <w:t xml:space="preserve"> </w:t>
      </w:r>
      <w:r>
        <w:t>Software</w:t>
      </w:r>
      <w:r>
        <w:rPr>
          <w:spacing w:val="-7"/>
        </w:rPr>
        <w:t xml:space="preserve"> </w:t>
      </w:r>
      <w:r>
        <w:t>Asset</w:t>
      </w:r>
      <w:r>
        <w:rPr>
          <w:spacing w:val="-7"/>
        </w:rPr>
        <w:t xml:space="preserve"> </w:t>
      </w:r>
      <w:r>
        <w:t>Management</w:t>
      </w:r>
      <w:r>
        <w:rPr>
          <w:spacing w:val="-7"/>
        </w:rPr>
        <w:t xml:space="preserve"> </w:t>
      </w:r>
      <w:r>
        <w:t>solution</w:t>
      </w:r>
      <w:r>
        <w:rPr>
          <w:spacing w:val="-10"/>
        </w:rPr>
        <w:t xml:space="preserve"> </w:t>
      </w:r>
      <w:r>
        <w:t>for</w:t>
      </w:r>
      <w:r>
        <w:rPr>
          <w:spacing w:val="-7"/>
        </w:rPr>
        <w:t xml:space="preserve"> </w:t>
      </w:r>
      <w:r>
        <w:t>HC</w:t>
      </w:r>
      <w:r>
        <w:rPr>
          <w:spacing w:val="-7"/>
        </w:rPr>
        <w:t xml:space="preserve"> </w:t>
      </w:r>
      <w:r>
        <w:t>with</w:t>
      </w:r>
      <w:r>
        <w:rPr>
          <w:spacing w:val="-7"/>
        </w:rPr>
        <w:t xml:space="preserve"> </w:t>
      </w:r>
      <w:r>
        <w:t>SW</w:t>
      </w:r>
      <w:r>
        <w:rPr>
          <w:spacing w:val="-7"/>
        </w:rPr>
        <w:t xml:space="preserve"> </w:t>
      </w:r>
      <w:r>
        <w:t>licensing,</w:t>
      </w:r>
      <w:r>
        <w:rPr>
          <w:spacing w:val="-7"/>
        </w:rPr>
        <w:t xml:space="preserve"> </w:t>
      </w:r>
      <w:r>
        <w:t>counters,</w:t>
      </w:r>
      <w:r>
        <w:rPr>
          <w:spacing w:val="-7"/>
        </w:rPr>
        <w:t xml:space="preserve"> </w:t>
      </w:r>
      <w:r>
        <w:t>results</w:t>
      </w:r>
      <w:r>
        <w:rPr>
          <w:spacing w:val="-7"/>
        </w:rPr>
        <w:t xml:space="preserve"> </w:t>
      </w:r>
      <w:r>
        <w:t>of</w:t>
      </w:r>
      <w:r>
        <w:rPr>
          <w:spacing w:val="-10"/>
        </w:rPr>
        <w:t xml:space="preserve"> </w:t>
      </w:r>
      <w:r>
        <w:t>SW</w:t>
      </w:r>
      <w:r>
        <w:rPr>
          <w:spacing w:val="-7"/>
        </w:rPr>
        <w:t xml:space="preserve"> </w:t>
      </w:r>
      <w:r>
        <w:t>counters,</w:t>
      </w:r>
      <w:r>
        <w:rPr>
          <w:spacing w:val="-7"/>
        </w:rPr>
        <w:t xml:space="preserve"> </w:t>
      </w:r>
      <w:r>
        <w:t xml:space="preserve">and </w:t>
      </w:r>
      <w:r>
        <w:rPr>
          <w:spacing w:val="-2"/>
        </w:rPr>
        <w:t>reports.</w:t>
      </w:r>
    </w:p>
    <w:p w14:paraId="55761A50">
      <w:pPr>
        <w:pStyle w:val="style179"/>
        <w:numPr>
          <w:ilvl w:val="0"/>
          <w:numId w:val="1"/>
        </w:numPr>
        <w:tabs>
          <w:tab w:val="left" w:leader="none" w:pos="360"/>
        </w:tabs>
        <w:spacing w:before="1"/>
        <w:ind w:right="359"/>
        <w:rPr/>
      </w:pPr>
      <w:r>
        <w:t>Created HR cases for employees to record the processing of HR requests, such as a request from an employee for a leave of absence.</w:t>
      </w:r>
    </w:p>
    <w:p w14:paraId="2EDC4322">
      <w:pPr>
        <w:pStyle w:val="style179"/>
        <w:numPr>
          <w:ilvl w:val="0"/>
          <w:numId w:val="1"/>
        </w:numPr>
        <w:tabs>
          <w:tab w:val="left" w:leader="none" w:pos="360"/>
        </w:tabs>
        <w:ind w:right="361"/>
        <w:rPr/>
      </w:pPr>
      <w:r>
        <w:t>Created</w:t>
      </w:r>
      <w:r>
        <w:rPr>
          <w:spacing w:val="-8"/>
        </w:rPr>
        <w:t xml:space="preserve"> </w:t>
      </w:r>
      <w:r>
        <w:t>fully</w:t>
      </w:r>
      <w:r>
        <w:rPr>
          <w:spacing w:val="-8"/>
        </w:rPr>
        <w:t xml:space="preserve"> </w:t>
      </w:r>
      <w:r>
        <w:t>automated</w:t>
      </w:r>
      <w:r>
        <w:rPr>
          <w:spacing w:val="-8"/>
        </w:rPr>
        <w:t xml:space="preserve"> </w:t>
      </w:r>
      <w:r>
        <w:t>CI/CD</w:t>
      </w:r>
      <w:r>
        <w:rPr>
          <w:spacing w:val="-8"/>
        </w:rPr>
        <w:t xml:space="preserve"> </w:t>
      </w:r>
      <w:r>
        <w:t>build</w:t>
      </w:r>
      <w:r>
        <w:rPr>
          <w:spacing w:val="-8"/>
        </w:rPr>
        <w:t xml:space="preserve"> </w:t>
      </w:r>
      <w:r>
        <w:t>and</w:t>
      </w:r>
      <w:r>
        <w:rPr>
          <w:spacing w:val="-8"/>
        </w:rPr>
        <w:t xml:space="preserve"> </w:t>
      </w:r>
      <w:r>
        <w:t>deployment</w:t>
      </w:r>
      <w:r>
        <w:rPr>
          <w:spacing w:val="-8"/>
        </w:rPr>
        <w:t xml:space="preserve"> </w:t>
      </w:r>
      <w:r>
        <w:t>infrastructure</w:t>
      </w:r>
      <w:r>
        <w:rPr>
          <w:spacing w:val="-8"/>
        </w:rPr>
        <w:t xml:space="preserve"> </w:t>
      </w:r>
      <w:r>
        <w:t>and</w:t>
      </w:r>
      <w:r>
        <w:rPr>
          <w:spacing w:val="-8"/>
        </w:rPr>
        <w:t xml:space="preserve"> </w:t>
      </w:r>
      <w:r>
        <w:t>processes</w:t>
      </w:r>
      <w:r>
        <w:rPr>
          <w:spacing w:val="-8"/>
        </w:rPr>
        <w:t xml:space="preserve"> </w:t>
      </w:r>
      <w:r>
        <w:t>for</w:t>
      </w:r>
      <w:r>
        <w:rPr>
          <w:spacing w:val="-8"/>
        </w:rPr>
        <w:t xml:space="preserve"> </w:t>
      </w:r>
      <w:r>
        <w:t>multiple</w:t>
      </w:r>
      <w:r>
        <w:rPr>
          <w:spacing w:val="-8"/>
        </w:rPr>
        <w:t xml:space="preserve"> </w:t>
      </w:r>
      <w:r>
        <w:t>projects</w:t>
      </w:r>
      <w:r>
        <w:rPr>
          <w:spacing w:val="-8"/>
        </w:rPr>
        <w:t xml:space="preserve"> </w:t>
      </w:r>
      <w:r>
        <w:t>using</w:t>
      </w:r>
      <w:r>
        <w:rPr>
          <w:spacing w:val="-8"/>
        </w:rPr>
        <w:t xml:space="preserve"> </w:t>
      </w:r>
      <w:r>
        <w:t>Jenkins, Docker, Kubernetes, Helm, and Bitbucket.</w:t>
      </w:r>
    </w:p>
    <w:p w14:paraId="5308418C">
      <w:pPr>
        <w:pStyle w:val="style179"/>
        <w:numPr>
          <w:ilvl w:val="0"/>
          <w:numId w:val="1"/>
        </w:numPr>
        <w:tabs>
          <w:tab w:val="left" w:leader="none" w:pos="359"/>
        </w:tabs>
        <w:ind w:left="359" w:hanging="359"/>
        <w:rPr/>
      </w:pPr>
      <w:r>
        <w:t>Resolving</w:t>
      </w:r>
      <w:r>
        <w:rPr>
          <w:spacing w:val="-6"/>
        </w:rPr>
        <w:t xml:space="preserve"> </w:t>
      </w:r>
      <w:r>
        <w:t>typical</w:t>
      </w:r>
      <w:r>
        <w:rPr>
          <w:spacing w:val="-7"/>
        </w:rPr>
        <w:t xml:space="preserve"> </w:t>
      </w:r>
      <w:r>
        <w:t>User</w:t>
      </w:r>
      <w:r>
        <w:rPr>
          <w:spacing w:val="-7"/>
        </w:rPr>
        <w:t xml:space="preserve"> </w:t>
      </w:r>
      <w:r>
        <w:t>access</w:t>
      </w:r>
      <w:r>
        <w:rPr>
          <w:spacing w:val="-4"/>
        </w:rPr>
        <w:t xml:space="preserve"> </w:t>
      </w:r>
      <w:r>
        <w:t>and</w:t>
      </w:r>
      <w:r>
        <w:rPr>
          <w:spacing w:val="-6"/>
        </w:rPr>
        <w:t xml:space="preserve"> </w:t>
      </w:r>
      <w:r>
        <w:t>role</w:t>
      </w:r>
      <w:r>
        <w:rPr>
          <w:spacing w:val="-5"/>
        </w:rPr>
        <w:t xml:space="preserve"> </w:t>
      </w:r>
      <w:r>
        <w:t>issues</w:t>
      </w:r>
      <w:r>
        <w:rPr>
          <w:spacing w:val="-6"/>
        </w:rPr>
        <w:t xml:space="preserve"> </w:t>
      </w:r>
      <w:r>
        <w:t>by</w:t>
      </w:r>
      <w:r>
        <w:rPr>
          <w:spacing w:val="-6"/>
        </w:rPr>
        <w:t xml:space="preserve"> </w:t>
      </w:r>
      <w:r>
        <w:t>checking</w:t>
      </w:r>
      <w:r>
        <w:rPr>
          <w:spacing w:val="-6"/>
        </w:rPr>
        <w:t xml:space="preserve"> </w:t>
      </w:r>
      <w:r>
        <w:t>the</w:t>
      </w:r>
      <w:r>
        <w:rPr>
          <w:spacing w:val="-5"/>
        </w:rPr>
        <w:t xml:space="preserve"> </w:t>
      </w:r>
      <w:r>
        <w:t>active</w:t>
      </w:r>
      <w:r>
        <w:rPr>
          <w:spacing w:val="-4"/>
        </w:rPr>
        <w:t xml:space="preserve"> </w:t>
      </w:r>
      <w:r>
        <w:t>directory</w:t>
      </w:r>
      <w:r>
        <w:rPr>
          <w:spacing w:val="-4"/>
        </w:rPr>
        <w:t xml:space="preserve"> </w:t>
      </w:r>
      <w:r>
        <w:t>and</w:t>
      </w:r>
      <w:r>
        <w:rPr>
          <w:spacing w:val="-7"/>
        </w:rPr>
        <w:t xml:space="preserve"> </w:t>
      </w:r>
      <w:r>
        <w:t>users’</w:t>
      </w:r>
      <w:r>
        <w:rPr>
          <w:spacing w:val="-8"/>
        </w:rPr>
        <w:t xml:space="preserve"> </w:t>
      </w:r>
      <w:r>
        <w:rPr>
          <w:spacing w:val="-2"/>
        </w:rPr>
        <w:t>table.</w:t>
      </w:r>
    </w:p>
    <w:p w14:paraId="7EC77BA9">
      <w:pPr>
        <w:pStyle w:val="style66"/>
        <w:ind w:left="0" w:firstLine="0"/>
        <w:rPr/>
      </w:pPr>
      <w:r>
        <w:rPr>
          <w:b/>
        </w:rPr>
        <w:t>Environment:</w:t>
      </w:r>
      <w:r>
        <w:rPr>
          <w:b/>
          <w:spacing w:val="-4"/>
        </w:rPr>
        <w:t xml:space="preserve"> </w:t>
      </w:r>
      <w:r>
        <w:t>ServiceNow,</w:t>
      </w:r>
      <w:r>
        <w:rPr>
          <w:spacing w:val="-6"/>
        </w:rPr>
        <w:t xml:space="preserve"> </w:t>
      </w:r>
      <w:r>
        <w:t>Akarta</w:t>
      </w:r>
      <w:r>
        <w:t>,</w:t>
      </w:r>
      <w:r>
        <w:rPr>
          <w:spacing w:val="-3"/>
        </w:rPr>
        <w:t xml:space="preserve"> </w:t>
      </w:r>
      <w:r>
        <w:t>London,</w:t>
      </w:r>
      <w:r>
        <w:rPr>
          <w:spacing w:val="-6"/>
        </w:rPr>
        <w:t xml:space="preserve"> </w:t>
      </w:r>
      <w:r>
        <w:t>Madrid,</w:t>
      </w:r>
      <w:r>
        <w:rPr>
          <w:spacing w:val="-3"/>
        </w:rPr>
        <w:t xml:space="preserve"> </w:t>
      </w:r>
      <w:r>
        <w:t>New</w:t>
      </w:r>
      <w:r>
        <w:rPr>
          <w:spacing w:val="-3"/>
        </w:rPr>
        <w:t xml:space="preserve"> </w:t>
      </w:r>
      <w:r>
        <w:t>York,</w:t>
      </w:r>
      <w:r>
        <w:rPr>
          <w:spacing w:val="-3"/>
        </w:rPr>
        <w:t xml:space="preserve"> </w:t>
      </w:r>
      <w:r>
        <w:t>Orlando,</w:t>
      </w:r>
      <w:r>
        <w:rPr>
          <w:spacing w:val="-6"/>
        </w:rPr>
        <w:t xml:space="preserve"> </w:t>
      </w:r>
      <w:r>
        <w:t>Paris</w:t>
      </w:r>
      <w:r>
        <w:rPr>
          <w:spacing w:val="-3"/>
        </w:rPr>
        <w:t xml:space="preserve"> </w:t>
      </w:r>
      <w:r>
        <w:t>itil</w:t>
      </w:r>
      <w:r>
        <w:rPr>
          <w:spacing w:val="-6"/>
        </w:rPr>
        <w:t xml:space="preserve"> </w:t>
      </w:r>
      <w:r>
        <w:t>V3,</w:t>
      </w:r>
      <w:r>
        <w:rPr>
          <w:spacing w:val="-3"/>
        </w:rPr>
        <w:t xml:space="preserve"> </w:t>
      </w:r>
      <w:r>
        <w:t>ITSM,</w:t>
      </w:r>
      <w:r>
        <w:rPr>
          <w:spacing w:val="-3"/>
        </w:rPr>
        <w:t xml:space="preserve"> </w:t>
      </w:r>
      <w:r>
        <w:t>JavaScript,</w:t>
      </w:r>
      <w:r>
        <w:rPr>
          <w:spacing w:val="-3"/>
        </w:rPr>
        <w:t xml:space="preserve"> </w:t>
      </w:r>
      <w:r>
        <w:t>JSON,</w:t>
      </w:r>
      <w:r>
        <w:rPr>
          <w:spacing w:val="-6"/>
        </w:rPr>
        <w:t xml:space="preserve"> </w:t>
      </w:r>
      <w:r>
        <w:t>jQuery,</w:t>
      </w:r>
      <w:r>
        <w:rPr>
          <w:spacing w:val="-3"/>
        </w:rPr>
        <w:t xml:space="preserve"> </w:t>
      </w:r>
      <w:r>
        <w:t>Web Services, SOAP, XML, HTML, I frame, UNIX, AJAX, Integrations, SCRUM.</w:t>
      </w:r>
    </w:p>
    <w:p w14:paraId="6A3A8DCF">
      <w:pPr>
        <w:pStyle w:val="style66"/>
        <w:spacing w:lineRule="exact" w:line="267"/>
        <w:ind w:left="0" w:firstLine="0"/>
        <w:rPr/>
      </w:pPr>
    </w:p>
    <w:sectPr>
      <w:pgSz w:w="12240" w:h="15840" w:orient="portrait"/>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E1000EE"/>
    <w:lvl w:ilvl="0" w:tplc="FDE01C64">
      <w:start w:val="1"/>
      <w:numFmt w:val="bullet"/>
      <w:lvlText w:val=""/>
      <w:lvlJc w:val="left"/>
      <w:pPr>
        <w:ind w:left="360" w:hanging="360"/>
      </w:pPr>
      <w:rPr>
        <w:rFonts w:ascii="Symbol" w:cs="Symbol" w:eastAsia="Symbol" w:hAnsi="Symbol" w:hint="default"/>
        <w:b w:val="false"/>
        <w:bCs w:val="false"/>
        <w:i w:val="false"/>
        <w:iCs w:val="false"/>
        <w:spacing w:val="0"/>
        <w:w w:val="100"/>
        <w:sz w:val="22"/>
        <w:szCs w:val="22"/>
        <w:lang w:val="en-US" w:bidi="ar-SA" w:eastAsia="en-US"/>
      </w:rPr>
    </w:lvl>
    <w:lvl w:ilvl="1" w:tplc="9CD2A88A">
      <w:start w:val="1"/>
      <w:numFmt w:val="bullet"/>
      <w:lvlText w:val="•"/>
      <w:lvlJc w:val="left"/>
      <w:pPr>
        <w:ind w:left="1440" w:hanging="360"/>
      </w:pPr>
      <w:rPr>
        <w:rFonts w:hint="default"/>
        <w:lang w:val="en-US" w:bidi="ar-SA" w:eastAsia="en-US"/>
      </w:rPr>
    </w:lvl>
    <w:lvl w:ilvl="2" w:tplc="3D44A594">
      <w:start w:val="1"/>
      <w:numFmt w:val="bullet"/>
      <w:lvlText w:val="•"/>
      <w:lvlJc w:val="left"/>
      <w:pPr>
        <w:ind w:left="2520" w:hanging="360"/>
      </w:pPr>
      <w:rPr>
        <w:rFonts w:hint="default"/>
        <w:lang w:val="en-US" w:bidi="ar-SA" w:eastAsia="en-US"/>
      </w:rPr>
    </w:lvl>
    <w:lvl w:ilvl="3" w:tplc="960A8DB4">
      <w:start w:val="1"/>
      <w:numFmt w:val="bullet"/>
      <w:lvlText w:val="•"/>
      <w:lvlJc w:val="left"/>
      <w:pPr>
        <w:ind w:left="3600" w:hanging="360"/>
      </w:pPr>
      <w:rPr>
        <w:rFonts w:hint="default"/>
        <w:lang w:val="en-US" w:bidi="ar-SA" w:eastAsia="en-US"/>
      </w:rPr>
    </w:lvl>
    <w:lvl w:ilvl="4" w:tplc="A8A07076">
      <w:start w:val="1"/>
      <w:numFmt w:val="bullet"/>
      <w:lvlText w:val="•"/>
      <w:lvlJc w:val="left"/>
      <w:pPr>
        <w:ind w:left="4680" w:hanging="360"/>
      </w:pPr>
      <w:rPr>
        <w:rFonts w:hint="default"/>
        <w:lang w:val="en-US" w:bidi="ar-SA" w:eastAsia="en-US"/>
      </w:rPr>
    </w:lvl>
    <w:lvl w:ilvl="5" w:tplc="DA2EAA24">
      <w:start w:val="1"/>
      <w:numFmt w:val="bullet"/>
      <w:lvlText w:val="•"/>
      <w:lvlJc w:val="left"/>
      <w:pPr>
        <w:ind w:left="5760" w:hanging="360"/>
      </w:pPr>
      <w:rPr>
        <w:rFonts w:hint="default"/>
        <w:lang w:val="en-US" w:bidi="ar-SA" w:eastAsia="en-US"/>
      </w:rPr>
    </w:lvl>
    <w:lvl w:ilvl="6" w:tplc="A3D22B24">
      <w:start w:val="1"/>
      <w:numFmt w:val="bullet"/>
      <w:lvlText w:val="•"/>
      <w:lvlJc w:val="left"/>
      <w:pPr>
        <w:ind w:left="6840" w:hanging="360"/>
      </w:pPr>
      <w:rPr>
        <w:rFonts w:hint="default"/>
        <w:lang w:val="en-US" w:bidi="ar-SA" w:eastAsia="en-US"/>
      </w:rPr>
    </w:lvl>
    <w:lvl w:ilvl="7" w:tplc="8E1C578A">
      <w:start w:val="1"/>
      <w:numFmt w:val="bullet"/>
      <w:lvlText w:val="•"/>
      <w:lvlJc w:val="left"/>
      <w:pPr>
        <w:ind w:left="7920" w:hanging="360"/>
      </w:pPr>
      <w:rPr>
        <w:rFonts w:hint="default"/>
        <w:lang w:val="en-US" w:bidi="ar-SA" w:eastAsia="en-US"/>
      </w:rPr>
    </w:lvl>
    <w:lvl w:ilvl="8" w:tplc="A498FEA0">
      <w:start w:val="1"/>
      <w:numFmt w:val="bullet"/>
      <w:lvlText w:val="•"/>
      <w:lvlJc w:val="left"/>
      <w:pPr>
        <w:ind w:left="9000" w:hanging="360"/>
      </w:pPr>
      <w:rPr>
        <w:rFonts w:hint="default"/>
        <w:lang w:val="en-US" w:bidi="ar-SA" w:eastAsia="en-US"/>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Calibri" w:cs="Calibri" w:eastAsia="Calibri" w:hAnsi="Calibri"/>
    </w:rPr>
  </w:style>
  <w:style w:type="paragraph" w:styleId="style1">
    <w:name w:val="heading 1"/>
    <w:basedOn w:val="style0"/>
    <w:next w:val="style1"/>
    <w:qFormat/>
    <w:uiPriority w:val="9"/>
    <w:pPr>
      <w:outlineLvl w:val="0"/>
    </w:pPr>
    <w:rPr>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360" w:hanging="360"/>
    </w:pPr>
    <w:rPr/>
  </w:style>
  <w:style w:type="paragraph" w:styleId="style179">
    <w:name w:val="List Paragraph"/>
    <w:basedOn w:val="style0"/>
    <w:next w:val="style179"/>
    <w:qFormat/>
    <w:uiPriority w:val="1"/>
    <w:pPr>
      <w:ind w:left="359" w:hanging="359"/>
    </w:pPr>
    <w:rPr/>
  </w:style>
  <w:style w:type="paragraph" w:customStyle="1" w:styleId="style4097">
    <w:name w:val="Table Paragraph"/>
    <w:basedOn w:val="style0"/>
    <w:next w:val="style4097"/>
    <w:qFormat/>
    <w:uiPriority w:val="1"/>
    <w:pPr>
      <w:ind w:left="4"/>
    </w:pPr>
    <w:rPr/>
  </w:style>
  <w:style w:type="character" w:styleId="style85">
    <w:name w:val="Hyperlink"/>
    <w:basedOn w:val="style65"/>
    <w:next w:val="style85"/>
    <w:uiPriority w:val="99"/>
    <w:rPr>
      <w:color w:val="0000ff"/>
      <w:u w:val="single"/>
    </w:rPr>
  </w:style>
  <w:style w:type="character" w:customStyle="1" w:styleId="style4098">
    <w:name w:val="Unresolved Mention"/>
    <w:basedOn w:val="style65"/>
    <w:next w:val="style4098"/>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2302</Words>
  <Pages>6</Pages>
  <Characters>15770</Characters>
  <Application>WPS Office</Application>
  <DocSecurity>0</DocSecurity>
  <Paragraphs>151</Paragraphs>
  <ScaleCrop>false</ScaleCrop>
  <LinksUpToDate>false</LinksUpToDate>
  <CharactersWithSpaces>17930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2026-05-22T16:34:00Z</dcterms:created>
  <dc:creator>Mani M</dc:creator>
  <lastModifiedBy>SM-F956U</lastModifiedBy>
  <dcterms:modified xsi:type="dcterms:W3CDTF">2026-05-29T17:14:34Z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Microsoft® Word for Microsoft 365</vt:lpwstr>
  </property>
  <property fmtid="{D5CDD505-2E9C-101B-9397-08002B2CF9AE}" pid="4" name="LastSaved">
    <vt:filetime>2026-05-22T00:00:00Z</vt:filetime>
  </property>
  <property fmtid="{D5CDD505-2E9C-101B-9397-08002B2CF9AE}" pid="5" name="Producer">
    <vt:lpwstr>Microsoft® Word for Microsoft 365</vt:lpwstr>
  </property>
  <property fmtid="{D5CDD505-2E9C-101B-9397-08002B2CF9AE}" pid="6" name="GrammarlyDocumentId">
    <vt:lpwstr>924293ff-ca4e-4a05-bf0b-1202e1b106d6</vt:lpwstr>
  </property>
  <property fmtid="{D5CDD505-2E9C-101B-9397-08002B2CF9AE}" pid="7" name="ICV">
    <vt:lpwstr>a1501f101c364beea9bbfa9a74234695_23</vt:lpwstr>
  </property>
</Properties>
</file>