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D82E9" w14:textId="23B0B324" w:rsidR="00E17040" w:rsidRPr="00E17040" w:rsidRDefault="00E17040" w:rsidP="00E17040">
      <w:pPr>
        <w:spacing w:after="0"/>
        <w:jc w:val="center"/>
        <w:rPr>
          <w:b/>
          <w:bCs/>
          <w:sz w:val="52"/>
          <w:szCs w:val="52"/>
          <w:lang w:val="en-US"/>
        </w:rPr>
      </w:pPr>
      <w:r>
        <w:rPr>
          <w:b/>
          <w:bCs/>
          <w:sz w:val="52"/>
          <w:szCs w:val="52"/>
          <w:lang w:val="en-US"/>
        </w:rPr>
        <w:t>I</w:t>
      </w:r>
      <w:r w:rsidRPr="00E17040">
        <w:rPr>
          <w:b/>
          <w:bCs/>
          <w:sz w:val="52"/>
          <w:szCs w:val="52"/>
          <w:lang w:val="en-US"/>
        </w:rPr>
        <w:t>mportant questions</w:t>
      </w:r>
      <w:r w:rsidR="00CC55C2">
        <w:rPr>
          <w:b/>
          <w:bCs/>
          <w:sz w:val="52"/>
          <w:szCs w:val="52"/>
          <w:lang w:val="en-US"/>
        </w:rPr>
        <w:t xml:space="preserve"> of </w:t>
      </w:r>
    </w:p>
    <w:p w14:paraId="1C82643F" w14:textId="26D11A6F" w:rsidR="00E17040" w:rsidRPr="00E17040" w:rsidRDefault="00573DC4" w:rsidP="00E17040">
      <w:pPr>
        <w:jc w:val="center"/>
        <w:rPr>
          <w:b/>
          <w:bCs/>
          <w:sz w:val="52"/>
          <w:szCs w:val="52"/>
          <w:lang w:val="en-US"/>
        </w:rPr>
      </w:pPr>
      <w:r>
        <w:rPr>
          <w:b/>
          <w:bCs/>
          <w:sz w:val="52"/>
          <w:szCs w:val="52"/>
          <w:lang w:val="en-US"/>
        </w:rPr>
        <w:t xml:space="preserve">Software engineering </w:t>
      </w:r>
    </w:p>
    <w:p w14:paraId="47FFCCB1" w14:textId="012DF1E8" w:rsidR="00CC55C2" w:rsidRDefault="00E17040" w:rsidP="00CC55C2">
      <w:pPr>
        <w:jc w:val="center"/>
        <w:rPr>
          <w:lang w:val="en-US"/>
        </w:rPr>
      </w:pPr>
      <w:r>
        <w:rPr>
          <w:lang w:val="en-US"/>
        </w:rPr>
        <w:t>(based on previous year question paper analysis</w:t>
      </w:r>
      <w:r w:rsidR="00D3575A">
        <w:rPr>
          <w:lang w:val="en-US"/>
        </w:rPr>
        <w:t xml:space="preserve">, </w:t>
      </w:r>
      <w:r w:rsidR="00D3575A" w:rsidRPr="00D3575A">
        <w:rPr>
          <w:b/>
          <w:bCs/>
          <w:lang w:val="en-US"/>
        </w:rPr>
        <w:t>FIRST</w:t>
      </w:r>
      <w:r w:rsidR="00CC55C2" w:rsidRPr="00D3575A">
        <w:rPr>
          <w:b/>
          <w:bCs/>
          <w:lang w:val="en-US"/>
        </w:rPr>
        <w:t xml:space="preserve"> </w:t>
      </w:r>
      <w:r w:rsidR="00D3575A" w:rsidRPr="00D3575A">
        <w:rPr>
          <w:b/>
          <w:bCs/>
          <w:lang w:val="en-US"/>
        </w:rPr>
        <w:t>DRAFT</w:t>
      </w:r>
      <w:r>
        <w:rPr>
          <w:lang w:val="en-US"/>
        </w:rPr>
        <w:t>)</w:t>
      </w:r>
    </w:p>
    <w:tbl>
      <w:tblPr>
        <w:tblStyle w:val="TableGrid"/>
        <w:tblW w:w="9451" w:type="dxa"/>
        <w:tblLook w:val="04A0" w:firstRow="1" w:lastRow="0" w:firstColumn="1" w:lastColumn="0" w:noHBand="0" w:noVBand="1"/>
      </w:tblPr>
      <w:tblGrid>
        <w:gridCol w:w="581"/>
        <w:gridCol w:w="5946"/>
        <w:gridCol w:w="1158"/>
        <w:gridCol w:w="1766"/>
      </w:tblGrid>
      <w:tr w:rsidR="00CC55C2" w:rsidRPr="00CC55C2" w14:paraId="42E15222" w14:textId="042E36A7" w:rsidTr="00EC4738">
        <w:trPr>
          <w:trHeight w:val="299"/>
        </w:trPr>
        <w:tc>
          <w:tcPr>
            <w:tcW w:w="461" w:type="dxa"/>
          </w:tcPr>
          <w:p w14:paraId="1D897FE3" w14:textId="45B2E3DD" w:rsidR="00573DC4" w:rsidRPr="00CC55C2" w:rsidRDefault="00573DC4" w:rsidP="00573DC4">
            <w:pPr>
              <w:rPr>
                <w:b/>
                <w:bCs/>
                <w:sz w:val="36"/>
                <w:szCs w:val="36"/>
                <w:lang w:val="en-US"/>
              </w:rPr>
            </w:pPr>
            <w:r w:rsidRPr="00CC55C2">
              <w:rPr>
                <w:b/>
                <w:bCs/>
                <w:sz w:val="36"/>
                <w:szCs w:val="36"/>
                <w:lang w:val="en-US"/>
              </w:rPr>
              <w:t>SI</w:t>
            </w:r>
          </w:p>
        </w:tc>
        <w:tc>
          <w:tcPr>
            <w:tcW w:w="6262" w:type="dxa"/>
          </w:tcPr>
          <w:p w14:paraId="6A081517" w14:textId="5442B0E7" w:rsidR="00573DC4" w:rsidRPr="00CC55C2" w:rsidRDefault="00573DC4" w:rsidP="00573DC4">
            <w:pPr>
              <w:rPr>
                <w:b/>
                <w:bCs/>
                <w:sz w:val="36"/>
                <w:szCs w:val="36"/>
                <w:lang w:val="en-US"/>
              </w:rPr>
            </w:pPr>
            <w:r w:rsidRPr="00CC55C2">
              <w:rPr>
                <w:b/>
                <w:bCs/>
                <w:sz w:val="36"/>
                <w:szCs w:val="36"/>
                <w:lang w:val="en-US"/>
              </w:rPr>
              <w:t>Important topics (primary)</w:t>
            </w:r>
          </w:p>
        </w:tc>
        <w:tc>
          <w:tcPr>
            <w:tcW w:w="1159" w:type="dxa"/>
          </w:tcPr>
          <w:p w14:paraId="531E0CE3" w14:textId="5C1CCC1D" w:rsidR="00573DC4" w:rsidRPr="00CC55C2" w:rsidRDefault="00573DC4" w:rsidP="00573DC4">
            <w:pPr>
              <w:rPr>
                <w:b/>
                <w:bCs/>
                <w:sz w:val="36"/>
                <w:szCs w:val="36"/>
                <w:lang w:val="en-US"/>
              </w:rPr>
            </w:pPr>
            <w:r w:rsidRPr="00CC55C2">
              <w:rPr>
                <w:b/>
                <w:bCs/>
                <w:sz w:val="36"/>
                <w:szCs w:val="36"/>
                <w:lang w:val="en-US"/>
              </w:rPr>
              <w:t xml:space="preserve">Marks </w:t>
            </w:r>
          </w:p>
        </w:tc>
        <w:tc>
          <w:tcPr>
            <w:tcW w:w="1569" w:type="dxa"/>
          </w:tcPr>
          <w:p w14:paraId="7BF35FA2" w14:textId="12CD441B" w:rsidR="00573DC4" w:rsidRPr="00CC55C2" w:rsidRDefault="00573DC4" w:rsidP="00573DC4">
            <w:pPr>
              <w:rPr>
                <w:b/>
                <w:bCs/>
                <w:sz w:val="36"/>
                <w:szCs w:val="36"/>
                <w:lang w:val="en-US"/>
              </w:rPr>
            </w:pPr>
            <w:r w:rsidRPr="00CC55C2">
              <w:rPr>
                <w:b/>
                <w:bCs/>
                <w:sz w:val="36"/>
                <w:szCs w:val="36"/>
                <w:lang w:val="en-US"/>
              </w:rPr>
              <w:t>Years asked</w:t>
            </w:r>
          </w:p>
        </w:tc>
      </w:tr>
      <w:tr w:rsidR="00CC55C2" w:rsidRPr="00CC55C2" w14:paraId="6935EF9A" w14:textId="42A8C82E" w:rsidTr="00EC4738">
        <w:trPr>
          <w:trHeight w:val="299"/>
        </w:trPr>
        <w:tc>
          <w:tcPr>
            <w:tcW w:w="461" w:type="dxa"/>
          </w:tcPr>
          <w:p w14:paraId="60A06EFC" w14:textId="7ADC66E1" w:rsidR="00573DC4" w:rsidRPr="00CC55C2" w:rsidRDefault="00573DC4" w:rsidP="00573DC4">
            <w:pPr>
              <w:rPr>
                <w:sz w:val="36"/>
                <w:szCs w:val="36"/>
                <w:lang w:val="en-US"/>
              </w:rPr>
            </w:pPr>
            <w:r w:rsidRPr="00CC55C2">
              <w:rPr>
                <w:sz w:val="36"/>
                <w:szCs w:val="36"/>
                <w:lang w:val="en-US"/>
              </w:rPr>
              <w:t>1</w:t>
            </w:r>
          </w:p>
        </w:tc>
        <w:tc>
          <w:tcPr>
            <w:tcW w:w="6262" w:type="dxa"/>
          </w:tcPr>
          <w:p w14:paraId="5918AAE2" w14:textId="3C499D1A" w:rsidR="00573DC4" w:rsidRPr="00CC55C2" w:rsidRDefault="00573DC4" w:rsidP="00573DC4">
            <w:pPr>
              <w:rPr>
                <w:sz w:val="36"/>
                <w:szCs w:val="36"/>
                <w:lang w:val="en-US"/>
              </w:rPr>
            </w:pPr>
            <w:r w:rsidRPr="00CC55C2">
              <w:rPr>
                <w:sz w:val="36"/>
                <w:szCs w:val="36"/>
                <w:lang w:val="en-US"/>
              </w:rPr>
              <w:t>definition software Engineering</w:t>
            </w:r>
          </w:p>
        </w:tc>
        <w:tc>
          <w:tcPr>
            <w:tcW w:w="1159" w:type="dxa"/>
          </w:tcPr>
          <w:p w14:paraId="22607359" w14:textId="6F1CC104" w:rsidR="00573DC4" w:rsidRPr="00CC55C2" w:rsidRDefault="00573DC4" w:rsidP="00573DC4">
            <w:pPr>
              <w:rPr>
                <w:sz w:val="36"/>
                <w:szCs w:val="36"/>
                <w:lang w:val="en-US"/>
              </w:rPr>
            </w:pPr>
            <w:r w:rsidRPr="00CC55C2">
              <w:rPr>
                <w:sz w:val="36"/>
                <w:szCs w:val="36"/>
                <w:lang w:val="en-US"/>
              </w:rPr>
              <w:t>2</w:t>
            </w:r>
          </w:p>
        </w:tc>
        <w:tc>
          <w:tcPr>
            <w:tcW w:w="1569" w:type="dxa"/>
          </w:tcPr>
          <w:p w14:paraId="60147024" w14:textId="769B9D94" w:rsidR="00573DC4" w:rsidRPr="00CC55C2" w:rsidRDefault="00573DC4" w:rsidP="00573DC4">
            <w:pPr>
              <w:rPr>
                <w:sz w:val="36"/>
                <w:szCs w:val="36"/>
                <w:lang w:val="en-US"/>
              </w:rPr>
            </w:pPr>
            <w:r w:rsidRPr="00CC55C2">
              <w:rPr>
                <w:sz w:val="36"/>
                <w:szCs w:val="36"/>
                <w:lang w:val="en-US"/>
              </w:rPr>
              <w:t>202</w:t>
            </w:r>
            <w:r w:rsidR="00484718" w:rsidRPr="00CC55C2">
              <w:rPr>
                <w:sz w:val="36"/>
                <w:szCs w:val="36"/>
                <w:lang w:val="en-US"/>
              </w:rPr>
              <w:t>4</w:t>
            </w:r>
          </w:p>
        </w:tc>
      </w:tr>
      <w:tr w:rsidR="00573DC4" w:rsidRPr="00CC55C2" w14:paraId="080BD0E3" w14:textId="77777777" w:rsidTr="00EC4738">
        <w:trPr>
          <w:trHeight w:val="291"/>
        </w:trPr>
        <w:tc>
          <w:tcPr>
            <w:tcW w:w="461" w:type="dxa"/>
          </w:tcPr>
          <w:p w14:paraId="748587B6" w14:textId="01B046EC" w:rsidR="00573DC4" w:rsidRPr="00CC55C2" w:rsidRDefault="00573DC4" w:rsidP="00573DC4">
            <w:pPr>
              <w:rPr>
                <w:sz w:val="36"/>
                <w:szCs w:val="36"/>
                <w:lang w:val="en-US"/>
              </w:rPr>
            </w:pPr>
            <w:r w:rsidRPr="00CC55C2">
              <w:rPr>
                <w:sz w:val="36"/>
                <w:szCs w:val="36"/>
                <w:lang w:val="en-US"/>
              </w:rPr>
              <w:t>2</w:t>
            </w:r>
          </w:p>
        </w:tc>
        <w:tc>
          <w:tcPr>
            <w:tcW w:w="6262" w:type="dxa"/>
          </w:tcPr>
          <w:p w14:paraId="41B43B71" w14:textId="245E55C9" w:rsidR="00573DC4" w:rsidRPr="00CC55C2" w:rsidRDefault="00573DC4" w:rsidP="00573DC4">
            <w:pPr>
              <w:rPr>
                <w:sz w:val="36"/>
                <w:szCs w:val="36"/>
                <w:lang w:val="en-US"/>
              </w:rPr>
            </w:pPr>
            <w:r w:rsidRPr="00CC55C2">
              <w:rPr>
                <w:sz w:val="36"/>
                <w:szCs w:val="36"/>
                <w:lang w:val="en-US"/>
              </w:rPr>
              <w:t xml:space="preserve">ISO standards </w:t>
            </w:r>
          </w:p>
        </w:tc>
        <w:tc>
          <w:tcPr>
            <w:tcW w:w="1159" w:type="dxa"/>
          </w:tcPr>
          <w:p w14:paraId="3A592E4D" w14:textId="520DC002" w:rsidR="00573DC4" w:rsidRPr="00CC55C2" w:rsidRDefault="00573DC4" w:rsidP="00573DC4">
            <w:pPr>
              <w:rPr>
                <w:sz w:val="36"/>
                <w:szCs w:val="36"/>
                <w:lang w:val="en-US"/>
              </w:rPr>
            </w:pPr>
            <w:r w:rsidRPr="00CC55C2">
              <w:rPr>
                <w:sz w:val="36"/>
                <w:szCs w:val="36"/>
                <w:lang w:val="en-US"/>
              </w:rPr>
              <w:t>5</w:t>
            </w:r>
          </w:p>
        </w:tc>
        <w:tc>
          <w:tcPr>
            <w:tcW w:w="1569" w:type="dxa"/>
          </w:tcPr>
          <w:p w14:paraId="0A52080F" w14:textId="11E3A6C8" w:rsidR="00573DC4" w:rsidRPr="00CC55C2" w:rsidRDefault="00484718" w:rsidP="00573DC4">
            <w:pPr>
              <w:rPr>
                <w:sz w:val="36"/>
                <w:szCs w:val="36"/>
                <w:lang w:val="en-US"/>
              </w:rPr>
            </w:pPr>
            <w:r w:rsidRPr="00CC55C2">
              <w:rPr>
                <w:sz w:val="36"/>
                <w:szCs w:val="36"/>
                <w:lang w:val="en-US"/>
              </w:rPr>
              <w:t>2023,2024</w:t>
            </w:r>
          </w:p>
        </w:tc>
      </w:tr>
      <w:tr w:rsidR="00573DC4" w:rsidRPr="00CC55C2" w14:paraId="3FC6EAB2" w14:textId="77777777" w:rsidTr="00EC4738">
        <w:trPr>
          <w:trHeight w:val="1211"/>
        </w:trPr>
        <w:tc>
          <w:tcPr>
            <w:tcW w:w="461" w:type="dxa"/>
          </w:tcPr>
          <w:p w14:paraId="19AAA8F4" w14:textId="6581F050" w:rsidR="00573DC4" w:rsidRPr="00CC55C2" w:rsidRDefault="00484718" w:rsidP="00573DC4">
            <w:pPr>
              <w:rPr>
                <w:sz w:val="36"/>
                <w:szCs w:val="36"/>
                <w:lang w:val="en-US"/>
              </w:rPr>
            </w:pPr>
            <w:r w:rsidRPr="00CC55C2">
              <w:rPr>
                <w:sz w:val="36"/>
                <w:szCs w:val="36"/>
                <w:lang w:val="en-US"/>
              </w:rPr>
              <w:t>3</w:t>
            </w:r>
          </w:p>
        </w:tc>
        <w:tc>
          <w:tcPr>
            <w:tcW w:w="6262" w:type="dxa"/>
          </w:tcPr>
          <w:p w14:paraId="152F8A52" w14:textId="24CA8659" w:rsidR="00573DC4" w:rsidRPr="00CC55C2" w:rsidRDefault="00484718" w:rsidP="00573DC4">
            <w:pPr>
              <w:rPr>
                <w:sz w:val="36"/>
                <w:szCs w:val="36"/>
                <w:lang w:val="en-US"/>
              </w:rPr>
            </w:pPr>
            <w:r w:rsidRPr="00CC55C2">
              <w:rPr>
                <w:sz w:val="36"/>
                <w:szCs w:val="36"/>
                <w:lang w:val="en-US"/>
              </w:rPr>
              <w:t>Waterfa</w:t>
            </w:r>
            <w:r w:rsidR="00B862DE" w:rsidRPr="00CC55C2">
              <w:rPr>
                <w:sz w:val="36"/>
                <w:szCs w:val="36"/>
                <w:lang w:val="en-US"/>
              </w:rPr>
              <w:t>l</w:t>
            </w:r>
            <w:r w:rsidRPr="00CC55C2">
              <w:rPr>
                <w:sz w:val="36"/>
                <w:szCs w:val="36"/>
                <w:lang w:val="en-US"/>
              </w:rPr>
              <w:t xml:space="preserve">l model </w:t>
            </w:r>
            <w:r w:rsidR="00B862DE" w:rsidRPr="00CC55C2">
              <w:rPr>
                <w:sz w:val="36"/>
                <w:szCs w:val="36"/>
                <w:lang w:val="en-US"/>
              </w:rPr>
              <w:t>definition, diagram, illustrations, explanation:</w:t>
            </w:r>
          </w:p>
          <w:p w14:paraId="7D021CC5" w14:textId="5A665C7E" w:rsidR="00B862DE" w:rsidRPr="00CC55C2" w:rsidRDefault="00B862DE" w:rsidP="00B862DE">
            <w:pPr>
              <w:pStyle w:val="ListParagraph"/>
              <w:numPr>
                <w:ilvl w:val="0"/>
                <w:numId w:val="1"/>
              </w:numPr>
              <w:rPr>
                <w:sz w:val="36"/>
                <w:szCs w:val="36"/>
                <w:lang w:val="en-US"/>
              </w:rPr>
            </w:pPr>
            <w:r w:rsidRPr="00CC55C2">
              <w:rPr>
                <w:sz w:val="36"/>
                <w:szCs w:val="36"/>
                <w:lang w:val="en-US"/>
              </w:rPr>
              <w:t>Iterative model</w:t>
            </w:r>
          </w:p>
          <w:p w14:paraId="5FF8F2B1" w14:textId="203B74C6" w:rsidR="00B862DE" w:rsidRPr="00CC55C2" w:rsidRDefault="00B862DE" w:rsidP="00B862DE">
            <w:pPr>
              <w:pStyle w:val="ListParagraph"/>
              <w:numPr>
                <w:ilvl w:val="0"/>
                <w:numId w:val="1"/>
              </w:numPr>
              <w:rPr>
                <w:sz w:val="36"/>
                <w:szCs w:val="36"/>
                <w:lang w:val="en-US"/>
              </w:rPr>
            </w:pPr>
            <w:r w:rsidRPr="00CC55C2">
              <w:rPr>
                <w:sz w:val="36"/>
                <w:szCs w:val="36"/>
                <w:lang w:val="en-US"/>
              </w:rPr>
              <w:t>Classical model</w:t>
            </w:r>
          </w:p>
          <w:p w14:paraId="432064B1" w14:textId="38587BAE" w:rsidR="00B862DE" w:rsidRPr="00CC55C2" w:rsidRDefault="00B862DE" w:rsidP="00573DC4">
            <w:pPr>
              <w:rPr>
                <w:sz w:val="36"/>
                <w:szCs w:val="36"/>
                <w:lang w:val="en-US"/>
              </w:rPr>
            </w:pPr>
          </w:p>
        </w:tc>
        <w:tc>
          <w:tcPr>
            <w:tcW w:w="1159" w:type="dxa"/>
          </w:tcPr>
          <w:p w14:paraId="4CC3C227" w14:textId="23FB9F5B" w:rsidR="00573DC4" w:rsidRPr="00CC55C2" w:rsidRDefault="00B862DE" w:rsidP="00573DC4">
            <w:pPr>
              <w:rPr>
                <w:sz w:val="36"/>
                <w:szCs w:val="36"/>
                <w:lang w:val="en-US"/>
              </w:rPr>
            </w:pPr>
            <w:r w:rsidRPr="00CC55C2">
              <w:rPr>
                <w:sz w:val="36"/>
                <w:szCs w:val="36"/>
                <w:lang w:val="en-US"/>
              </w:rPr>
              <w:t>8</w:t>
            </w:r>
          </w:p>
        </w:tc>
        <w:tc>
          <w:tcPr>
            <w:tcW w:w="1569" w:type="dxa"/>
          </w:tcPr>
          <w:p w14:paraId="0CFC2292" w14:textId="4283C4B9" w:rsidR="00573DC4" w:rsidRPr="00CC55C2" w:rsidRDefault="00B862DE" w:rsidP="00573DC4">
            <w:pPr>
              <w:rPr>
                <w:sz w:val="36"/>
                <w:szCs w:val="36"/>
                <w:lang w:val="en-US"/>
              </w:rPr>
            </w:pPr>
            <w:r w:rsidRPr="00CC55C2">
              <w:rPr>
                <w:sz w:val="36"/>
                <w:szCs w:val="36"/>
                <w:lang w:val="en-US"/>
              </w:rPr>
              <w:t>2023,2024</w:t>
            </w:r>
          </w:p>
        </w:tc>
      </w:tr>
      <w:tr w:rsidR="00573DC4" w:rsidRPr="00CC55C2" w14:paraId="51C16EE2" w14:textId="77777777" w:rsidTr="00EC4738">
        <w:trPr>
          <w:trHeight w:val="897"/>
        </w:trPr>
        <w:tc>
          <w:tcPr>
            <w:tcW w:w="461" w:type="dxa"/>
          </w:tcPr>
          <w:p w14:paraId="350860FB" w14:textId="541ECAB7" w:rsidR="00573DC4" w:rsidRPr="00CC55C2" w:rsidRDefault="00B862DE" w:rsidP="00573DC4">
            <w:pPr>
              <w:rPr>
                <w:sz w:val="36"/>
                <w:szCs w:val="36"/>
                <w:lang w:val="en-US"/>
              </w:rPr>
            </w:pPr>
            <w:r w:rsidRPr="00CC55C2">
              <w:rPr>
                <w:sz w:val="36"/>
                <w:szCs w:val="36"/>
                <w:lang w:val="en-US"/>
              </w:rPr>
              <w:t>4</w:t>
            </w:r>
          </w:p>
        </w:tc>
        <w:tc>
          <w:tcPr>
            <w:tcW w:w="6262" w:type="dxa"/>
          </w:tcPr>
          <w:p w14:paraId="0F4F33DA" w14:textId="745A0104" w:rsidR="00573DC4" w:rsidRPr="00CC55C2" w:rsidRDefault="00B862DE" w:rsidP="00573DC4">
            <w:pPr>
              <w:rPr>
                <w:sz w:val="36"/>
                <w:szCs w:val="36"/>
                <w:lang w:val="en-US"/>
              </w:rPr>
            </w:pPr>
            <w:r w:rsidRPr="00CC55C2">
              <w:rPr>
                <w:sz w:val="36"/>
                <w:szCs w:val="36"/>
                <w:lang w:val="en-US"/>
              </w:rPr>
              <w:t>Black box testing definition, techniques:</w:t>
            </w:r>
          </w:p>
          <w:p w14:paraId="647D4FA9" w14:textId="79B50F85" w:rsidR="00B862DE" w:rsidRPr="00CC55C2" w:rsidRDefault="00B862DE" w:rsidP="00B862DE">
            <w:pPr>
              <w:pStyle w:val="ListParagraph"/>
              <w:numPr>
                <w:ilvl w:val="0"/>
                <w:numId w:val="3"/>
              </w:numPr>
              <w:rPr>
                <w:sz w:val="36"/>
                <w:szCs w:val="36"/>
                <w:lang w:val="en-US"/>
              </w:rPr>
            </w:pPr>
            <w:r w:rsidRPr="00CC55C2">
              <w:rPr>
                <w:sz w:val="36"/>
                <w:szCs w:val="36"/>
                <w:lang w:val="en-US"/>
              </w:rPr>
              <w:t>All 5 techniques must be explained</w:t>
            </w:r>
          </w:p>
          <w:p w14:paraId="1D7D4B43" w14:textId="2BA1301D" w:rsidR="00B862DE" w:rsidRPr="00CC55C2" w:rsidRDefault="00B862DE" w:rsidP="00573DC4">
            <w:pPr>
              <w:rPr>
                <w:sz w:val="36"/>
                <w:szCs w:val="36"/>
                <w:lang w:val="en-US"/>
              </w:rPr>
            </w:pPr>
          </w:p>
        </w:tc>
        <w:tc>
          <w:tcPr>
            <w:tcW w:w="1159" w:type="dxa"/>
          </w:tcPr>
          <w:p w14:paraId="6ABD0727" w14:textId="3221638B" w:rsidR="00573DC4" w:rsidRPr="00CC55C2" w:rsidRDefault="00B862DE" w:rsidP="00573DC4">
            <w:pPr>
              <w:rPr>
                <w:sz w:val="36"/>
                <w:szCs w:val="36"/>
                <w:lang w:val="en-US"/>
              </w:rPr>
            </w:pPr>
            <w:r w:rsidRPr="00CC55C2">
              <w:rPr>
                <w:sz w:val="36"/>
                <w:szCs w:val="36"/>
                <w:lang w:val="en-US"/>
              </w:rPr>
              <w:t>8</w:t>
            </w:r>
          </w:p>
        </w:tc>
        <w:tc>
          <w:tcPr>
            <w:tcW w:w="1569" w:type="dxa"/>
          </w:tcPr>
          <w:p w14:paraId="70C85DBF" w14:textId="64B1470C" w:rsidR="00573DC4" w:rsidRPr="00CC55C2" w:rsidRDefault="00B862DE" w:rsidP="00573DC4">
            <w:pPr>
              <w:rPr>
                <w:sz w:val="36"/>
                <w:szCs w:val="36"/>
                <w:lang w:val="en-US"/>
              </w:rPr>
            </w:pPr>
            <w:r w:rsidRPr="00CC55C2">
              <w:rPr>
                <w:sz w:val="36"/>
                <w:szCs w:val="36"/>
                <w:lang w:val="en-US"/>
              </w:rPr>
              <w:t>2023,2024</w:t>
            </w:r>
          </w:p>
        </w:tc>
      </w:tr>
      <w:tr w:rsidR="00573DC4" w:rsidRPr="00CC55C2" w14:paraId="23474F0C" w14:textId="77777777" w:rsidTr="00EC4738">
        <w:trPr>
          <w:trHeight w:val="299"/>
        </w:trPr>
        <w:tc>
          <w:tcPr>
            <w:tcW w:w="461" w:type="dxa"/>
          </w:tcPr>
          <w:p w14:paraId="4C0C582E" w14:textId="7FFF8580" w:rsidR="00573DC4" w:rsidRPr="00CC55C2" w:rsidRDefault="00B862DE" w:rsidP="00573DC4">
            <w:pPr>
              <w:rPr>
                <w:sz w:val="36"/>
                <w:szCs w:val="36"/>
                <w:lang w:val="en-US"/>
              </w:rPr>
            </w:pPr>
            <w:r w:rsidRPr="00CC55C2">
              <w:rPr>
                <w:sz w:val="36"/>
                <w:szCs w:val="36"/>
                <w:lang w:val="en-US"/>
              </w:rPr>
              <w:t>5</w:t>
            </w:r>
          </w:p>
        </w:tc>
        <w:tc>
          <w:tcPr>
            <w:tcW w:w="6262" w:type="dxa"/>
          </w:tcPr>
          <w:p w14:paraId="109FA8C4" w14:textId="1C646DD9" w:rsidR="00573DC4" w:rsidRPr="00CC55C2" w:rsidRDefault="00B862DE" w:rsidP="00573DC4">
            <w:pPr>
              <w:rPr>
                <w:sz w:val="36"/>
                <w:szCs w:val="36"/>
                <w:lang w:val="en-US"/>
              </w:rPr>
            </w:pPr>
            <w:r w:rsidRPr="00CC55C2">
              <w:rPr>
                <w:sz w:val="36"/>
                <w:szCs w:val="36"/>
                <w:lang w:val="en-US"/>
              </w:rPr>
              <w:t>W5HH principles</w:t>
            </w:r>
          </w:p>
        </w:tc>
        <w:tc>
          <w:tcPr>
            <w:tcW w:w="1159" w:type="dxa"/>
          </w:tcPr>
          <w:p w14:paraId="581A28B0" w14:textId="41EB13F1" w:rsidR="00573DC4" w:rsidRPr="00CC55C2" w:rsidRDefault="00B862DE" w:rsidP="00573DC4">
            <w:pPr>
              <w:rPr>
                <w:sz w:val="36"/>
                <w:szCs w:val="36"/>
                <w:lang w:val="en-US"/>
              </w:rPr>
            </w:pPr>
            <w:r w:rsidRPr="00CC55C2">
              <w:rPr>
                <w:sz w:val="36"/>
                <w:szCs w:val="36"/>
                <w:lang w:val="en-US"/>
              </w:rPr>
              <w:t>4</w:t>
            </w:r>
          </w:p>
        </w:tc>
        <w:tc>
          <w:tcPr>
            <w:tcW w:w="1569" w:type="dxa"/>
          </w:tcPr>
          <w:p w14:paraId="7E97DEB2" w14:textId="2206F8B0" w:rsidR="00573DC4" w:rsidRPr="00CC55C2" w:rsidRDefault="00B862DE" w:rsidP="00573DC4">
            <w:pPr>
              <w:rPr>
                <w:sz w:val="36"/>
                <w:szCs w:val="36"/>
                <w:lang w:val="en-US"/>
              </w:rPr>
            </w:pPr>
            <w:r w:rsidRPr="00CC55C2">
              <w:rPr>
                <w:sz w:val="36"/>
                <w:szCs w:val="36"/>
                <w:lang w:val="en-US"/>
              </w:rPr>
              <w:t>2023,2024</w:t>
            </w:r>
          </w:p>
        </w:tc>
      </w:tr>
      <w:tr w:rsidR="00B862DE" w:rsidRPr="00CC55C2" w14:paraId="0A07BF32" w14:textId="77777777" w:rsidTr="00EC4738">
        <w:trPr>
          <w:trHeight w:val="299"/>
        </w:trPr>
        <w:tc>
          <w:tcPr>
            <w:tcW w:w="461" w:type="dxa"/>
          </w:tcPr>
          <w:p w14:paraId="530847F9" w14:textId="2907EA87" w:rsidR="00B862DE" w:rsidRPr="00CC55C2" w:rsidRDefault="00B862DE" w:rsidP="00573DC4">
            <w:pPr>
              <w:rPr>
                <w:sz w:val="36"/>
                <w:szCs w:val="36"/>
                <w:lang w:val="en-US"/>
              </w:rPr>
            </w:pPr>
            <w:r w:rsidRPr="00CC55C2">
              <w:rPr>
                <w:sz w:val="36"/>
                <w:szCs w:val="36"/>
                <w:lang w:val="en-US"/>
              </w:rPr>
              <w:t>6</w:t>
            </w:r>
          </w:p>
        </w:tc>
        <w:tc>
          <w:tcPr>
            <w:tcW w:w="6262" w:type="dxa"/>
          </w:tcPr>
          <w:p w14:paraId="7FBDF2BF" w14:textId="0BEA3D47" w:rsidR="00B862DE" w:rsidRPr="00CC55C2" w:rsidRDefault="00075532" w:rsidP="00573DC4">
            <w:pPr>
              <w:rPr>
                <w:sz w:val="36"/>
                <w:szCs w:val="36"/>
                <w:lang w:val="en-US"/>
              </w:rPr>
            </w:pPr>
            <w:r w:rsidRPr="00CC55C2">
              <w:rPr>
                <w:sz w:val="36"/>
                <w:szCs w:val="36"/>
                <w:lang w:val="en-US"/>
              </w:rPr>
              <w:t xml:space="preserve">Software </w:t>
            </w:r>
            <w:r w:rsidR="00FD589B" w:rsidRPr="00CC55C2">
              <w:rPr>
                <w:sz w:val="36"/>
                <w:szCs w:val="36"/>
                <w:lang w:val="en-US"/>
              </w:rPr>
              <w:t xml:space="preserve">Process Improvement (SPI) explanation </w:t>
            </w:r>
          </w:p>
        </w:tc>
        <w:tc>
          <w:tcPr>
            <w:tcW w:w="1159" w:type="dxa"/>
          </w:tcPr>
          <w:p w14:paraId="35167AAE" w14:textId="719B2E48" w:rsidR="00B862DE" w:rsidRPr="00CC55C2" w:rsidRDefault="00FD589B" w:rsidP="00573DC4">
            <w:pPr>
              <w:rPr>
                <w:sz w:val="36"/>
                <w:szCs w:val="36"/>
                <w:lang w:val="en-US"/>
              </w:rPr>
            </w:pPr>
            <w:r w:rsidRPr="00CC55C2">
              <w:rPr>
                <w:sz w:val="36"/>
                <w:szCs w:val="36"/>
                <w:lang w:val="en-US"/>
              </w:rPr>
              <w:t>4,5</w:t>
            </w:r>
          </w:p>
        </w:tc>
        <w:tc>
          <w:tcPr>
            <w:tcW w:w="1569" w:type="dxa"/>
          </w:tcPr>
          <w:p w14:paraId="3A6D3144" w14:textId="31D51E93" w:rsidR="00B862DE" w:rsidRPr="00CC55C2" w:rsidRDefault="00FD589B" w:rsidP="00573DC4">
            <w:pPr>
              <w:rPr>
                <w:sz w:val="36"/>
                <w:szCs w:val="36"/>
                <w:lang w:val="en-US"/>
              </w:rPr>
            </w:pPr>
            <w:r w:rsidRPr="00CC55C2">
              <w:rPr>
                <w:sz w:val="36"/>
                <w:szCs w:val="36"/>
                <w:lang w:val="en-US"/>
              </w:rPr>
              <w:t>2023,2024</w:t>
            </w:r>
          </w:p>
        </w:tc>
      </w:tr>
      <w:tr w:rsidR="00B862DE" w:rsidRPr="00CC55C2" w14:paraId="141B850B" w14:textId="77777777" w:rsidTr="00EC4738">
        <w:trPr>
          <w:trHeight w:val="291"/>
        </w:trPr>
        <w:tc>
          <w:tcPr>
            <w:tcW w:w="461" w:type="dxa"/>
          </w:tcPr>
          <w:p w14:paraId="4A8FA418" w14:textId="5802C119" w:rsidR="00B862DE" w:rsidRPr="00CC55C2" w:rsidRDefault="00FD589B" w:rsidP="00573DC4">
            <w:pPr>
              <w:rPr>
                <w:sz w:val="36"/>
                <w:szCs w:val="36"/>
                <w:lang w:val="en-US"/>
              </w:rPr>
            </w:pPr>
            <w:r w:rsidRPr="00CC55C2">
              <w:rPr>
                <w:sz w:val="36"/>
                <w:szCs w:val="36"/>
                <w:lang w:val="en-US"/>
              </w:rPr>
              <w:t>7</w:t>
            </w:r>
          </w:p>
        </w:tc>
        <w:tc>
          <w:tcPr>
            <w:tcW w:w="6262" w:type="dxa"/>
          </w:tcPr>
          <w:p w14:paraId="039712A0" w14:textId="2CC18DDF" w:rsidR="00B862DE" w:rsidRPr="00CC55C2" w:rsidRDefault="00FD589B" w:rsidP="00573DC4">
            <w:pPr>
              <w:rPr>
                <w:sz w:val="36"/>
                <w:szCs w:val="36"/>
                <w:lang w:val="en-US"/>
              </w:rPr>
            </w:pPr>
            <w:r w:rsidRPr="00CC55C2">
              <w:rPr>
                <w:sz w:val="36"/>
                <w:szCs w:val="36"/>
                <w:lang w:val="en-US"/>
              </w:rPr>
              <w:t>Project scheduling process note</w:t>
            </w:r>
          </w:p>
        </w:tc>
        <w:tc>
          <w:tcPr>
            <w:tcW w:w="1159" w:type="dxa"/>
          </w:tcPr>
          <w:p w14:paraId="55B238CC" w14:textId="6CDA448D" w:rsidR="00B862DE" w:rsidRPr="00CC55C2" w:rsidRDefault="00FD589B" w:rsidP="00573DC4">
            <w:pPr>
              <w:rPr>
                <w:sz w:val="36"/>
                <w:szCs w:val="36"/>
                <w:lang w:val="en-US"/>
              </w:rPr>
            </w:pPr>
            <w:r w:rsidRPr="00CC55C2">
              <w:rPr>
                <w:sz w:val="36"/>
                <w:szCs w:val="36"/>
                <w:lang w:val="en-US"/>
              </w:rPr>
              <w:t>5,4</w:t>
            </w:r>
          </w:p>
        </w:tc>
        <w:tc>
          <w:tcPr>
            <w:tcW w:w="1569" w:type="dxa"/>
          </w:tcPr>
          <w:p w14:paraId="3139DE8D" w14:textId="5B5B2532" w:rsidR="00B862DE" w:rsidRPr="00CC55C2" w:rsidRDefault="00FD589B" w:rsidP="00573DC4">
            <w:pPr>
              <w:rPr>
                <w:sz w:val="36"/>
                <w:szCs w:val="36"/>
                <w:lang w:val="en-US"/>
              </w:rPr>
            </w:pPr>
            <w:r w:rsidRPr="00CC55C2">
              <w:rPr>
                <w:sz w:val="36"/>
                <w:szCs w:val="36"/>
                <w:lang w:val="en-US"/>
              </w:rPr>
              <w:t>2023,2024</w:t>
            </w:r>
          </w:p>
        </w:tc>
      </w:tr>
      <w:tr w:rsidR="00B862DE" w:rsidRPr="00CC55C2" w14:paraId="30B4025C" w14:textId="77777777" w:rsidTr="00EC4738">
        <w:trPr>
          <w:trHeight w:val="299"/>
        </w:trPr>
        <w:tc>
          <w:tcPr>
            <w:tcW w:w="461" w:type="dxa"/>
          </w:tcPr>
          <w:p w14:paraId="76F87BD9" w14:textId="52AEC734" w:rsidR="00B862DE" w:rsidRPr="00CC55C2" w:rsidRDefault="00FD589B" w:rsidP="00573DC4">
            <w:pPr>
              <w:rPr>
                <w:sz w:val="36"/>
                <w:szCs w:val="36"/>
                <w:lang w:val="en-US"/>
              </w:rPr>
            </w:pPr>
            <w:r w:rsidRPr="00CC55C2">
              <w:rPr>
                <w:sz w:val="36"/>
                <w:szCs w:val="36"/>
                <w:lang w:val="en-US"/>
              </w:rPr>
              <w:t>8</w:t>
            </w:r>
          </w:p>
        </w:tc>
        <w:tc>
          <w:tcPr>
            <w:tcW w:w="6262" w:type="dxa"/>
          </w:tcPr>
          <w:p w14:paraId="2D404F48" w14:textId="1C04E2AE" w:rsidR="00B862DE" w:rsidRDefault="00EC4738" w:rsidP="00573DC4">
            <w:pPr>
              <w:rPr>
                <w:sz w:val="36"/>
                <w:szCs w:val="36"/>
                <w:lang w:val="en-US"/>
              </w:rPr>
            </w:pPr>
            <w:r w:rsidRPr="00CC55C2">
              <w:rPr>
                <w:sz w:val="36"/>
                <w:szCs w:val="36"/>
                <w:lang w:val="en-US"/>
              </w:rPr>
              <w:t>Risk definition, risk management and its principles</w:t>
            </w:r>
            <w:r w:rsidR="005A664B">
              <w:rPr>
                <w:sz w:val="36"/>
                <w:szCs w:val="36"/>
                <w:lang w:val="en-US"/>
              </w:rPr>
              <w:t>, process</w:t>
            </w:r>
          </w:p>
          <w:p w14:paraId="35B418FC" w14:textId="7349CD3B" w:rsidR="005A664B" w:rsidRPr="005A664B" w:rsidRDefault="005A664B" w:rsidP="005A664B">
            <w:pPr>
              <w:pStyle w:val="ListParagraph"/>
              <w:numPr>
                <w:ilvl w:val="0"/>
                <w:numId w:val="3"/>
              </w:numPr>
              <w:rPr>
                <w:sz w:val="36"/>
                <w:szCs w:val="36"/>
                <w:lang w:val="en-US"/>
              </w:rPr>
            </w:pPr>
            <w:r>
              <w:rPr>
                <w:sz w:val="36"/>
                <w:szCs w:val="36"/>
                <w:lang w:val="en-US"/>
              </w:rPr>
              <w:t>RMMM plan</w:t>
            </w:r>
          </w:p>
        </w:tc>
        <w:tc>
          <w:tcPr>
            <w:tcW w:w="1159" w:type="dxa"/>
          </w:tcPr>
          <w:p w14:paraId="592F5DC7" w14:textId="03D7BB09" w:rsidR="00B862DE" w:rsidRPr="00CC55C2" w:rsidRDefault="00EC4738" w:rsidP="00573DC4">
            <w:pPr>
              <w:rPr>
                <w:sz w:val="36"/>
                <w:szCs w:val="36"/>
                <w:lang w:val="en-US"/>
              </w:rPr>
            </w:pPr>
            <w:r w:rsidRPr="00CC55C2">
              <w:rPr>
                <w:sz w:val="36"/>
                <w:szCs w:val="36"/>
                <w:lang w:val="en-US"/>
              </w:rPr>
              <w:t>4</w:t>
            </w:r>
            <w:r w:rsidR="005A664B">
              <w:rPr>
                <w:sz w:val="36"/>
                <w:szCs w:val="36"/>
                <w:lang w:val="en-US"/>
              </w:rPr>
              <w:t>,3</w:t>
            </w:r>
            <w:r w:rsidR="00F566EE">
              <w:rPr>
                <w:sz w:val="36"/>
                <w:szCs w:val="36"/>
                <w:lang w:val="en-US"/>
              </w:rPr>
              <w:t>,2</w:t>
            </w:r>
          </w:p>
        </w:tc>
        <w:tc>
          <w:tcPr>
            <w:tcW w:w="1569" w:type="dxa"/>
          </w:tcPr>
          <w:p w14:paraId="092D7A28" w14:textId="6CDC90B3" w:rsidR="00B862DE" w:rsidRPr="00CC55C2" w:rsidRDefault="00EC4738" w:rsidP="00573DC4">
            <w:pPr>
              <w:rPr>
                <w:sz w:val="36"/>
                <w:szCs w:val="36"/>
                <w:lang w:val="en-US"/>
              </w:rPr>
            </w:pPr>
            <w:r w:rsidRPr="00CC55C2">
              <w:rPr>
                <w:sz w:val="36"/>
                <w:szCs w:val="36"/>
                <w:lang w:val="en-US"/>
              </w:rPr>
              <w:t>2023,2024</w:t>
            </w:r>
          </w:p>
        </w:tc>
      </w:tr>
      <w:tr w:rsidR="00B862DE" w:rsidRPr="00CC55C2" w14:paraId="6317E731" w14:textId="77777777" w:rsidTr="00EC4738">
        <w:trPr>
          <w:trHeight w:val="299"/>
        </w:trPr>
        <w:tc>
          <w:tcPr>
            <w:tcW w:w="461" w:type="dxa"/>
          </w:tcPr>
          <w:p w14:paraId="298762EB" w14:textId="17946893" w:rsidR="00B862DE" w:rsidRPr="00CC55C2" w:rsidRDefault="00EC4738" w:rsidP="00573DC4">
            <w:pPr>
              <w:rPr>
                <w:sz w:val="36"/>
                <w:szCs w:val="36"/>
                <w:lang w:val="en-US"/>
              </w:rPr>
            </w:pPr>
            <w:r w:rsidRPr="00CC55C2">
              <w:rPr>
                <w:sz w:val="36"/>
                <w:szCs w:val="36"/>
                <w:lang w:val="en-US"/>
              </w:rPr>
              <w:t>9</w:t>
            </w:r>
          </w:p>
        </w:tc>
        <w:tc>
          <w:tcPr>
            <w:tcW w:w="6262" w:type="dxa"/>
          </w:tcPr>
          <w:p w14:paraId="49EA890B" w14:textId="77BB5163" w:rsidR="00B862DE" w:rsidRPr="00CC55C2" w:rsidRDefault="00EC4738" w:rsidP="00573DC4">
            <w:pPr>
              <w:rPr>
                <w:sz w:val="36"/>
                <w:szCs w:val="36"/>
                <w:lang w:val="en-US"/>
              </w:rPr>
            </w:pPr>
            <w:r w:rsidRPr="00CC55C2">
              <w:rPr>
                <w:sz w:val="36"/>
                <w:szCs w:val="36"/>
                <w:lang w:val="en-US"/>
              </w:rPr>
              <w:t>Extreme programming definition</w:t>
            </w:r>
          </w:p>
        </w:tc>
        <w:tc>
          <w:tcPr>
            <w:tcW w:w="1159" w:type="dxa"/>
          </w:tcPr>
          <w:p w14:paraId="45984343" w14:textId="4043A655" w:rsidR="00B862DE" w:rsidRPr="00CC55C2" w:rsidRDefault="00EC4738" w:rsidP="00573DC4">
            <w:pPr>
              <w:rPr>
                <w:sz w:val="36"/>
                <w:szCs w:val="36"/>
                <w:lang w:val="en-US"/>
              </w:rPr>
            </w:pPr>
            <w:r w:rsidRPr="00CC55C2">
              <w:rPr>
                <w:sz w:val="36"/>
                <w:szCs w:val="36"/>
                <w:lang w:val="en-US"/>
              </w:rPr>
              <w:t>2</w:t>
            </w:r>
          </w:p>
        </w:tc>
        <w:tc>
          <w:tcPr>
            <w:tcW w:w="1569" w:type="dxa"/>
          </w:tcPr>
          <w:p w14:paraId="7D593A20" w14:textId="69DD848F" w:rsidR="00B862DE" w:rsidRPr="00CC55C2" w:rsidRDefault="00EC4738" w:rsidP="00573DC4">
            <w:pPr>
              <w:rPr>
                <w:sz w:val="36"/>
                <w:szCs w:val="36"/>
                <w:lang w:val="en-US"/>
              </w:rPr>
            </w:pPr>
            <w:r w:rsidRPr="00CC55C2">
              <w:rPr>
                <w:sz w:val="36"/>
                <w:szCs w:val="36"/>
                <w:lang w:val="en-US"/>
              </w:rPr>
              <w:t>2023,2024</w:t>
            </w:r>
          </w:p>
        </w:tc>
      </w:tr>
      <w:tr w:rsidR="00B862DE" w:rsidRPr="00CC55C2" w14:paraId="59EA5C9E" w14:textId="77777777" w:rsidTr="00EC4738">
        <w:trPr>
          <w:trHeight w:val="299"/>
        </w:trPr>
        <w:tc>
          <w:tcPr>
            <w:tcW w:w="461" w:type="dxa"/>
          </w:tcPr>
          <w:p w14:paraId="1562AD94" w14:textId="536EA7F3" w:rsidR="00B862DE" w:rsidRPr="00CC55C2" w:rsidRDefault="00EC4738" w:rsidP="00573DC4">
            <w:pPr>
              <w:rPr>
                <w:sz w:val="36"/>
                <w:szCs w:val="36"/>
                <w:lang w:val="en-US"/>
              </w:rPr>
            </w:pPr>
            <w:r w:rsidRPr="00CC55C2">
              <w:rPr>
                <w:sz w:val="36"/>
                <w:szCs w:val="36"/>
                <w:lang w:val="en-US"/>
              </w:rPr>
              <w:t>10</w:t>
            </w:r>
          </w:p>
        </w:tc>
        <w:tc>
          <w:tcPr>
            <w:tcW w:w="6262" w:type="dxa"/>
          </w:tcPr>
          <w:p w14:paraId="05A9C542" w14:textId="65D7D9E6" w:rsidR="00B862DE" w:rsidRPr="00CC55C2" w:rsidRDefault="00EC4738" w:rsidP="00573DC4">
            <w:pPr>
              <w:rPr>
                <w:sz w:val="36"/>
                <w:szCs w:val="36"/>
                <w:lang w:val="en-US"/>
              </w:rPr>
            </w:pPr>
            <w:r w:rsidRPr="00CC55C2">
              <w:rPr>
                <w:sz w:val="36"/>
                <w:szCs w:val="36"/>
                <w:lang w:val="en-US"/>
              </w:rPr>
              <w:t xml:space="preserve">Clean room strategy, testing, design explanations </w:t>
            </w:r>
          </w:p>
        </w:tc>
        <w:tc>
          <w:tcPr>
            <w:tcW w:w="1159" w:type="dxa"/>
          </w:tcPr>
          <w:p w14:paraId="5D013B2F" w14:textId="5DF91624" w:rsidR="00B862DE" w:rsidRPr="00CC55C2" w:rsidRDefault="00EC4738" w:rsidP="00573DC4">
            <w:pPr>
              <w:rPr>
                <w:sz w:val="36"/>
                <w:szCs w:val="36"/>
                <w:lang w:val="en-US"/>
              </w:rPr>
            </w:pPr>
            <w:r w:rsidRPr="00CC55C2">
              <w:rPr>
                <w:sz w:val="36"/>
                <w:szCs w:val="36"/>
                <w:lang w:val="en-US"/>
              </w:rPr>
              <w:t>2,5</w:t>
            </w:r>
          </w:p>
        </w:tc>
        <w:tc>
          <w:tcPr>
            <w:tcW w:w="1569" w:type="dxa"/>
          </w:tcPr>
          <w:p w14:paraId="13485B7C" w14:textId="4A1C8184" w:rsidR="00B862DE" w:rsidRPr="00CC55C2" w:rsidRDefault="00EC4738" w:rsidP="00573DC4">
            <w:pPr>
              <w:rPr>
                <w:sz w:val="36"/>
                <w:szCs w:val="36"/>
                <w:lang w:val="en-US"/>
              </w:rPr>
            </w:pPr>
            <w:r w:rsidRPr="00CC55C2">
              <w:rPr>
                <w:sz w:val="36"/>
                <w:szCs w:val="36"/>
                <w:lang w:val="en-US"/>
              </w:rPr>
              <w:t>2023,2024</w:t>
            </w:r>
          </w:p>
        </w:tc>
      </w:tr>
      <w:tr w:rsidR="00B862DE" w:rsidRPr="00CC55C2" w14:paraId="60549C95" w14:textId="77777777" w:rsidTr="00EC4738">
        <w:trPr>
          <w:trHeight w:val="299"/>
        </w:trPr>
        <w:tc>
          <w:tcPr>
            <w:tcW w:w="461" w:type="dxa"/>
          </w:tcPr>
          <w:p w14:paraId="71D329C5" w14:textId="3F5EC48C" w:rsidR="00B862DE" w:rsidRPr="00CC55C2" w:rsidRDefault="00EC4738" w:rsidP="00573DC4">
            <w:pPr>
              <w:rPr>
                <w:sz w:val="36"/>
                <w:szCs w:val="36"/>
                <w:lang w:val="en-US"/>
              </w:rPr>
            </w:pPr>
            <w:r w:rsidRPr="00CC55C2">
              <w:rPr>
                <w:sz w:val="36"/>
                <w:szCs w:val="36"/>
                <w:lang w:val="en-US"/>
              </w:rPr>
              <w:t>11</w:t>
            </w:r>
          </w:p>
        </w:tc>
        <w:tc>
          <w:tcPr>
            <w:tcW w:w="6262" w:type="dxa"/>
          </w:tcPr>
          <w:p w14:paraId="0378BD5C" w14:textId="77777777" w:rsidR="00B862DE" w:rsidRDefault="00EF2ED1" w:rsidP="00573DC4">
            <w:pPr>
              <w:rPr>
                <w:sz w:val="36"/>
                <w:szCs w:val="36"/>
                <w:lang w:val="en-US"/>
              </w:rPr>
            </w:pPr>
            <w:r>
              <w:rPr>
                <w:sz w:val="36"/>
                <w:szCs w:val="36"/>
                <w:lang w:val="en-US"/>
              </w:rPr>
              <w:t>SDLC models:</w:t>
            </w:r>
          </w:p>
          <w:p w14:paraId="4DC72B79" w14:textId="77777777" w:rsidR="00EF2ED1" w:rsidRPr="004553F1" w:rsidRDefault="00EF2ED1" w:rsidP="00EF2ED1">
            <w:pPr>
              <w:pStyle w:val="ListParagraph"/>
              <w:numPr>
                <w:ilvl w:val="0"/>
                <w:numId w:val="3"/>
              </w:numPr>
              <w:rPr>
                <w:sz w:val="36"/>
                <w:szCs w:val="36"/>
                <w:lang w:val="en-US"/>
              </w:rPr>
            </w:pPr>
            <w:r>
              <w:rPr>
                <w:sz w:val="36"/>
                <w:szCs w:val="36"/>
                <w:lang w:val="en-US"/>
              </w:rPr>
              <w:lastRenderedPageBreak/>
              <w:t xml:space="preserve">Any one </w:t>
            </w:r>
            <w:r w:rsidR="004553F1">
              <w:rPr>
                <w:sz w:val="36"/>
                <w:szCs w:val="36"/>
                <w:lang w:val="en-US"/>
              </w:rPr>
              <w:t xml:space="preserve">of model </w:t>
            </w:r>
            <w:r w:rsidR="004553F1" w:rsidRPr="004553F1">
              <w:rPr>
                <w:b/>
                <w:bCs/>
                <w:sz w:val="36"/>
                <w:szCs w:val="36"/>
                <w:lang w:val="en-US"/>
              </w:rPr>
              <w:t>COMP</w:t>
            </w:r>
          </w:p>
          <w:p w14:paraId="4CF65EB4" w14:textId="176AB74B" w:rsidR="004553F1" w:rsidRPr="00EF2ED1" w:rsidRDefault="004553F1" w:rsidP="00EF2ED1">
            <w:pPr>
              <w:pStyle w:val="ListParagraph"/>
              <w:numPr>
                <w:ilvl w:val="0"/>
                <w:numId w:val="3"/>
              </w:numPr>
              <w:rPr>
                <w:sz w:val="36"/>
                <w:szCs w:val="36"/>
                <w:lang w:val="en-US"/>
              </w:rPr>
            </w:pPr>
            <w:r>
              <w:rPr>
                <w:sz w:val="36"/>
                <w:szCs w:val="36"/>
                <w:lang w:val="en-US"/>
              </w:rPr>
              <w:t xml:space="preserve">Agile model and spiral model were asked previously. </w:t>
            </w:r>
          </w:p>
        </w:tc>
        <w:tc>
          <w:tcPr>
            <w:tcW w:w="1159" w:type="dxa"/>
          </w:tcPr>
          <w:p w14:paraId="229C0E36" w14:textId="3140B5B1" w:rsidR="00B862DE" w:rsidRPr="00CC55C2" w:rsidRDefault="004553F1" w:rsidP="00573DC4">
            <w:pPr>
              <w:rPr>
                <w:sz w:val="36"/>
                <w:szCs w:val="36"/>
                <w:lang w:val="en-US"/>
              </w:rPr>
            </w:pPr>
            <w:r>
              <w:rPr>
                <w:sz w:val="36"/>
                <w:szCs w:val="36"/>
                <w:lang w:val="en-US"/>
              </w:rPr>
              <w:lastRenderedPageBreak/>
              <w:t>5,4</w:t>
            </w:r>
          </w:p>
        </w:tc>
        <w:tc>
          <w:tcPr>
            <w:tcW w:w="1569" w:type="dxa"/>
          </w:tcPr>
          <w:p w14:paraId="57D9F9E5" w14:textId="2F521DED" w:rsidR="00B862DE" w:rsidRPr="00CC55C2" w:rsidRDefault="004553F1" w:rsidP="00573DC4">
            <w:pPr>
              <w:rPr>
                <w:sz w:val="36"/>
                <w:szCs w:val="36"/>
                <w:lang w:val="en-US"/>
              </w:rPr>
            </w:pPr>
            <w:r>
              <w:rPr>
                <w:sz w:val="36"/>
                <w:szCs w:val="36"/>
                <w:lang w:val="en-US"/>
              </w:rPr>
              <w:t>2023,2024</w:t>
            </w:r>
          </w:p>
        </w:tc>
      </w:tr>
      <w:tr w:rsidR="004553F1" w:rsidRPr="00CC55C2" w14:paraId="75436A15" w14:textId="77777777" w:rsidTr="00EC4738">
        <w:trPr>
          <w:trHeight w:val="299"/>
        </w:trPr>
        <w:tc>
          <w:tcPr>
            <w:tcW w:w="461" w:type="dxa"/>
          </w:tcPr>
          <w:p w14:paraId="06C015A3" w14:textId="3D2536C4" w:rsidR="004553F1" w:rsidRPr="00CC55C2" w:rsidRDefault="004553F1" w:rsidP="00573DC4">
            <w:pPr>
              <w:rPr>
                <w:sz w:val="36"/>
                <w:szCs w:val="36"/>
                <w:lang w:val="en-US"/>
              </w:rPr>
            </w:pPr>
            <w:r>
              <w:rPr>
                <w:sz w:val="36"/>
                <w:szCs w:val="36"/>
                <w:lang w:val="en-US"/>
              </w:rPr>
              <w:t>12</w:t>
            </w:r>
          </w:p>
        </w:tc>
        <w:tc>
          <w:tcPr>
            <w:tcW w:w="6262" w:type="dxa"/>
          </w:tcPr>
          <w:p w14:paraId="262CCFCE" w14:textId="12AE31D1" w:rsidR="004553F1" w:rsidRDefault="00111DF5" w:rsidP="00573DC4">
            <w:pPr>
              <w:rPr>
                <w:sz w:val="36"/>
                <w:szCs w:val="36"/>
                <w:lang w:val="en-US"/>
              </w:rPr>
            </w:pPr>
            <w:r>
              <w:rPr>
                <w:sz w:val="36"/>
                <w:szCs w:val="36"/>
                <w:lang w:val="en-US"/>
              </w:rPr>
              <w:t>Software configuration management (SCM):</w:t>
            </w:r>
          </w:p>
          <w:p w14:paraId="58AF6C3C" w14:textId="195400DC" w:rsidR="00111DF5" w:rsidRDefault="00111DF5" w:rsidP="00111DF5">
            <w:pPr>
              <w:pStyle w:val="ListParagraph"/>
              <w:numPr>
                <w:ilvl w:val="0"/>
                <w:numId w:val="4"/>
              </w:numPr>
              <w:rPr>
                <w:sz w:val="36"/>
                <w:szCs w:val="36"/>
                <w:lang w:val="en-US"/>
              </w:rPr>
            </w:pPr>
            <w:r>
              <w:rPr>
                <w:sz w:val="36"/>
                <w:szCs w:val="36"/>
                <w:lang w:val="en-US"/>
              </w:rPr>
              <w:t>Process</w:t>
            </w:r>
          </w:p>
          <w:p w14:paraId="7F4376F4" w14:textId="2761C330" w:rsidR="00111DF5" w:rsidRDefault="00111DF5" w:rsidP="00111DF5">
            <w:pPr>
              <w:pStyle w:val="ListParagraph"/>
              <w:numPr>
                <w:ilvl w:val="0"/>
                <w:numId w:val="4"/>
              </w:numPr>
              <w:rPr>
                <w:sz w:val="36"/>
                <w:szCs w:val="36"/>
                <w:lang w:val="en-US"/>
              </w:rPr>
            </w:pPr>
            <w:r>
              <w:rPr>
                <w:sz w:val="36"/>
                <w:szCs w:val="36"/>
                <w:lang w:val="en-US"/>
              </w:rPr>
              <w:t xml:space="preserve">Features </w:t>
            </w:r>
          </w:p>
          <w:p w14:paraId="7B6DCC81" w14:textId="34AF6C03" w:rsidR="00111DF5" w:rsidRPr="00111DF5" w:rsidRDefault="00111DF5" w:rsidP="00111DF5">
            <w:pPr>
              <w:pStyle w:val="ListParagraph"/>
              <w:numPr>
                <w:ilvl w:val="0"/>
                <w:numId w:val="4"/>
              </w:numPr>
              <w:rPr>
                <w:sz w:val="36"/>
                <w:szCs w:val="36"/>
                <w:lang w:val="en-US"/>
              </w:rPr>
            </w:pPr>
            <w:r>
              <w:rPr>
                <w:sz w:val="36"/>
                <w:szCs w:val="36"/>
                <w:lang w:val="en-US"/>
              </w:rPr>
              <w:t xml:space="preserve">Basic concepts </w:t>
            </w:r>
          </w:p>
          <w:p w14:paraId="120AD2B4" w14:textId="17A5EB6C" w:rsidR="00111DF5" w:rsidRDefault="00111DF5" w:rsidP="00573DC4">
            <w:pPr>
              <w:rPr>
                <w:sz w:val="36"/>
                <w:szCs w:val="36"/>
                <w:lang w:val="en-US"/>
              </w:rPr>
            </w:pPr>
          </w:p>
        </w:tc>
        <w:tc>
          <w:tcPr>
            <w:tcW w:w="1159" w:type="dxa"/>
          </w:tcPr>
          <w:p w14:paraId="4441F79E" w14:textId="48CF7406" w:rsidR="004553F1" w:rsidRDefault="00111DF5" w:rsidP="00573DC4">
            <w:pPr>
              <w:rPr>
                <w:sz w:val="36"/>
                <w:szCs w:val="36"/>
                <w:lang w:val="en-US"/>
              </w:rPr>
            </w:pPr>
            <w:r>
              <w:rPr>
                <w:sz w:val="36"/>
                <w:szCs w:val="36"/>
                <w:lang w:val="en-US"/>
              </w:rPr>
              <w:t>4</w:t>
            </w:r>
          </w:p>
        </w:tc>
        <w:tc>
          <w:tcPr>
            <w:tcW w:w="1569" w:type="dxa"/>
          </w:tcPr>
          <w:p w14:paraId="31C53307" w14:textId="72EFA83F" w:rsidR="004553F1" w:rsidRDefault="00111DF5" w:rsidP="00573DC4">
            <w:pPr>
              <w:rPr>
                <w:sz w:val="36"/>
                <w:szCs w:val="36"/>
                <w:lang w:val="en-US"/>
              </w:rPr>
            </w:pPr>
            <w:r>
              <w:rPr>
                <w:sz w:val="36"/>
                <w:szCs w:val="36"/>
                <w:lang w:val="en-US"/>
              </w:rPr>
              <w:t>2023,2024</w:t>
            </w:r>
          </w:p>
        </w:tc>
      </w:tr>
      <w:tr w:rsidR="004553F1" w:rsidRPr="00CC55C2" w14:paraId="7AABF9D2" w14:textId="77777777" w:rsidTr="00EC4738">
        <w:trPr>
          <w:trHeight w:val="299"/>
        </w:trPr>
        <w:tc>
          <w:tcPr>
            <w:tcW w:w="461" w:type="dxa"/>
          </w:tcPr>
          <w:p w14:paraId="40BD5154" w14:textId="35A9F305" w:rsidR="004553F1" w:rsidRPr="00CC55C2" w:rsidRDefault="004553F1" w:rsidP="00573DC4">
            <w:pPr>
              <w:rPr>
                <w:sz w:val="36"/>
                <w:szCs w:val="36"/>
                <w:lang w:val="en-US"/>
              </w:rPr>
            </w:pPr>
            <w:r>
              <w:rPr>
                <w:sz w:val="36"/>
                <w:szCs w:val="36"/>
                <w:lang w:val="en-US"/>
              </w:rPr>
              <w:t>13</w:t>
            </w:r>
          </w:p>
        </w:tc>
        <w:tc>
          <w:tcPr>
            <w:tcW w:w="6262" w:type="dxa"/>
          </w:tcPr>
          <w:p w14:paraId="39E5DEA1" w14:textId="0C5E490D" w:rsidR="004553F1" w:rsidRDefault="005A664B" w:rsidP="00573DC4">
            <w:pPr>
              <w:rPr>
                <w:sz w:val="36"/>
                <w:szCs w:val="36"/>
                <w:lang w:val="en-US"/>
              </w:rPr>
            </w:pPr>
            <w:r>
              <w:rPr>
                <w:sz w:val="36"/>
                <w:szCs w:val="36"/>
                <w:lang w:val="en-US"/>
              </w:rPr>
              <w:t>Non – functional requirements (or Functional requirements)</w:t>
            </w:r>
          </w:p>
        </w:tc>
        <w:tc>
          <w:tcPr>
            <w:tcW w:w="1159" w:type="dxa"/>
          </w:tcPr>
          <w:p w14:paraId="429A9B88" w14:textId="426216A7" w:rsidR="004553F1" w:rsidRDefault="005A664B" w:rsidP="00573DC4">
            <w:pPr>
              <w:rPr>
                <w:sz w:val="36"/>
                <w:szCs w:val="36"/>
                <w:lang w:val="en-US"/>
              </w:rPr>
            </w:pPr>
            <w:r>
              <w:rPr>
                <w:sz w:val="36"/>
                <w:szCs w:val="36"/>
                <w:lang w:val="en-US"/>
              </w:rPr>
              <w:t>5</w:t>
            </w:r>
          </w:p>
        </w:tc>
        <w:tc>
          <w:tcPr>
            <w:tcW w:w="1569" w:type="dxa"/>
          </w:tcPr>
          <w:p w14:paraId="404D9077" w14:textId="55186906" w:rsidR="004553F1" w:rsidRDefault="005A664B" w:rsidP="00573DC4">
            <w:pPr>
              <w:rPr>
                <w:sz w:val="36"/>
                <w:szCs w:val="36"/>
                <w:lang w:val="en-US"/>
              </w:rPr>
            </w:pPr>
            <w:r>
              <w:rPr>
                <w:sz w:val="36"/>
                <w:szCs w:val="36"/>
                <w:lang w:val="en-US"/>
              </w:rPr>
              <w:t>2023</w:t>
            </w:r>
          </w:p>
        </w:tc>
      </w:tr>
      <w:tr w:rsidR="004553F1" w:rsidRPr="00CC55C2" w14:paraId="2AB8A730" w14:textId="77777777" w:rsidTr="00EC4738">
        <w:trPr>
          <w:trHeight w:val="299"/>
        </w:trPr>
        <w:tc>
          <w:tcPr>
            <w:tcW w:w="461" w:type="dxa"/>
          </w:tcPr>
          <w:p w14:paraId="622E0537" w14:textId="5AE5A73D" w:rsidR="004553F1" w:rsidRPr="00CC55C2" w:rsidRDefault="004553F1" w:rsidP="00573DC4">
            <w:pPr>
              <w:rPr>
                <w:sz w:val="36"/>
                <w:szCs w:val="36"/>
                <w:lang w:val="en-US"/>
              </w:rPr>
            </w:pPr>
            <w:r>
              <w:rPr>
                <w:sz w:val="36"/>
                <w:szCs w:val="36"/>
                <w:lang w:val="en-US"/>
              </w:rPr>
              <w:t>14</w:t>
            </w:r>
          </w:p>
        </w:tc>
        <w:tc>
          <w:tcPr>
            <w:tcW w:w="6262" w:type="dxa"/>
          </w:tcPr>
          <w:p w14:paraId="1A8B0632" w14:textId="09D1E182" w:rsidR="004553F1" w:rsidRDefault="005A664B" w:rsidP="00573DC4">
            <w:pPr>
              <w:rPr>
                <w:sz w:val="36"/>
                <w:szCs w:val="36"/>
                <w:lang w:val="en-US"/>
              </w:rPr>
            </w:pPr>
            <w:r>
              <w:rPr>
                <w:sz w:val="36"/>
                <w:szCs w:val="36"/>
                <w:lang w:val="en-US"/>
              </w:rPr>
              <w:t xml:space="preserve">White box testing </w:t>
            </w:r>
          </w:p>
        </w:tc>
        <w:tc>
          <w:tcPr>
            <w:tcW w:w="1159" w:type="dxa"/>
          </w:tcPr>
          <w:p w14:paraId="62795F43" w14:textId="57654C04" w:rsidR="004553F1" w:rsidRDefault="005A664B" w:rsidP="00573DC4">
            <w:pPr>
              <w:rPr>
                <w:sz w:val="36"/>
                <w:szCs w:val="36"/>
                <w:lang w:val="en-US"/>
              </w:rPr>
            </w:pPr>
            <w:r>
              <w:rPr>
                <w:sz w:val="36"/>
                <w:szCs w:val="36"/>
                <w:lang w:val="en-US"/>
              </w:rPr>
              <w:t>5</w:t>
            </w:r>
          </w:p>
        </w:tc>
        <w:tc>
          <w:tcPr>
            <w:tcW w:w="1569" w:type="dxa"/>
          </w:tcPr>
          <w:p w14:paraId="654888E5" w14:textId="005F13F8" w:rsidR="004553F1" w:rsidRDefault="005A664B" w:rsidP="00573DC4">
            <w:pPr>
              <w:rPr>
                <w:sz w:val="36"/>
                <w:szCs w:val="36"/>
                <w:lang w:val="en-US"/>
              </w:rPr>
            </w:pPr>
            <w:r>
              <w:rPr>
                <w:sz w:val="36"/>
                <w:szCs w:val="36"/>
                <w:lang w:val="en-US"/>
              </w:rPr>
              <w:t>2023</w:t>
            </w:r>
          </w:p>
        </w:tc>
      </w:tr>
      <w:tr w:rsidR="004553F1" w:rsidRPr="00CC55C2" w14:paraId="309087C2" w14:textId="77777777" w:rsidTr="00EC4738">
        <w:trPr>
          <w:trHeight w:val="299"/>
        </w:trPr>
        <w:tc>
          <w:tcPr>
            <w:tcW w:w="461" w:type="dxa"/>
          </w:tcPr>
          <w:p w14:paraId="011A413F" w14:textId="116266CE" w:rsidR="004553F1" w:rsidRPr="00CC55C2" w:rsidRDefault="005A664B" w:rsidP="00573DC4">
            <w:pPr>
              <w:rPr>
                <w:sz w:val="36"/>
                <w:szCs w:val="36"/>
                <w:lang w:val="en-US"/>
              </w:rPr>
            </w:pPr>
            <w:r>
              <w:rPr>
                <w:sz w:val="36"/>
                <w:szCs w:val="36"/>
                <w:lang w:val="en-US"/>
              </w:rPr>
              <w:t>15</w:t>
            </w:r>
          </w:p>
        </w:tc>
        <w:tc>
          <w:tcPr>
            <w:tcW w:w="6262" w:type="dxa"/>
          </w:tcPr>
          <w:p w14:paraId="2FB98107" w14:textId="77777777" w:rsidR="005A664B" w:rsidRDefault="005A664B" w:rsidP="00573DC4">
            <w:pPr>
              <w:rPr>
                <w:sz w:val="36"/>
                <w:szCs w:val="36"/>
                <w:lang w:val="en-US"/>
              </w:rPr>
            </w:pPr>
            <w:r>
              <w:rPr>
                <w:sz w:val="36"/>
                <w:szCs w:val="36"/>
                <w:lang w:val="en-US"/>
              </w:rPr>
              <w:t>Reveres Engineering:</w:t>
            </w:r>
          </w:p>
          <w:p w14:paraId="26BD761F" w14:textId="4C293DDD" w:rsidR="004553F1" w:rsidRDefault="005A664B" w:rsidP="005A664B">
            <w:pPr>
              <w:pStyle w:val="ListParagraph"/>
              <w:numPr>
                <w:ilvl w:val="0"/>
                <w:numId w:val="5"/>
              </w:numPr>
              <w:rPr>
                <w:sz w:val="36"/>
                <w:szCs w:val="36"/>
                <w:lang w:val="en-US"/>
              </w:rPr>
            </w:pPr>
            <w:r>
              <w:rPr>
                <w:sz w:val="36"/>
                <w:szCs w:val="36"/>
                <w:lang w:val="en-US"/>
              </w:rPr>
              <w:t xml:space="preserve">Code restructuring </w:t>
            </w:r>
          </w:p>
          <w:p w14:paraId="6745CD93" w14:textId="56810BE8" w:rsidR="005A664B" w:rsidRPr="005A664B" w:rsidRDefault="005A664B" w:rsidP="005A664B">
            <w:pPr>
              <w:pStyle w:val="ListParagraph"/>
              <w:numPr>
                <w:ilvl w:val="0"/>
                <w:numId w:val="5"/>
              </w:numPr>
              <w:rPr>
                <w:sz w:val="36"/>
                <w:szCs w:val="36"/>
                <w:lang w:val="en-US"/>
              </w:rPr>
            </w:pPr>
            <w:r>
              <w:rPr>
                <w:sz w:val="36"/>
                <w:szCs w:val="36"/>
                <w:lang w:val="en-US"/>
              </w:rPr>
              <w:t>Data restructuring</w:t>
            </w:r>
          </w:p>
        </w:tc>
        <w:tc>
          <w:tcPr>
            <w:tcW w:w="1159" w:type="dxa"/>
          </w:tcPr>
          <w:p w14:paraId="7BEC6960" w14:textId="2FB2964E" w:rsidR="004553F1" w:rsidRDefault="005A664B" w:rsidP="00573DC4">
            <w:pPr>
              <w:rPr>
                <w:sz w:val="36"/>
                <w:szCs w:val="36"/>
                <w:lang w:val="en-US"/>
              </w:rPr>
            </w:pPr>
            <w:r>
              <w:rPr>
                <w:sz w:val="36"/>
                <w:szCs w:val="36"/>
                <w:lang w:val="en-US"/>
              </w:rPr>
              <w:t>4</w:t>
            </w:r>
          </w:p>
        </w:tc>
        <w:tc>
          <w:tcPr>
            <w:tcW w:w="1569" w:type="dxa"/>
          </w:tcPr>
          <w:p w14:paraId="37937F89" w14:textId="2E973F2C" w:rsidR="004553F1" w:rsidRDefault="005A664B" w:rsidP="00573DC4">
            <w:pPr>
              <w:rPr>
                <w:sz w:val="36"/>
                <w:szCs w:val="36"/>
                <w:lang w:val="en-US"/>
              </w:rPr>
            </w:pPr>
            <w:r>
              <w:rPr>
                <w:sz w:val="36"/>
                <w:szCs w:val="36"/>
                <w:lang w:val="en-US"/>
              </w:rPr>
              <w:t>2024</w:t>
            </w:r>
          </w:p>
        </w:tc>
      </w:tr>
      <w:tr w:rsidR="005A664B" w:rsidRPr="00CC55C2" w14:paraId="6D02C980" w14:textId="77777777" w:rsidTr="00EC4738">
        <w:trPr>
          <w:trHeight w:val="299"/>
        </w:trPr>
        <w:tc>
          <w:tcPr>
            <w:tcW w:w="461" w:type="dxa"/>
          </w:tcPr>
          <w:p w14:paraId="3B3C45DC" w14:textId="4B69CB26" w:rsidR="005A664B" w:rsidRDefault="005A664B" w:rsidP="00573DC4">
            <w:pPr>
              <w:rPr>
                <w:sz w:val="36"/>
                <w:szCs w:val="36"/>
                <w:lang w:val="en-US"/>
              </w:rPr>
            </w:pPr>
            <w:r>
              <w:rPr>
                <w:sz w:val="36"/>
                <w:szCs w:val="36"/>
                <w:lang w:val="en-US"/>
              </w:rPr>
              <w:t>16</w:t>
            </w:r>
          </w:p>
        </w:tc>
        <w:tc>
          <w:tcPr>
            <w:tcW w:w="6262" w:type="dxa"/>
          </w:tcPr>
          <w:p w14:paraId="1250DFD8" w14:textId="1CA2931F" w:rsidR="005A664B" w:rsidRDefault="005A664B" w:rsidP="00573DC4">
            <w:pPr>
              <w:rPr>
                <w:sz w:val="36"/>
                <w:szCs w:val="36"/>
                <w:lang w:val="en-US"/>
              </w:rPr>
            </w:pPr>
            <w:r>
              <w:rPr>
                <w:sz w:val="36"/>
                <w:szCs w:val="36"/>
                <w:lang w:val="en-US"/>
              </w:rPr>
              <w:t>Re-engineering process</w:t>
            </w:r>
          </w:p>
        </w:tc>
        <w:tc>
          <w:tcPr>
            <w:tcW w:w="1159" w:type="dxa"/>
          </w:tcPr>
          <w:p w14:paraId="43A8098E" w14:textId="23F2C642" w:rsidR="005A664B" w:rsidRDefault="005A664B" w:rsidP="00573DC4">
            <w:pPr>
              <w:rPr>
                <w:sz w:val="36"/>
                <w:szCs w:val="36"/>
                <w:lang w:val="en-US"/>
              </w:rPr>
            </w:pPr>
            <w:r>
              <w:rPr>
                <w:sz w:val="36"/>
                <w:szCs w:val="36"/>
                <w:lang w:val="en-US"/>
              </w:rPr>
              <w:t>4</w:t>
            </w:r>
          </w:p>
        </w:tc>
        <w:tc>
          <w:tcPr>
            <w:tcW w:w="1569" w:type="dxa"/>
          </w:tcPr>
          <w:p w14:paraId="20836D3F" w14:textId="7371142C" w:rsidR="005A664B" w:rsidRDefault="005A664B" w:rsidP="00573DC4">
            <w:pPr>
              <w:rPr>
                <w:sz w:val="36"/>
                <w:szCs w:val="36"/>
                <w:lang w:val="en-US"/>
              </w:rPr>
            </w:pPr>
            <w:r>
              <w:rPr>
                <w:sz w:val="36"/>
                <w:szCs w:val="36"/>
                <w:lang w:val="en-US"/>
              </w:rPr>
              <w:t>2024</w:t>
            </w:r>
          </w:p>
        </w:tc>
      </w:tr>
      <w:tr w:rsidR="005A664B" w:rsidRPr="00CC55C2" w14:paraId="0603B1DE" w14:textId="77777777" w:rsidTr="00EC4738">
        <w:trPr>
          <w:trHeight w:val="299"/>
        </w:trPr>
        <w:tc>
          <w:tcPr>
            <w:tcW w:w="461" w:type="dxa"/>
          </w:tcPr>
          <w:p w14:paraId="6EE1E6F1" w14:textId="65D6092E" w:rsidR="005A664B" w:rsidRDefault="005A664B" w:rsidP="00573DC4">
            <w:pPr>
              <w:rPr>
                <w:sz w:val="36"/>
                <w:szCs w:val="36"/>
                <w:lang w:val="en-US"/>
              </w:rPr>
            </w:pPr>
            <w:r>
              <w:rPr>
                <w:sz w:val="36"/>
                <w:szCs w:val="36"/>
                <w:lang w:val="en-US"/>
              </w:rPr>
              <w:t>17</w:t>
            </w:r>
          </w:p>
        </w:tc>
        <w:tc>
          <w:tcPr>
            <w:tcW w:w="6262" w:type="dxa"/>
          </w:tcPr>
          <w:p w14:paraId="6B65AF59" w14:textId="25579E0B" w:rsidR="005A664B" w:rsidRDefault="00802547" w:rsidP="00573DC4">
            <w:pPr>
              <w:rPr>
                <w:sz w:val="36"/>
                <w:szCs w:val="36"/>
                <w:lang w:val="en-US"/>
              </w:rPr>
            </w:pPr>
            <w:r>
              <w:rPr>
                <w:sz w:val="36"/>
                <w:szCs w:val="36"/>
                <w:lang w:val="en-US"/>
              </w:rPr>
              <w:t xml:space="preserve">Software maintenance activity </w:t>
            </w:r>
          </w:p>
        </w:tc>
        <w:tc>
          <w:tcPr>
            <w:tcW w:w="1159" w:type="dxa"/>
          </w:tcPr>
          <w:p w14:paraId="3704D6A7" w14:textId="2D56D61A" w:rsidR="005A664B" w:rsidRDefault="00802547" w:rsidP="00573DC4">
            <w:pPr>
              <w:rPr>
                <w:sz w:val="36"/>
                <w:szCs w:val="36"/>
                <w:lang w:val="en-US"/>
              </w:rPr>
            </w:pPr>
            <w:r>
              <w:rPr>
                <w:sz w:val="36"/>
                <w:szCs w:val="36"/>
                <w:lang w:val="en-US"/>
              </w:rPr>
              <w:t>5</w:t>
            </w:r>
          </w:p>
        </w:tc>
        <w:tc>
          <w:tcPr>
            <w:tcW w:w="1569" w:type="dxa"/>
          </w:tcPr>
          <w:p w14:paraId="4FAB9F1B" w14:textId="609140CA" w:rsidR="005A664B" w:rsidRDefault="00802547" w:rsidP="00573DC4">
            <w:pPr>
              <w:rPr>
                <w:sz w:val="36"/>
                <w:szCs w:val="36"/>
                <w:lang w:val="en-US"/>
              </w:rPr>
            </w:pPr>
            <w:r>
              <w:rPr>
                <w:sz w:val="36"/>
                <w:szCs w:val="36"/>
                <w:lang w:val="en-US"/>
              </w:rPr>
              <w:t>2023</w:t>
            </w:r>
          </w:p>
        </w:tc>
      </w:tr>
      <w:tr w:rsidR="005A664B" w:rsidRPr="00CC55C2" w14:paraId="36477C5B" w14:textId="77777777" w:rsidTr="00EC4738">
        <w:trPr>
          <w:trHeight w:val="299"/>
        </w:trPr>
        <w:tc>
          <w:tcPr>
            <w:tcW w:w="461" w:type="dxa"/>
          </w:tcPr>
          <w:p w14:paraId="2E8F242E" w14:textId="308209E9" w:rsidR="005A664B" w:rsidRDefault="00802547" w:rsidP="00573DC4">
            <w:pPr>
              <w:rPr>
                <w:sz w:val="36"/>
                <w:szCs w:val="36"/>
                <w:lang w:val="en-US"/>
              </w:rPr>
            </w:pPr>
            <w:r>
              <w:rPr>
                <w:sz w:val="36"/>
                <w:szCs w:val="36"/>
                <w:lang w:val="en-US"/>
              </w:rPr>
              <w:t>18</w:t>
            </w:r>
          </w:p>
        </w:tc>
        <w:tc>
          <w:tcPr>
            <w:tcW w:w="6262" w:type="dxa"/>
          </w:tcPr>
          <w:p w14:paraId="446BB374" w14:textId="5BEE7EB4" w:rsidR="005A664B" w:rsidRDefault="00802547" w:rsidP="00573DC4">
            <w:pPr>
              <w:rPr>
                <w:sz w:val="36"/>
                <w:szCs w:val="36"/>
                <w:lang w:val="en-US"/>
              </w:rPr>
            </w:pPr>
            <w:r>
              <w:rPr>
                <w:sz w:val="36"/>
                <w:szCs w:val="36"/>
                <w:lang w:val="en-US"/>
              </w:rPr>
              <w:t>Testing on Object oriented software</w:t>
            </w:r>
          </w:p>
        </w:tc>
        <w:tc>
          <w:tcPr>
            <w:tcW w:w="1159" w:type="dxa"/>
          </w:tcPr>
          <w:p w14:paraId="72D05290" w14:textId="6C837B7A" w:rsidR="005A664B" w:rsidRDefault="00802547" w:rsidP="00573DC4">
            <w:pPr>
              <w:rPr>
                <w:sz w:val="36"/>
                <w:szCs w:val="36"/>
                <w:lang w:val="en-US"/>
              </w:rPr>
            </w:pPr>
            <w:r>
              <w:rPr>
                <w:sz w:val="36"/>
                <w:szCs w:val="36"/>
                <w:lang w:val="en-US"/>
              </w:rPr>
              <w:t>5</w:t>
            </w:r>
          </w:p>
        </w:tc>
        <w:tc>
          <w:tcPr>
            <w:tcW w:w="1569" w:type="dxa"/>
          </w:tcPr>
          <w:p w14:paraId="3CFC4DF5" w14:textId="48BE480A" w:rsidR="005A664B" w:rsidRDefault="00802547" w:rsidP="00573DC4">
            <w:pPr>
              <w:rPr>
                <w:sz w:val="36"/>
                <w:szCs w:val="36"/>
                <w:lang w:val="en-US"/>
              </w:rPr>
            </w:pPr>
            <w:r>
              <w:rPr>
                <w:sz w:val="36"/>
                <w:szCs w:val="36"/>
                <w:lang w:val="en-US"/>
              </w:rPr>
              <w:t>2023</w:t>
            </w:r>
          </w:p>
        </w:tc>
      </w:tr>
      <w:tr w:rsidR="00802547" w:rsidRPr="00CC55C2" w14:paraId="59179241" w14:textId="77777777" w:rsidTr="00EC4738">
        <w:trPr>
          <w:trHeight w:val="299"/>
        </w:trPr>
        <w:tc>
          <w:tcPr>
            <w:tcW w:w="461" w:type="dxa"/>
          </w:tcPr>
          <w:p w14:paraId="6C4A5095" w14:textId="39B9AE70" w:rsidR="00802547" w:rsidRDefault="00802547" w:rsidP="00573DC4">
            <w:pPr>
              <w:rPr>
                <w:sz w:val="36"/>
                <w:szCs w:val="36"/>
                <w:lang w:val="en-US"/>
              </w:rPr>
            </w:pPr>
            <w:r>
              <w:rPr>
                <w:sz w:val="36"/>
                <w:szCs w:val="36"/>
                <w:lang w:val="en-US"/>
              </w:rPr>
              <w:t>19</w:t>
            </w:r>
          </w:p>
        </w:tc>
        <w:tc>
          <w:tcPr>
            <w:tcW w:w="6262" w:type="dxa"/>
          </w:tcPr>
          <w:p w14:paraId="7A0267B3" w14:textId="2452EE6D" w:rsidR="00802547" w:rsidRDefault="00802547" w:rsidP="00573DC4">
            <w:pPr>
              <w:rPr>
                <w:sz w:val="36"/>
                <w:szCs w:val="36"/>
                <w:lang w:val="en-US"/>
              </w:rPr>
            </w:pPr>
            <w:r>
              <w:rPr>
                <w:sz w:val="36"/>
                <w:szCs w:val="36"/>
                <w:lang w:val="en-US"/>
              </w:rPr>
              <w:t>Roles and responsibility of Project Manager</w:t>
            </w:r>
          </w:p>
        </w:tc>
        <w:tc>
          <w:tcPr>
            <w:tcW w:w="1159" w:type="dxa"/>
          </w:tcPr>
          <w:p w14:paraId="49513CBB" w14:textId="1C9187B1" w:rsidR="00802547" w:rsidRDefault="00802547" w:rsidP="00573DC4">
            <w:pPr>
              <w:rPr>
                <w:sz w:val="36"/>
                <w:szCs w:val="36"/>
                <w:lang w:val="en-US"/>
              </w:rPr>
            </w:pPr>
            <w:r>
              <w:rPr>
                <w:sz w:val="36"/>
                <w:szCs w:val="36"/>
                <w:lang w:val="en-US"/>
              </w:rPr>
              <w:t>5</w:t>
            </w:r>
          </w:p>
        </w:tc>
        <w:tc>
          <w:tcPr>
            <w:tcW w:w="1569" w:type="dxa"/>
          </w:tcPr>
          <w:p w14:paraId="4C93B1C4" w14:textId="293E173F" w:rsidR="00802547" w:rsidRDefault="00802547" w:rsidP="00573DC4">
            <w:pPr>
              <w:rPr>
                <w:sz w:val="36"/>
                <w:szCs w:val="36"/>
                <w:lang w:val="en-US"/>
              </w:rPr>
            </w:pPr>
            <w:r>
              <w:rPr>
                <w:sz w:val="36"/>
                <w:szCs w:val="36"/>
                <w:lang w:val="en-US"/>
              </w:rPr>
              <w:t>2024</w:t>
            </w:r>
          </w:p>
        </w:tc>
      </w:tr>
      <w:tr w:rsidR="00802547" w:rsidRPr="00CC55C2" w14:paraId="38DD81B0" w14:textId="77777777" w:rsidTr="00EC4738">
        <w:trPr>
          <w:trHeight w:val="299"/>
        </w:trPr>
        <w:tc>
          <w:tcPr>
            <w:tcW w:w="461" w:type="dxa"/>
          </w:tcPr>
          <w:p w14:paraId="1E29BAF1" w14:textId="207932DE" w:rsidR="00802547" w:rsidRDefault="00802547" w:rsidP="00573DC4">
            <w:pPr>
              <w:rPr>
                <w:sz w:val="36"/>
                <w:szCs w:val="36"/>
                <w:lang w:val="en-US"/>
              </w:rPr>
            </w:pPr>
            <w:r>
              <w:rPr>
                <w:sz w:val="36"/>
                <w:szCs w:val="36"/>
                <w:lang w:val="en-US"/>
              </w:rPr>
              <w:t>20</w:t>
            </w:r>
          </w:p>
        </w:tc>
        <w:tc>
          <w:tcPr>
            <w:tcW w:w="6262" w:type="dxa"/>
          </w:tcPr>
          <w:p w14:paraId="41F5687F" w14:textId="47D77D0B" w:rsidR="00802547" w:rsidRDefault="00802547" w:rsidP="00573DC4">
            <w:pPr>
              <w:rPr>
                <w:sz w:val="36"/>
                <w:szCs w:val="36"/>
                <w:lang w:val="en-US"/>
              </w:rPr>
            </w:pPr>
            <w:r>
              <w:rPr>
                <w:sz w:val="36"/>
                <w:szCs w:val="36"/>
                <w:lang w:val="en-US"/>
              </w:rPr>
              <w:t>Types of box structures</w:t>
            </w:r>
          </w:p>
        </w:tc>
        <w:tc>
          <w:tcPr>
            <w:tcW w:w="1159" w:type="dxa"/>
          </w:tcPr>
          <w:p w14:paraId="7EB6ABC5" w14:textId="30E4E218" w:rsidR="00802547" w:rsidRDefault="00802547" w:rsidP="00573DC4">
            <w:pPr>
              <w:rPr>
                <w:sz w:val="36"/>
                <w:szCs w:val="36"/>
                <w:lang w:val="en-US"/>
              </w:rPr>
            </w:pPr>
            <w:r>
              <w:rPr>
                <w:sz w:val="36"/>
                <w:szCs w:val="36"/>
                <w:lang w:val="en-US"/>
              </w:rPr>
              <w:t>5</w:t>
            </w:r>
          </w:p>
        </w:tc>
        <w:tc>
          <w:tcPr>
            <w:tcW w:w="1569" w:type="dxa"/>
          </w:tcPr>
          <w:p w14:paraId="40E8AA63" w14:textId="6618C832" w:rsidR="00802547" w:rsidRDefault="00802547" w:rsidP="00573DC4">
            <w:pPr>
              <w:rPr>
                <w:sz w:val="36"/>
                <w:szCs w:val="36"/>
                <w:lang w:val="en-US"/>
              </w:rPr>
            </w:pPr>
            <w:r>
              <w:rPr>
                <w:sz w:val="36"/>
                <w:szCs w:val="36"/>
                <w:lang w:val="en-US"/>
              </w:rPr>
              <w:t>2024</w:t>
            </w:r>
          </w:p>
        </w:tc>
      </w:tr>
      <w:tr w:rsidR="00F566EE" w:rsidRPr="00CC55C2" w14:paraId="139BD44A" w14:textId="77777777" w:rsidTr="00EC4738">
        <w:trPr>
          <w:trHeight w:val="299"/>
        </w:trPr>
        <w:tc>
          <w:tcPr>
            <w:tcW w:w="461" w:type="dxa"/>
          </w:tcPr>
          <w:p w14:paraId="3746DEBF" w14:textId="2EE1ACF1" w:rsidR="00F566EE" w:rsidRDefault="00F566EE" w:rsidP="00573DC4">
            <w:pPr>
              <w:rPr>
                <w:sz w:val="36"/>
                <w:szCs w:val="36"/>
                <w:lang w:val="en-US"/>
              </w:rPr>
            </w:pPr>
            <w:r>
              <w:rPr>
                <w:sz w:val="36"/>
                <w:szCs w:val="36"/>
                <w:lang w:val="en-US"/>
              </w:rPr>
              <w:t>21</w:t>
            </w:r>
          </w:p>
        </w:tc>
        <w:tc>
          <w:tcPr>
            <w:tcW w:w="6262" w:type="dxa"/>
          </w:tcPr>
          <w:p w14:paraId="34DC1DF4" w14:textId="776C105E" w:rsidR="00F566EE" w:rsidRDefault="00F566EE" w:rsidP="00573DC4">
            <w:pPr>
              <w:rPr>
                <w:sz w:val="36"/>
                <w:szCs w:val="36"/>
                <w:lang w:val="en-US"/>
              </w:rPr>
            </w:pPr>
            <w:r>
              <w:rPr>
                <w:sz w:val="36"/>
                <w:szCs w:val="36"/>
                <w:lang w:val="en-US"/>
              </w:rPr>
              <w:t>Verification and validation, differences</w:t>
            </w:r>
          </w:p>
        </w:tc>
        <w:tc>
          <w:tcPr>
            <w:tcW w:w="1159" w:type="dxa"/>
          </w:tcPr>
          <w:p w14:paraId="7B75E7F0" w14:textId="71381C11" w:rsidR="00F566EE" w:rsidRDefault="00F566EE" w:rsidP="00573DC4">
            <w:pPr>
              <w:rPr>
                <w:sz w:val="36"/>
                <w:szCs w:val="36"/>
                <w:lang w:val="en-US"/>
              </w:rPr>
            </w:pPr>
            <w:r>
              <w:rPr>
                <w:sz w:val="36"/>
                <w:szCs w:val="36"/>
                <w:lang w:val="en-US"/>
              </w:rPr>
              <w:t>5</w:t>
            </w:r>
          </w:p>
        </w:tc>
        <w:tc>
          <w:tcPr>
            <w:tcW w:w="1569" w:type="dxa"/>
          </w:tcPr>
          <w:p w14:paraId="754FDB45" w14:textId="06E1F090" w:rsidR="00F566EE" w:rsidRDefault="00F566EE" w:rsidP="00573DC4">
            <w:pPr>
              <w:rPr>
                <w:sz w:val="36"/>
                <w:szCs w:val="36"/>
                <w:lang w:val="en-US"/>
              </w:rPr>
            </w:pPr>
            <w:r>
              <w:rPr>
                <w:sz w:val="36"/>
                <w:szCs w:val="36"/>
                <w:lang w:val="en-US"/>
              </w:rPr>
              <w:t>2024</w:t>
            </w:r>
          </w:p>
        </w:tc>
      </w:tr>
      <w:tr w:rsidR="00F566EE" w:rsidRPr="00CC55C2" w14:paraId="41FAF011" w14:textId="77777777" w:rsidTr="00EC4738">
        <w:trPr>
          <w:trHeight w:val="299"/>
        </w:trPr>
        <w:tc>
          <w:tcPr>
            <w:tcW w:w="461" w:type="dxa"/>
          </w:tcPr>
          <w:p w14:paraId="3072ECB5" w14:textId="58D41F1F" w:rsidR="00F566EE" w:rsidRDefault="00F566EE" w:rsidP="00573DC4">
            <w:pPr>
              <w:rPr>
                <w:sz w:val="36"/>
                <w:szCs w:val="36"/>
                <w:lang w:val="en-US"/>
              </w:rPr>
            </w:pPr>
            <w:r>
              <w:rPr>
                <w:sz w:val="36"/>
                <w:szCs w:val="36"/>
                <w:lang w:val="en-US"/>
              </w:rPr>
              <w:t>22</w:t>
            </w:r>
          </w:p>
        </w:tc>
        <w:tc>
          <w:tcPr>
            <w:tcW w:w="6262" w:type="dxa"/>
          </w:tcPr>
          <w:p w14:paraId="43EFB2D2" w14:textId="3CAB2A66" w:rsidR="00F566EE" w:rsidRDefault="00F566EE" w:rsidP="00573DC4">
            <w:pPr>
              <w:rPr>
                <w:sz w:val="36"/>
                <w:szCs w:val="36"/>
                <w:lang w:val="en-US"/>
              </w:rPr>
            </w:pPr>
            <w:r>
              <w:rPr>
                <w:sz w:val="36"/>
                <w:szCs w:val="36"/>
                <w:lang w:val="en-US"/>
              </w:rPr>
              <w:t xml:space="preserve">SRS document </w:t>
            </w:r>
          </w:p>
        </w:tc>
        <w:tc>
          <w:tcPr>
            <w:tcW w:w="1159" w:type="dxa"/>
          </w:tcPr>
          <w:p w14:paraId="5DABFEAD" w14:textId="0D865982" w:rsidR="00F566EE" w:rsidRDefault="00F566EE" w:rsidP="00573DC4">
            <w:pPr>
              <w:rPr>
                <w:sz w:val="36"/>
                <w:szCs w:val="36"/>
                <w:lang w:val="en-US"/>
              </w:rPr>
            </w:pPr>
            <w:r>
              <w:rPr>
                <w:sz w:val="36"/>
                <w:szCs w:val="36"/>
                <w:lang w:val="en-US"/>
              </w:rPr>
              <w:t>2</w:t>
            </w:r>
          </w:p>
        </w:tc>
        <w:tc>
          <w:tcPr>
            <w:tcW w:w="1569" w:type="dxa"/>
          </w:tcPr>
          <w:p w14:paraId="2A560B44" w14:textId="5547D083" w:rsidR="00F566EE" w:rsidRDefault="00F566EE" w:rsidP="00573DC4">
            <w:pPr>
              <w:rPr>
                <w:sz w:val="36"/>
                <w:szCs w:val="36"/>
                <w:lang w:val="en-US"/>
              </w:rPr>
            </w:pPr>
            <w:r>
              <w:rPr>
                <w:sz w:val="36"/>
                <w:szCs w:val="36"/>
                <w:lang w:val="en-US"/>
              </w:rPr>
              <w:t>2024</w:t>
            </w:r>
          </w:p>
        </w:tc>
      </w:tr>
      <w:tr w:rsidR="00F566EE" w:rsidRPr="00CC55C2" w14:paraId="45F05DCC" w14:textId="77777777" w:rsidTr="00EC4738">
        <w:trPr>
          <w:trHeight w:val="299"/>
        </w:trPr>
        <w:tc>
          <w:tcPr>
            <w:tcW w:w="461" w:type="dxa"/>
          </w:tcPr>
          <w:p w14:paraId="6D6F027F" w14:textId="74269539" w:rsidR="00F566EE" w:rsidRDefault="00F566EE" w:rsidP="00573DC4">
            <w:pPr>
              <w:rPr>
                <w:sz w:val="36"/>
                <w:szCs w:val="36"/>
                <w:lang w:val="en-US"/>
              </w:rPr>
            </w:pPr>
            <w:r>
              <w:rPr>
                <w:sz w:val="36"/>
                <w:szCs w:val="36"/>
                <w:lang w:val="en-US"/>
              </w:rPr>
              <w:t>23</w:t>
            </w:r>
          </w:p>
        </w:tc>
        <w:tc>
          <w:tcPr>
            <w:tcW w:w="6262" w:type="dxa"/>
          </w:tcPr>
          <w:p w14:paraId="56BFB24E" w14:textId="60B3B363" w:rsidR="00F566EE" w:rsidRDefault="00F566EE" w:rsidP="00573DC4">
            <w:pPr>
              <w:rPr>
                <w:sz w:val="36"/>
                <w:szCs w:val="36"/>
                <w:lang w:val="en-US"/>
              </w:rPr>
            </w:pPr>
            <w:r>
              <w:rPr>
                <w:sz w:val="36"/>
                <w:szCs w:val="36"/>
                <w:lang w:val="en-US"/>
              </w:rPr>
              <w:t>Gantt chart</w:t>
            </w:r>
          </w:p>
        </w:tc>
        <w:tc>
          <w:tcPr>
            <w:tcW w:w="1159" w:type="dxa"/>
          </w:tcPr>
          <w:p w14:paraId="13283108" w14:textId="68F5B5FA" w:rsidR="00F566EE" w:rsidRDefault="00F566EE" w:rsidP="00573DC4">
            <w:pPr>
              <w:rPr>
                <w:sz w:val="36"/>
                <w:szCs w:val="36"/>
                <w:lang w:val="en-US"/>
              </w:rPr>
            </w:pPr>
            <w:r>
              <w:rPr>
                <w:sz w:val="36"/>
                <w:szCs w:val="36"/>
                <w:lang w:val="en-US"/>
              </w:rPr>
              <w:t>2</w:t>
            </w:r>
          </w:p>
        </w:tc>
        <w:tc>
          <w:tcPr>
            <w:tcW w:w="1569" w:type="dxa"/>
          </w:tcPr>
          <w:p w14:paraId="07EDB974" w14:textId="75522DD1" w:rsidR="00F566EE" w:rsidRDefault="00F566EE" w:rsidP="00573DC4">
            <w:pPr>
              <w:rPr>
                <w:sz w:val="36"/>
                <w:szCs w:val="36"/>
                <w:lang w:val="en-US"/>
              </w:rPr>
            </w:pPr>
            <w:r>
              <w:rPr>
                <w:sz w:val="36"/>
                <w:szCs w:val="36"/>
                <w:lang w:val="en-US"/>
              </w:rPr>
              <w:t>2024</w:t>
            </w:r>
          </w:p>
        </w:tc>
      </w:tr>
      <w:tr w:rsidR="00F566EE" w:rsidRPr="00CC55C2" w14:paraId="6D1892DE" w14:textId="77777777" w:rsidTr="00EC4738">
        <w:trPr>
          <w:trHeight w:val="299"/>
        </w:trPr>
        <w:tc>
          <w:tcPr>
            <w:tcW w:w="461" w:type="dxa"/>
          </w:tcPr>
          <w:p w14:paraId="32CCC218" w14:textId="677B00BD" w:rsidR="00F566EE" w:rsidRDefault="00F566EE" w:rsidP="00573DC4">
            <w:pPr>
              <w:rPr>
                <w:sz w:val="36"/>
                <w:szCs w:val="36"/>
                <w:lang w:val="en-US"/>
              </w:rPr>
            </w:pPr>
            <w:r>
              <w:rPr>
                <w:sz w:val="36"/>
                <w:szCs w:val="36"/>
                <w:lang w:val="en-US"/>
              </w:rPr>
              <w:t>24</w:t>
            </w:r>
          </w:p>
        </w:tc>
        <w:tc>
          <w:tcPr>
            <w:tcW w:w="6262" w:type="dxa"/>
          </w:tcPr>
          <w:p w14:paraId="743ED52D" w14:textId="56BE100F" w:rsidR="00F566EE" w:rsidRDefault="00F566EE" w:rsidP="00573DC4">
            <w:pPr>
              <w:rPr>
                <w:sz w:val="36"/>
                <w:szCs w:val="36"/>
                <w:lang w:val="en-US"/>
              </w:rPr>
            </w:pPr>
            <w:r>
              <w:rPr>
                <w:sz w:val="36"/>
                <w:szCs w:val="36"/>
                <w:lang w:val="en-US"/>
              </w:rPr>
              <w:t xml:space="preserve">Prototyping </w:t>
            </w:r>
          </w:p>
        </w:tc>
        <w:tc>
          <w:tcPr>
            <w:tcW w:w="1159" w:type="dxa"/>
          </w:tcPr>
          <w:p w14:paraId="298523F9" w14:textId="547B0529" w:rsidR="00F566EE" w:rsidRDefault="00F566EE" w:rsidP="00573DC4">
            <w:pPr>
              <w:rPr>
                <w:sz w:val="36"/>
                <w:szCs w:val="36"/>
                <w:lang w:val="en-US"/>
              </w:rPr>
            </w:pPr>
            <w:r>
              <w:rPr>
                <w:sz w:val="36"/>
                <w:szCs w:val="36"/>
                <w:lang w:val="en-US"/>
              </w:rPr>
              <w:t>2</w:t>
            </w:r>
          </w:p>
        </w:tc>
        <w:tc>
          <w:tcPr>
            <w:tcW w:w="1569" w:type="dxa"/>
          </w:tcPr>
          <w:p w14:paraId="73C1CE69" w14:textId="1C4D3D37" w:rsidR="00F566EE" w:rsidRDefault="00F566EE" w:rsidP="00573DC4">
            <w:pPr>
              <w:rPr>
                <w:sz w:val="36"/>
                <w:szCs w:val="36"/>
                <w:lang w:val="en-US"/>
              </w:rPr>
            </w:pPr>
            <w:r>
              <w:rPr>
                <w:sz w:val="36"/>
                <w:szCs w:val="36"/>
                <w:lang w:val="en-US"/>
              </w:rPr>
              <w:t>2024</w:t>
            </w:r>
          </w:p>
        </w:tc>
      </w:tr>
      <w:tr w:rsidR="00F566EE" w:rsidRPr="00CC55C2" w14:paraId="5E61B1FA" w14:textId="77777777" w:rsidTr="00EC4738">
        <w:trPr>
          <w:trHeight w:val="299"/>
        </w:trPr>
        <w:tc>
          <w:tcPr>
            <w:tcW w:w="461" w:type="dxa"/>
          </w:tcPr>
          <w:p w14:paraId="056CA0B0" w14:textId="3F0D74C7" w:rsidR="00F566EE" w:rsidRDefault="00F566EE" w:rsidP="00573DC4">
            <w:pPr>
              <w:rPr>
                <w:sz w:val="36"/>
                <w:szCs w:val="36"/>
                <w:lang w:val="en-US"/>
              </w:rPr>
            </w:pPr>
            <w:r>
              <w:rPr>
                <w:sz w:val="36"/>
                <w:szCs w:val="36"/>
                <w:lang w:val="en-US"/>
              </w:rPr>
              <w:t>25</w:t>
            </w:r>
          </w:p>
        </w:tc>
        <w:tc>
          <w:tcPr>
            <w:tcW w:w="6262" w:type="dxa"/>
          </w:tcPr>
          <w:p w14:paraId="335D4133" w14:textId="6B32BD8A" w:rsidR="00F566EE" w:rsidRDefault="00F566EE" w:rsidP="00573DC4">
            <w:pPr>
              <w:rPr>
                <w:sz w:val="36"/>
                <w:szCs w:val="36"/>
                <w:lang w:val="en-US"/>
              </w:rPr>
            </w:pPr>
            <w:r>
              <w:rPr>
                <w:sz w:val="36"/>
                <w:szCs w:val="36"/>
                <w:lang w:val="en-US"/>
              </w:rPr>
              <w:t xml:space="preserve">Feasibility studies </w:t>
            </w:r>
          </w:p>
        </w:tc>
        <w:tc>
          <w:tcPr>
            <w:tcW w:w="1159" w:type="dxa"/>
          </w:tcPr>
          <w:p w14:paraId="1B9B2363" w14:textId="6E2D7EAB" w:rsidR="00F566EE" w:rsidRDefault="008278C5" w:rsidP="00573DC4">
            <w:pPr>
              <w:rPr>
                <w:sz w:val="36"/>
                <w:szCs w:val="36"/>
                <w:lang w:val="en-US"/>
              </w:rPr>
            </w:pPr>
            <w:r>
              <w:rPr>
                <w:sz w:val="36"/>
                <w:szCs w:val="36"/>
                <w:lang w:val="en-US"/>
              </w:rPr>
              <w:t>2</w:t>
            </w:r>
          </w:p>
        </w:tc>
        <w:tc>
          <w:tcPr>
            <w:tcW w:w="1569" w:type="dxa"/>
          </w:tcPr>
          <w:p w14:paraId="29A948FC" w14:textId="31375147" w:rsidR="00F566EE" w:rsidRDefault="008278C5" w:rsidP="00573DC4">
            <w:pPr>
              <w:rPr>
                <w:sz w:val="36"/>
                <w:szCs w:val="36"/>
                <w:lang w:val="en-US"/>
              </w:rPr>
            </w:pPr>
            <w:r>
              <w:rPr>
                <w:sz w:val="36"/>
                <w:szCs w:val="36"/>
                <w:lang w:val="en-US"/>
              </w:rPr>
              <w:t>2023</w:t>
            </w:r>
          </w:p>
        </w:tc>
      </w:tr>
      <w:tr w:rsidR="00F566EE" w:rsidRPr="00CC55C2" w14:paraId="1D7BEF17" w14:textId="77777777" w:rsidTr="00EC4738">
        <w:trPr>
          <w:trHeight w:val="299"/>
        </w:trPr>
        <w:tc>
          <w:tcPr>
            <w:tcW w:w="461" w:type="dxa"/>
          </w:tcPr>
          <w:p w14:paraId="17A8B4E4" w14:textId="1505D167" w:rsidR="00F566EE" w:rsidRDefault="00F566EE" w:rsidP="00573DC4">
            <w:pPr>
              <w:rPr>
                <w:sz w:val="36"/>
                <w:szCs w:val="36"/>
                <w:lang w:val="en-US"/>
              </w:rPr>
            </w:pPr>
            <w:r>
              <w:rPr>
                <w:sz w:val="36"/>
                <w:szCs w:val="36"/>
                <w:lang w:val="en-US"/>
              </w:rPr>
              <w:t>26</w:t>
            </w:r>
          </w:p>
        </w:tc>
        <w:tc>
          <w:tcPr>
            <w:tcW w:w="6262" w:type="dxa"/>
          </w:tcPr>
          <w:p w14:paraId="3E3056FC" w14:textId="7085D0E3" w:rsidR="00F566EE" w:rsidRDefault="00F566EE" w:rsidP="00573DC4">
            <w:pPr>
              <w:rPr>
                <w:sz w:val="36"/>
                <w:szCs w:val="36"/>
                <w:lang w:val="en-US"/>
              </w:rPr>
            </w:pPr>
            <w:r>
              <w:rPr>
                <w:sz w:val="36"/>
                <w:szCs w:val="36"/>
                <w:lang w:val="en-US"/>
              </w:rPr>
              <w:t>Formal specification</w:t>
            </w:r>
          </w:p>
        </w:tc>
        <w:tc>
          <w:tcPr>
            <w:tcW w:w="1159" w:type="dxa"/>
          </w:tcPr>
          <w:p w14:paraId="5F85D850" w14:textId="44543978" w:rsidR="00F566EE" w:rsidRDefault="008278C5" w:rsidP="00573DC4">
            <w:pPr>
              <w:rPr>
                <w:sz w:val="36"/>
                <w:szCs w:val="36"/>
                <w:lang w:val="en-US"/>
              </w:rPr>
            </w:pPr>
            <w:r>
              <w:rPr>
                <w:sz w:val="36"/>
                <w:szCs w:val="36"/>
                <w:lang w:val="en-US"/>
              </w:rPr>
              <w:t>2</w:t>
            </w:r>
          </w:p>
        </w:tc>
        <w:tc>
          <w:tcPr>
            <w:tcW w:w="1569" w:type="dxa"/>
          </w:tcPr>
          <w:p w14:paraId="2CC85BF1" w14:textId="412F4E21" w:rsidR="00F566EE" w:rsidRDefault="008278C5" w:rsidP="00573DC4">
            <w:pPr>
              <w:rPr>
                <w:sz w:val="36"/>
                <w:szCs w:val="36"/>
                <w:lang w:val="en-US"/>
              </w:rPr>
            </w:pPr>
            <w:r>
              <w:rPr>
                <w:sz w:val="36"/>
                <w:szCs w:val="36"/>
                <w:lang w:val="en-US"/>
              </w:rPr>
              <w:t>2023</w:t>
            </w:r>
          </w:p>
        </w:tc>
      </w:tr>
      <w:tr w:rsidR="00F566EE" w:rsidRPr="00CC55C2" w14:paraId="7CBF6BA6" w14:textId="77777777" w:rsidTr="00EC4738">
        <w:trPr>
          <w:trHeight w:val="299"/>
        </w:trPr>
        <w:tc>
          <w:tcPr>
            <w:tcW w:w="461" w:type="dxa"/>
          </w:tcPr>
          <w:p w14:paraId="059C07AF" w14:textId="6122E9E4" w:rsidR="00F566EE" w:rsidRDefault="00F566EE" w:rsidP="00573DC4">
            <w:pPr>
              <w:rPr>
                <w:sz w:val="36"/>
                <w:szCs w:val="36"/>
                <w:lang w:val="en-US"/>
              </w:rPr>
            </w:pPr>
            <w:r>
              <w:rPr>
                <w:sz w:val="36"/>
                <w:szCs w:val="36"/>
                <w:lang w:val="en-US"/>
              </w:rPr>
              <w:t>27</w:t>
            </w:r>
          </w:p>
        </w:tc>
        <w:tc>
          <w:tcPr>
            <w:tcW w:w="6262" w:type="dxa"/>
          </w:tcPr>
          <w:p w14:paraId="4DDF77F9" w14:textId="383EFCCD" w:rsidR="00F566EE" w:rsidRDefault="00F566EE" w:rsidP="00573DC4">
            <w:pPr>
              <w:rPr>
                <w:sz w:val="36"/>
                <w:szCs w:val="36"/>
                <w:lang w:val="en-US"/>
              </w:rPr>
            </w:pPr>
            <w:r>
              <w:rPr>
                <w:sz w:val="36"/>
                <w:szCs w:val="36"/>
                <w:lang w:val="en-US"/>
              </w:rPr>
              <w:t>Unit testing</w:t>
            </w:r>
          </w:p>
        </w:tc>
        <w:tc>
          <w:tcPr>
            <w:tcW w:w="1159" w:type="dxa"/>
          </w:tcPr>
          <w:p w14:paraId="110A7C87" w14:textId="46805546" w:rsidR="00F566EE" w:rsidRDefault="008278C5" w:rsidP="00573DC4">
            <w:pPr>
              <w:rPr>
                <w:sz w:val="36"/>
                <w:szCs w:val="36"/>
                <w:lang w:val="en-US"/>
              </w:rPr>
            </w:pPr>
            <w:r>
              <w:rPr>
                <w:sz w:val="36"/>
                <w:szCs w:val="36"/>
                <w:lang w:val="en-US"/>
              </w:rPr>
              <w:t>2</w:t>
            </w:r>
          </w:p>
        </w:tc>
        <w:tc>
          <w:tcPr>
            <w:tcW w:w="1569" w:type="dxa"/>
          </w:tcPr>
          <w:p w14:paraId="5A57FE30" w14:textId="5C6C2182" w:rsidR="00F566EE" w:rsidRDefault="008278C5" w:rsidP="00573DC4">
            <w:pPr>
              <w:rPr>
                <w:sz w:val="36"/>
                <w:szCs w:val="36"/>
                <w:lang w:val="en-US"/>
              </w:rPr>
            </w:pPr>
            <w:r>
              <w:rPr>
                <w:sz w:val="36"/>
                <w:szCs w:val="36"/>
                <w:lang w:val="en-US"/>
              </w:rPr>
              <w:t>2023</w:t>
            </w:r>
          </w:p>
        </w:tc>
      </w:tr>
      <w:tr w:rsidR="00F566EE" w:rsidRPr="00CC55C2" w14:paraId="5670AD89" w14:textId="77777777" w:rsidTr="00EC4738">
        <w:trPr>
          <w:trHeight w:val="299"/>
        </w:trPr>
        <w:tc>
          <w:tcPr>
            <w:tcW w:w="461" w:type="dxa"/>
          </w:tcPr>
          <w:p w14:paraId="32A0F735" w14:textId="59ECF803" w:rsidR="00F566EE" w:rsidRDefault="00F566EE" w:rsidP="00573DC4">
            <w:pPr>
              <w:rPr>
                <w:sz w:val="36"/>
                <w:szCs w:val="36"/>
                <w:lang w:val="en-US"/>
              </w:rPr>
            </w:pPr>
            <w:r>
              <w:rPr>
                <w:sz w:val="36"/>
                <w:szCs w:val="36"/>
                <w:lang w:val="en-US"/>
              </w:rPr>
              <w:t>28</w:t>
            </w:r>
          </w:p>
        </w:tc>
        <w:tc>
          <w:tcPr>
            <w:tcW w:w="6262" w:type="dxa"/>
          </w:tcPr>
          <w:p w14:paraId="64388D49" w14:textId="5412BFF0" w:rsidR="00F566EE" w:rsidRDefault="008278C5" w:rsidP="00573DC4">
            <w:pPr>
              <w:rPr>
                <w:sz w:val="36"/>
                <w:szCs w:val="36"/>
                <w:lang w:val="en-US"/>
              </w:rPr>
            </w:pPr>
            <w:r>
              <w:rPr>
                <w:sz w:val="36"/>
                <w:szCs w:val="36"/>
                <w:lang w:val="en-US"/>
              </w:rPr>
              <w:t xml:space="preserve">Forward engineering </w:t>
            </w:r>
          </w:p>
        </w:tc>
        <w:tc>
          <w:tcPr>
            <w:tcW w:w="1159" w:type="dxa"/>
          </w:tcPr>
          <w:p w14:paraId="68910BF9" w14:textId="6C1D98EB" w:rsidR="00F566EE" w:rsidRDefault="008278C5" w:rsidP="00573DC4">
            <w:pPr>
              <w:rPr>
                <w:sz w:val="36"/>
                <w:szCs w:val="36"/>
                <w:lang w:val="en-US"/>
              </w:rPr>
            </w:pPr>
            <w:r>
              <w:rPr>
                <w:sz w:val="36"/>
                <w:szCs w:val="36"/>
                <w:lang w:val="en-US"/>
              </w:rPr>
              <w:t>2</w:t>
            </w:r>
          </w:p>
        </w:tc>
        <w:tc>
          <w:tcPr>
            <w:tcW w:w="1569" w:type="dxa"/>
          </w:tcPr>
          <w:p w14:paraId="1F854339" w14:textId="6074F0A9" w:rsidR="00F566EE" w:rsidRDefault="008278C5" w:rsidP="00573DC4">
            <w:pPr>
              <w:rPr>
                <w:sz w:val="36"/>
                <w:szCs w:val="36"/>
                <w:lang w:val="en-US"/>
              </w:rPr>
            </w:pPr>
            <w:r>
              <w:rPr>
                <w:sz w:val="36"/>
                <w:szCs w:val="36"/>
                <w:lang w:val="en-US"/>
              </w:rPr>
              <w:t>2023</w:t>
            </w:r>
          </w:p>
        </w:tc>
      </w:tr>
      <w:tr w:rsidR="003055CF" w:rsidRPr="00CC55C2" w14:paraId="7D6740BD" w14:textId="77777777" w:rsidTr="00EC4738">
        <w:trPr>
          <w:trHeight w:val="299"/>
        </w:trPr>
        <w:tc>
          <w:tcPr>
            <w:tcW w:w="461" w:type="dxa"/>
          </w:tcPr>
          <w:p w14:paraId="2AE6ADD6" w14:textId="08B71C2D" w:rsidR="003055CF" w:rsidRDefault="003055CF" w:rsidP="00573DC4">
            <w:pPr>
              <w:rPr>
                <w:sz w:val="36"/>
                <w:szCs w:val="36"/>
                <w:lang w:val="en-US"/>
              </w:rPr>
            </w:pPr>
            <w:r>
              <w:rPr>
                <w:sz w:val="36"/>
                <w:szCs w:val="36"/>
                <w:lang w:val="en-US"/>
              </w:rPr>
              <w:t>29</w:t>
            </w:r>
          </w:p>
        </w:tc>
        <w:tc>
          <w:tcPr>
            <w:tcW w:w="6262" w:type="dxa"/>
          </w:tcPr>
          <w:p w14:paraId="6EA7C6FA" w14:textId="116EDBB2" w:rsidR="003055CF" w:rsidRDefault="003055CF" w:rsidP="00573DC4">
            <w:pPr>
              <w:rPr>
                <w:sz w:val="36"/>
                <w:szCs w:val="36"/>
                <w:lang w:val="en-US"/>
              </w:rPr>
            </w:pPr>
            <w:r>
              <w:rPr>
                <w:sz w:val="36"/>
                <w:szCs w:val="36"/>
                <w:lang w:val="en-US"/>
              </w:rPr>
              <w:t>PSP and TSP</w:t>
            </w:r>
          </w:p>
        </w:tc>
        <w:tc>
          <w:tcPr>
            <w:tcW w:w="1159" w:type="dxa"/>
          </w:tcPr>
          <w:p w14:paraId="358955AA" w14:textId="64EEFAD4" w:rsidR="003055CF" w:rsidRDefault="003055CF" w:rsidP="00573DC4">
            <w:pPr>
              <w:rPr>
                <w:sz w:val="36"/>
                <w:szCs w:val="36"/>
                <w:lang w:val="en-US"/>
              </w:rPr>
            </w:pPr>
            <w:r>
              <w:rPr>
                <w:sz w:val="36"/>
                <w:szCs w:val="36"/>
                <w:lang w:val="en-US"/>
              </w:rPr>
              <w:t>2</w:t>
            </w:r>
          </w:p>
        </w:tc>
        <w:tc>
          <w:tcPr>
            <w:tcW w:w="1569" w:type="dxa"/>
          </w:tcPr>
          <w:p w14:paraId="70A82383" w14:textId="0A2044A8" w:rsidR="003055CF" w:rsidRDefault="003055CF" w:rsidP="00573DC4">
            <w:pPr>
              <w:rPr>
                <w:sz w:val="36"/>
                <w:szCs w:val="36"/>
                <w:lang w:val="en-US"/>
              </w:rPr>
            </w:pPr>
            <w:r>
              <w:rPr>
                <w:sz w:val="36"/>
                <w:szCs w:val="36"/>
                <w:lang w:val="en-US"/>
              </w:rPr>
              <w:t>2023</w:t>
            </w:r>
          </w:p>
        </w:tc>
      </w:tr>
    </w:tbl>
    <w:p w14:paraId="13856A78" w14:textId="77777777" w:rsidR="00573DC4" w:rsidRPr="00CC55C2" w:rsidRDefault="00573DC4" w:rsidP="00573DC4">
      <w:pPr>
        <w:rPr>
          <w:sz w:val="36"/>
          <w:szCs w:val="36"/>
          <w:lang w:val="en-US"/>
        </w:rPr>
      </w:pPr>
    </w:p>
    <w:p w14:paraId="44AB0C92" w14:textId="2C862F1D" w:rsidR="008278C5" w:rsidRPr="00954956" w:rsidRDefault="008278C5" w:rsidP="008278C5">
      <w:pPr>
        <w:rPr>
          <w:b/>
          <w:bCs/>
          <w:sz w:val="36"/>
          <w:szCs w:val="36"/>
          <w:lang w:val="en-US"/>
        </w:rPr>
      </w:pPr>
      <w:r w:rsidRPr="00954956">
        <w:rPr>
          <w:b/>
          <w:bCs/>
          <w:sz w:val="36"/>
          <w:szCs w:val="36"/>
          <w:lang w:val="en-US"/>
        </w:rPr>
        <w:t>Some important definitions:</w:t>
      </w:r>
    </w:p>
    <w:p w14:paraId="150AE318" w14:textId="70E3475C" w:rsidR="008278C5" w:rsidRPr="00954956" w:rsidRDefault="008278C5" w:rsidP="008278C5">
      <w:pPr>
        <w:rPr>
          <w:b/>
          <w:bCs/>
          <w:sz w:val="36"/>
          <w:szCs w:val="36"/>
          <w:lang w:val="en-US"/>
        </w:rPr>
      </w:pPr>
      <w:r w:rsidRPr="00954956">
        <w:rPr>
          <w:b/>
          <w:bCs/>
          <w:sz w:val="36"/>
          <w:szCs w:val="36"/>
          <w:lang w:val="en-US"/>
        </w:rPr>
        <w:t xml:space="preserve">Software </w:t>
      </w:r>
      <w:r w:rsidR="003055CF" w:rsidRPr="00954956">
        <w:rPr>
          <w:b/>
          <w:bCs/>
          <w:sz w:val="36"/>
          <w:szCs w:val="36"/>
          <w:lang w:val="en-US"/>
        </w:rPr>
        <w:t>Engineering:</w:t>
      </w:r>
      <w:r w:rsidRPr="00954956">
        <w:rPr>
          <w:b/>
          <w:bCs/>
          <w:sz w:val="36"/>
          <w:szCs w:val="36"/>
          <w:lang w:val="en-US"/>
        </w:rPr>
        <w:t xml:space="preserve"> </w:t>
      </w:r>
    </w:p>
    <w:p w14:paraId="5443137E" w14:textId="5368AF0E" w:rsidR="003055CF" w:rsidRDefault="003055CF" w:rsidP="008278C5">
      <w:pPr>
        <w:rPr>
          <w:sz w:val="36"/>
          <w:szCs w:val="36"/>
          <w:lang w:val="en-US"/>
        </w:rPr>
      </w:pPr>
      <w:r>
        <w:rPr>
          <w:sz w:val="36"/>
          <w:szCs w:val="36"/>
          <w:lang w:val="en-US"/>
        </w:rPr>
        <w:t>According to IEEE “Software engineering is the systematic, disciplined, quantifiable approach to the development, operation, and maintenance of software; that is, the application of engineering to software. “</w:t>
      </w:r>
    </w:p>
    <w:p w14:paraId="02DCB982" w14:textId="0485E808" w:rsidR="003055CF" w:rsidRPr="00954956" w:rsidRDefault="003055CF" w:rsidP="008278C5">
      <w:pPr>
        <w:rPr>
          <w:b/>
          <w:bCs/>
          <w:sz w:val="36"/>
          <w:szCs w:val="36"/>
          <w:lang w:val="en-US"/>
        </w:rPr>
      </w:pPr>
      <w:r w:rsidRPr="00954956">
        <w:rPr>
          <w:b/>
          <w:bCs/>
          <w:sz w:val="36"/>
          <w:szCs w:val="36"/>
          <w:lang w:val="en-US"/>
        </w:rPr>
        <w:t>Extreme programming:</w:t>
      </w:r>
    </w:p>
    <w:p w14:paraId="7E69F1C8" w14:textId="222F0B07" w:rsidR="003055CF" w:rsidRDefault="003055CF" w:rsidP="008278C5">
      <w:pPr>
        <w:rPr>
          <w:sz w:val="36"/>
          <w:szCs w:val="36"/>
          <w:lang w:val="en-US"/>
        </w:rPr>
      </w:pPr>
      <w:r>
        <w:rPr>
          <w:sz w:val="36"/>
          <w:szCs w:val="36"/>
          <w:lang w:val="en-US"/>
        </w:rPr>
        <w:t>XP is an agile software development method that emphasizes teamwork, communications and rapid feedback. Its key principles are simplicity, communication, feedback, courage and respect</w:t>
      </w:r>
      <w:r w:rsidR="00954956">
        <w:rPr>
          <w:sz w:val="36"/>
          <w:szCs w:val="36"/>
          <w:lang w:val="en-US"/>
        </w:rPr>
        <w:t>.</w:t>
      </w:r>
    </w:p>
    <w:p w14:paraId="4543DED1" w14:textId="2781A4AD" w:rsidR="00954956" w:rsidRPr="00954956" w:rsidRDefault="00954956" w:rsidP="008278C5">
      <w:pPr>
        <w:rPr>
          <w:b/>
          <w:bCs/>
          <w:sz w:val="36"/>
          <w:szCs w:val="36"/>
          <w:lang w:val="en-US"/>
        </w:rPr>
      </w:pPr>
      <w:r w:rsidRPr="00954956">
        <w:rPr>
          <w:b/>
          <w:bCs/>
          <w:sz w:val="36"/>
          <w:szCs w:val="36"/>
          <w:lang w:val="en-US"/>
        </w:rPr>
        <w:t>ISO</w:t>
      </w:r>
    </w:p>
    <w:p w14:paraId="4C90D0DF" w14:textId="37A6B567" w:rsidR="00954956" w:rsidRDefault="00954956" w:rsidP="008278C5">
      <w:pPr>
        <w:rPr>
          <w:sz w:val="36"/>
          <w:szCs w:val="36"/>
          <w:lang w:val="en-US"/>
        </w:rPr>
      </w:pPr>
      <w:r>
        <w:rPr>
          <w:sz w:val="36"/>
          <w:szCs w:val="36"/>
          <w:lang w:val="en-US"/>
        </w:rPr>
        <w:t>International organization for standardization is an independent, international organization that develops and publishes standards for industries to ensure quality, safety and efficiency.</w:t>
      </w:r>
    </w:p>
    <w:p w14:paraId="52BBA5E9" w14:textId="12E936CD" w:rsidR="00954956" w:rsidRDefault="00954956" w:rsidP="008278C5">
      <w:pPr>
        <w:rPr>
          <w:b/>
          <w:bCs/>
          <w:sz w:val="36"/>
          <w:szCs w:val="36"/>
          <w:lang w:val="en-US"/>
        </w:rPr>
      </w:pPr>
      <w:r w:rsidRPr="00954956">
        <w:rPr>
          <w:b/>
          <w:bCs/>
          <w:sz w:val="36"/>
          <w:szCs w:val="36"/>
          <w:lang w:val="en-US"/>
        </w:rPr>
        <w:t xml:space="preserve">SPI </w:t>
      </w:r>
    </w:p>
    <w:p w14:paraId="3C201D75" w14:textId="2635F271" w:rsidR="00954956" w:rsidRDefault="00954956" w:rsidP="008278C5">
      <w:pPr>
        <w:rPr>
          <w:sz w:val="36"/>
          <w:szCs w:val="36"/>
          <w:lang w:val="en-US"/>
        </w:rPr>
      </w:pPr>
      <w:r>
        <w:rPr>
          <w:sz w:val="36"/>
          <w:szCs w:val="36"/>
          <w:lang w:val="en-US"/>
        </w:rPr>
        <w:t>Software process improvement is about making continues improvements to the way software is developed, leading to better software products and more efficient development practices.</w:t>
      </w:r>
    </w:p>
    <w:p w14:paraId="1339EA3F" w14:textId="7620C12A" w:rsidR="00954956" w:rsidRDefault="00954956" w:rsidP="008278C5">
      <w:pPr>
        <w:rPr>
          <w:b/>
          <w:bCs/>
          <w:sz w:val="36"/>
          <w:szCs w:val="36"/>
          <w:lang w:val="en-US"/>
        </w:rPr>
      </w:pPr>
      <w:r w:rsidRPr="00954956">
        <w:rPr>
          <w:b/>
          <w:bCs/>
          <w:sz w:val="36"/>
          <w:szCs w:val="36"/>
          <w:lang w:val="en-US"/>
        </w:rPr>
        <w:t xml:space="preserve">Project scheduling </w:t>
      </w:r>
    </w:p>
    <w:p w14:paraId="21C7DB28" w14:textId="77777777" w:rsidR="00D3575A" w:rsidRDefault="00D3575A" w:rsidP="008278C5">
      <w:pPr>
        <w:rPr>
          <w:sz w:val="36"/>
          <w:szCs w:val="36"/>
          <w:lang w:val="en-US"/>
        </w:rPr>
      </w:pPr>
      <w:r>
        <w:rPr>
          <w:sz w:val="36"/>
          <w:szCs w:val="36"/>
          <w:lang w:val="en-US"/>
        </w:rPr>
        <w:lastRenderedPageBreak/>
        <w:t>it refers to the process of planning and organizing the tasks, activities, and resources required to complete a software development project within a specified timeframe.</w:t>
      </w:r>
    </w:p>
    <w:p w14:paraId="3B54CA2B" w14:textId="7145E750" w:rsidR="00954956" w:rsidRPr="00D3575A" w:rsidRDefault="00D3575A" w:rsidP="008278C5">
      <w:pPr>
        <w:rPr>
          <w:sz w:val="36"/>
          <w:szCs w:val="36"/>
          <w:lang w:val="en-US"/>
        </w:rPr>
      </w:pPr>
      <w:r>
        <w:rPr>
          <w:sz w:val="36"/>
          <w:szCs w:val="36"/>
          <w:lang w:val="en-US"/>
        </w:rPr>
        <w:t xml:space="preserve"> </w:t>
      </w:r>
    </w:p>
    <w:p w14:paraId="387831F1" w14:textId="77777777" w:rsidR="00954956" w:rsidRPr="00954956" w:rsidRDefault="00954956" w:rsidP="008278C5">
      <w:pPr>
        <w:rPr>
          <w:b/>
          <w:bCs/>
          <w:sz w:val="36"/>
          <w:szCs w:val="36"/>
          <w:lang w:val="en-US"/>
        </w:rPr>
      </w:pPr>
    </w:p>
    <w:p w14:paraId="590CF9A5" w14:textId="77777777" w:rsidR="00954956" w:rsidRDefault="00954956" w:rsidP="008278C5">
      <w:pPr>
        <w:rPr>
          <w:sz w:val="36"/>
          <w:szCs w:val="36"/>
          <w:lang w:val="en-US"/>
        </w:rPr>
      </w:pPr>
    </w:p>
    <w:p w14:paraId="55539C61" w14:textId="77777777" w:rsidR="00954956" w:rsidRDefault="00954956" w:rsidP="008278C5">
      <w:pPr>
        <w:rPr>
          <w:sz w:val="36"/>
          <w:szCs w:val="36"/>
          <w:lang w:val="en-US"/>
        </w:rPr>
      </w:pPr>
    </w:p>
    <w:p w14:paraId="61606857" w14:textId="77777777" w:rsidR="003055CF" w:rsidRDefault="003055CF" w:rsidP="008278C5">
      <w:pPr>
        <w:rPr>
          <w:sz w:val="36"/>
          <w:szCs w:val="36"/>
          <w:lang w:val="en-US"/>
        </w:rPr>
      </w:pPr>
    </w:p>
    <w:p w14:paraId="6E0E2F53" w14:textId="77777777" w:rsidR="008278C5" w:rsidRPr="008278C5" w:rsidRDefault="008278C5" w:rsidP="008278C5">
      <w:pPr>
        <w:rPr>
          <w:sz w:val="36"/>
          <w:szCs w:val="36"/>
          <w:lang w:val="en-US"/>
        </w:rPr>
      </w:pPr>
    </w:p>
    <w:p w14:paraId="3A2252B0" w14:textId="77777777" w:rsidR="00E17040" w:rsidRPr="00E17040" w:rsidRDefault="00E17040" w:rsidP="00E17040">
      <w:pPr>
        <w:jc w:val="center"/>
        <w:rPr>
          <w:lang w:val="en-US"/>
        </w:rPr>
      </w:pPr>
    </w:p>
    <w:sectPr w:rsidR="00E17040" w:rsidRPr="00E17040">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D32CB" w14:textId="77777777" w:rsidR="00BB269F" w:rsidRDefault="00BB269F" w:rsidP="00E17040">
      <w:pPr>
        <w:spacing w:after="0" w:line="240" w:lineRule="auto"/>
      </w:pPr>
      <w:r>
        <w:separator/>
      </w:r>
    </w:p>
  </w:endnote>
  <w:endnote w:type="continuationSeparator" w:id="0">
    <w:p w14:paraId="34D4960F" w14:textId="77777777" w:rsidR="00BB269F" w:rsidRDefault="00BB269F" w:rsidP="00E1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44F1F" w14:textId="2958912B" w:rsidR="00CC55C2" w:rsidRDefault="00CC55C2">
    <w:pPr>
      <w:pStyle w:val="Footer"/>
    </w:pPr>
    <w:r>
      <w:t>Student association for examination (S.A.F.E)</w:t>
    </w:r>
  </w:p>
  <w:p w14:paraId="47F0FB43" w14:textId="77777777" w:rsidR="00E17040" w:rsidRDefault="00E17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4DD34" w14:textId="77777777" w:rsidR="00BB269F" w:rsidRDefault="00BB269F" w:rsidP="00E17040">
      <w:pPr>
        <w:spacing w:after="0" w:line="240" w:lineRule="auto"/>
      </w:pPr>
      <w:r>
        <w:separator/>
      </w:r>
    </w:p>
  </w:footnote>
  <w:footnote w:type="continuationSeparator" w:id="0">
    <w:p w14:paraId="57BBFE2B" w14:textId="77777777" w:rsidR="00BB269F" w:rsidRDefault="00BB269F" w:rsidP="00E17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EF34A" w14:textId="4AD0C0BE" w:rsidR="00E17040" w:rsidRDefault="00000000">
    <w:pPr>
      <w:pStyle w:val="Header"/>
    </w:pPr>
    <w:r>
      <w:rPr>
        <w:noProof/>
      </w:rPr>
      <w:pict w14:anchorId="07C5D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29829" o:spid="_x0000_s1026" type="#_x0000_t136" style="position:absolute;margin-left:0;margin-top:0;width:612pt;height:24pt;rotation:315;z-index:-251655168;mso-position-horizontal:center;mso-position-horizontal-relative:margin;mso-position-vertical:center;mso-position-vertical-relative:margin" o:allowincell="f" fillcolor="silver" stroked="f">
          <v:fill opacity=".5"/>
          <v:textpath style="font-family:&quot;Calisto MT&quot;;font-size:1pt" string="Students associtation for examination ( S.A.F.E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90CDB" w14:textId="0BC4AC21" w:rsidR="00E17040" w:rsidRPr="00E17040" w:rsidRDefault="00000000">
    <w:pPr>
      <w:pStyle w:val="Header"/>
      <w:rPr>
        <w:b/>
        <w:bCs/>
      </w:rPr>
    </w:pPr>
    <w:r>
      <w:rPr>
        <w:noProof/>
      </w:rPr>
      <w:pict w14:anchorId="286026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29830" o:spid="_x0000_s1027" type="#_x0000_t136" style="position:absolute;margin-left:0;margin-top:0;width:612pt;height:24pt;rotation:315;z-index:-251653120;mso-position-horizontal:center;mso-position-horizontal-relative:margin;mso-position-vertical:center;mso-position-vertical-relative:margin" o:allowincell="f" fillcolor="silver" stroked="f">
          <v:fill opacity=".5"/>
          <v:textpath style="font-family:&quot;Calisto MT&quot;;font-size:1pt" string="Students associtation for examination ( S.A.F.E )"/>
          <w10:wrap anchorx="margin" anchory="margin"/>
        </v:shape>
      </w:pict>
    </w:r>
    <w:r w:rsidR="00E17040" w:rsidRPr="00E17040">
      <w:rPr>
        <w:b/>
        <w:bCs/>
      </w:rPr>
      <w:t>Disclaimer: The analysis and predictions are subject to previous year question papers only, there will be no guarantee of reptation or inclusion of the questions or topics mentioned below. Study purpose only.</w:t>
    </w:r>
  </w:p>
  <w:p w14:paraId="6E624505" w14:textId="77777777" w:rsidR="00E17040" w:rsidRDefault="00E170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3263D" w14:textId="5ED198AC" w:rsidR="00E17040" w:rsidRDefault="00000000">
    <w:pPr>
      <w:pStyle w:val="Header"/>
    </w:pPr>
    <w:r>
      <w:rPr>
        <w:noProof/>
      </w:rPr>
      <w:pict w14:anchorId="5E6835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29828" o:spid="_x0000_s1025" type="#_x0000_t136" style="position:absolute;margin-left:0;margin-top:0;width:612pt;height:24pt;rotation:315;z-index:-251657216;mso-position-horizontal:center;mso-position-horizontal-relative:margin;mso-position-vertical:center;mso-position-vertical-relative:margin" o:allowincell="f" fillcolor="silver" stroked="f">
          <v:fill opacity=".5"/>
          <v:textpath style="font-family:&quot;Calisto MT&quot;;font-size:1pt" string="Students associtation for examination ( S.A.F.E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C3A60"/>
    <w:multiLevelType w:val="hybridMultilevel"/>
    <w:tmpl w:val="576E9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9C0458"/>
    <w:multiLevelType w:val="hybridMultilevel"/>
    <w:tmpl w:val="C03C4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DD7169"/>
    <w:multiLevelType w:val="hybridMultilevel"/>
    <w:tmpl w:val="473C4C72"/>
    <w:lvl w:ilvl="0" w:tplc="40090001">
      <w:start w:val="1"/>
      <w:numFmt w:val="bullet"/>
      <w:lvlText w:val=""/>
      <w:lvlJc w:val="left"/>
      <w:pPr>
        <w:ind w:left="798" w:hanging="360"/>
      </w:pPr>
      <w:rPr>
        <w:rFonts w:ascii="Symbol" w:hAnsi="Symbol" w:hint="default"/>
      </w:rPr>
    </w:lvl>
    <w:lvl w:ilvl="1" w:tplc="40090003" w:tentative="1">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3" w15:restartNumberingAfterBreak="0">
    <w:nsid w:val="5B657B32"/>
    <w:multiLevelType w:val="hybridMultilevel"/>
    <w:tmpl w:val="003AF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FF5354"/>
    <w:multiLevelType w:val="hybridMultilevel"/>
    <w:tmpl w:val="6C208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5746064">
    <w:abstractNumId w:val="3"/>
  </w:num>
  <w:num w:numId="2" w16cid:durableId="1678311944">
    <w:abstractNumId w:val="0"/>
  </w:num>
  <w:num w:numId="3" w16cid:durableId="380908653">
    <w:abstractNumId w:val="4"/>
  </w:num>
  <w:num w:numId="4" w16cid:durableId="111825301">
    <w:abstractNumId w:val="1"/>
  </w:num>
  <w:num w:numId="5" w16cid:durableId="171460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40"/>
    <w:rsid w:val="00075532"/>
    <w:rsid w:val="000F6456"/>
    <w:rsid w:val="00111DF5"/>
    <w:rsid w:val="003055CF"/>
    <w:rsid w:val="004553F1"/>
    <w:rsid w:val="00484718"/>
    <w:rsid w:val="00573DC4"/>
    <w:rsid w:val="005A664B"/>
    <w:rsid w:val="0069026A"/>
    <w:rsid w:val="00802547"/>
    <w:rsid w:val="008278C5"/>
    <w:rsid w:val="00954956"/>
    <w:rsid w:val="00B862DE"/>
    <w:rsid w:val="00BB269F"/>
    <w:rsid w:val="00CC55C2"/>
    <w:rsid w:val="00D3575A"/>
    <w:rsid w:val="00E17040"/>
    <w:rsid w:val="00EC4738"/>
    <w:rsid w:val="00EF2ED1"/>
    <w:rsid w:val="00F566EE"/>
    <w:rsid w:val="00FD589B"/>
    <w:rsid w:val="00FE191C"/>
    <w:rsid w:val="00FE4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9FCEB"/>
  <w15:chartTrackingRefBased/>
  <w15:docId w15:val="{41B85843-04FE-446A-A867-C8586807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040"/>
  </w:style>
  <w:style w:type="paragraph" w:styleId="Footer">
    <w:name w:val="footer"/>
    <w:basedOn w:val="Normal"/>
    <w:link w:val="FooterChar"/>
    <w:uiPriority w:val="99"/>
    <w:unhideWhenUsed/>
    <w:rsid w:val="00E17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040"/>
  </w:style>
  <w:style w:type="table" w:styleId="TableGrid">
    <w:name w:val="Table Grid"/>
    <w:basedOn w:val="TableNormal"/>
    <w:uiPriority w:val="39"/>
    <w:rsid w:val="0057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4D3B2-4DC2-4B5D-BC2D-EDAAD77C9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manjunath28092005@outlook.com</dc:creator>
  <cp:keywords/>
  <dc:description/>
  <cp:lastModifiedBy>manjunath28092005@outlook.com</cp:lastModifiedBy>
  <cp:revision>3</cp:revision>
  <dcterms:created xsi:type="dcterms:W3CDTF">2025-03-13T13:00:00Z</dcterms:created>
  <dcterms:modified xsi:type="dcterms:W3CDTF">2025-03-15T12:54:00Z</dcterms:modified>
</cp:coreProperties>
</file>